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A8" w:rsidRPr="00EB5BA8" w:rsidRDefault="00EB5BA8" w:rsidP="00663413">
      <w:pPr>
        <w:shd w:val="clear" w:color="auto" w:fill="FFFFFF"/>
        <w:spacing w:after="0" w:line="240" w:lineRule="auto"/>
        <w:jc w:val="center"/>
        <w:rPr>
          <w:rFonts w:ascii="Times New Roman" w:eastAsia="Times New Roman" w:hAnsi="Times New Roman" w:cs="Times New Roman"/>
          <w:caps/>
          <w:sz w:val="28"/>
          <w:szCs w:val="28"/>
          <w:lang w:eastAsia="ru-RU"/>
        </w:rPr>
      </w:pPr>
      <w:r w:rsidRPr="00EB5BA8">
        <w:rPr>
          <w:rFonts w:ascii="Times New Roman" w:eastAsia="Times New Roman" w:hAnsi="Times New Roman" w:cs="Times New Roman"/>
          <w:caps/>
          <w:color w:val="000000"/>
          <w:sz w:val="28"/>
          <w:szCs w:val="28"/>
          <w:lang w:eastAsia="ru-RU"/>
        </w:rPr>
        <w:t>Управление образования администрации ЕМР</w:t>
      </w:r>
    </w:p>
    <w:p w:rsidR="00EB5BA8" w:rsidRPr="00EB5BA8" w:rsidRDefault="00EB5BA8" w:rsidP="00EB5BA8">
      <w:pPr>
        <w:shd w:val="clear" w:color="auto" w:fill="FFFFFF"/>
        <w:spacing w:after="0" w:line="240" w:lineRule="auto"/>
        <w:ind w:firstLine="142"/>
        <w:jc w:val="center"/>
        <w:rPr>
          <w:rFonts w:ascii="Times New Roman" w:eastAsia="Times New Roman" w:hAnsi="Times New Roman" w:cs="Times New Roman"/>
          <w:caps/>
          <w:color w:val="000000"/>
          <w:sz w:val="28"/>
          <w:szCs w:val="28"/>
          <w:lang w:eastAsia="ru-RU"/>
        </w:rPr>
      </w:pPr>
      <w:r w:rsidRPr="00EB5BA8">
        <w:rPr>
          <w:rFonts w:ascii="Times New Roman" w:eastAsia="Times New Roman" w:hAnsi="Times New Roman" w:cs="Times New Roman"/>
          <w:caps/>
          <w:color w:val="000000"/>
          <w:sz w:val="28"/>
          <w:szCs w:val="28"/>
          <w:lang w:eastAsia="ru-RU"/>
        </w:rPr>
        <w:t>Муниципальное бюджетное ОБЩЕОБРАЗОВАТЕЛЬНОЕ</w:t>
      </w:r>
    </w:p>
    <w:p w:rsidR="00EB5BA8" w:rsidRPr="00EB5BA8" w:rsidRDefault="00EB5BA8" w:rsidP="00EB5BA8">
      <w:pPr>
        <w:shd w:val="clear" w:color="auto" w:fill="FFFFFF"/>
        <w:spacing w:after="0" w:line="240" w:lineRule="auto"/>
        <w:ind w:firstLine="142"/>
        <w:jc w:val="center"/>
        <w:rPr>
          <w:rFonts w:ascii="Times New Roman" w:eastAsia="Times New Roman" w:hAnsi="Times New Roman" w:cs="Times New Roman"/>
          <w:caps/>
          <w:sz w:val="28"/>
          <w:szCs w:val="28"/>
          <w:lang w:eastAsia="ru-RU"/>
        </w:rPr>
      </w:pPr>
      <w:r w:rsidRPr="00EB5BA8">
        <w:rPr>
          <w:rFonts w:ascii="Times New Roman" w:eastAsia="Times New Roman" w:hAnsi="Times New Roman" w:cs="Times New Roman"/>
          <w:caps/>
          <w:color w:val="000000"/>
          <w:sz w:val="28"/>
          <w:szCs w:val="28"/>
          <w:lang w:eastAsia="ru-RU"/>
        </w:rPr>
        <w:t>учреждение</w:t>
      </w:r>
    </w:p>
    <w:p w:rsidR="00EB5BA8" w:rsidRPr="00EB5BA8" w:rsidRDefault="00EB5BA8" w:rsidP="00EB5BA8">
      <w:pPr>
        <w:shd w:val="clear" w:color="auto" w:fill="FFFFFF"/>
        <w:spacing w:after="0" w:line="240" w:lineRule="auto"/>
        <w:ind w:firstLine="142"/>
        <w:jc w:val="center"/>
        <w:rPr>
          <w:rFonts w:ascii="Times New Roman" w:eastAsia="Times New Roman" w:hAnsi="Times New Roman" w:cs="Times New Roman"/>
          <w:caps/>
          <w:color w:val="000000"/>
          <w:sz w:val="28"/>
          <w:szCs w:val="28"/>
          <w:lang w:eastAsia="ru-RU"/>
        </w:rPr>
      </w:pPr>
      <w:r w:rsidRPr="00EB5BA8">
        <w:rPr>
          <w:rFonts w:ascii="Times New Roman" w:eastAsia="Times New Roman" w:hAnsi="Times New Roman" w:cs="Times New Roman"/>
          <w:caps/>
          <w:color w:val="000000"/>
          <w:sz w:val="28"/>
          <w:szCs w:val="28"/>
          <w:lang w:eastAsia="ru-RU"/>
        </w:rPr>
        <w:t>«Елизовская основная школа №4»</w:t>
      </w:r>
    </w:p>
    <w:p w:rsidR="00EB5BA8" w:rsidRPr="00EB5BA8" w:rsidRDefault="00EB5BA8" w:rsidP="00EB5BA8">
      <w:pPr>
        <w:shd w:val="clear" w:color="auto" w:fill="FFFFFF"/>
        <w:spacing w:after="0" w:line="240" w:lineRule="auto"/>
        <w:rPr>
          <w:rFonts w:ascii="Times New Roman" w:eastAsia="Times New Roman" w:hAnsi="Times New Roman" w:cs="Times New Roman"/>
          <w:caps/>
          <w:color w:val="000000"/>
          <w:sz w:val="28"/>
          <w:szCs w:val="28"/>
          <w:lang w:eastAsia="ru-RU"/>
        </w:rPr>
      </w:pPr>
    </w:p>
    <w:p w:rsidR="00EB5BA8" w:rsidRPr="00EB5BA8" w:rsidRDefault="00EB5BA8" w:rsidP="00EB5BA8">
      <w:pPr>
        <w:shd w:val="clear" w:color="auto" w:fill="FFFFFF"/>
        <w:spacing w:after="0" w:line="240" w:lineRule="auto"/>
        <w:ind w:firstLine="142"/>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464"/>
        <w:gridCol w:w="4562"/>
      </w:tblGrid>
      <w:tr w:rsidR="00EB5BA8" w:rsidRPr="00EB5BA8" w:rsidTr="00EB5BA8">
        <w:tc>
          <w:tcPr>
            <w:tcW w:w="4785" w:type="dxa"/>
            <w:shd w:val="clear" w:color="auto" w:fill="auto"/>
          </w:tcPr>
          <w:p w:rsidR="00EB5BA8" w:rsidRPr="00EB5BA8" w:rsidRDefault="00EB5BA8" w:rsidP="00EB5BA8">
            <w:pPr>
              <w:spacing w:after="0" w:line="360" w:lineRule="auto"/>
              <w:rPr>
                <w:rFonts w:ascii="Times New Roman" w:eastAsia="Calibri" w:hAnsi="Times New Roman" w:cs="Times New Roman"/>
                <w:sz w:val="24"/>
                <w:szCs w:val="28"/>
                <w:lang w:eastAsia="ru-RU"/>
              </w:rPr>
            </w:pPr>
            <w:r w:rsidRPr="00EB5BA8">
              <w:rPr>
                <w:rFonts w:ascii="Times New Roman" w:eastAsia="Calibri" w:hAnsi="Times New Roman" w:cs="Times New Roman"/>
                <w:sz w:val="24"/>
                <w:szCs w:val="28"/>
                <w:lang w:eastAsia="ru-RU"/>
              </w:rPr>
              <w:t>Принята на заседании</w:t>
            </w:r>
          </w:p>
          <w:p w:rsidR="00EB5BA8" w:rsidRPr="00EB5BA8" w:rsidRDefault="00EB5BA8" w:rsidP="00EB5BA8">
            <w:pPr>
              <w:spacing w:after="0" w:line="360" w:lineRule="auto"/>
              <w:rPr>
                <w:rFonts w:ascii="Times New Roman" w:eastAsia="Calibri" w:hAnsi="Times New Roman" w:cs="Times New Roman"/>
                <w:sz w:val="24"/>
                <w:szCs w:val="28"/>
                <w:lang w:eastAsia="ru-RU"/>
              </w:rPr>
            </w:pPr>
            <w:proofErr w:type="gramStart"/>
            <w:r w:rsidRPr="00EB5BA8">
              <w:rPr>
                <w:rFonts w:ascii="Times New Roman" w:eastAsia="Calibri" w:hAnsi="Times New Roman" w:cs="Times New Roman"/>
                <w:sz w:val="24"/>
                <w:szCs w:val="28"/>
                <w:lang w:eastAsia="ru-RU"/>
              </w:rPr>
              <w:t>Педагогического  совета</w:t>
            </w:r>
            <w:proofErr w:type="gramEnd"/>
            <w:r w:rsidRPr="00EB5BA8">
              <w:rPr>
                <w:rFonts w:ascii="Times New Roman" w:eastAsia="Calibri" w:hAnsi="Times New Roman" w:cs="Times New Roman"/>
                <w:sz w:val="24"/>
                <w:szCs w:val="28"/>
                <w:lang w:eastAsia="ru-RU"/>
              </w:rPr>
              <w:t xml:space="preserve"> </w:t>
            </w:r>
          </w:p>
          <w:p w:rsidR="00EB5BA8" w:rsidRPr="00EB5BA8" w:rsidRDefault="00EB5BA8" w:rsidP="00EB5BA8">
            <w:pPr>
              <w:spacing w:after="0" w:line="360" w:lineRule="auto"/>
              <w:rPr>
                <w:rFonts w:ascii="Times New Roman" w:eastAsia="Calibri" w:hAnsi="Times New Roman" w:cs="Times New Roman"/>
                <w:sz w:val="24"/>
                <w:szCs w:val="28"/>
                <w:lang w:eastAsia="ru-RU"/>
              </w:rPr>
            </w:pPr>
            <w:r w:rsidRPr="00EB5BA8">
              <w:rPr>
                <w:rFonts w:ascii="Times New Roman" w:eastAsia="Calibri" w:hAnsi="Times New Roman" w:cs="Times New Roman"/>
                <w:sz w:val="24"/>
                <w:szCs w:val="28"/>
                <w:lang w:eastAsia="ru-RU"/>
              </w:rPr>
              <w:t>от «30» августа 2024г.</w:t>
            </w:r>
          </w:p>
          <w:p w:rsidR="00EB5BA8" w:rsidRPr="00EB5BA8" w:rsidRDefault="00EB5BA8" w:rsidP="00EB5BA8">
            <w:pPr>
              <w:spacing w:after="0" w:line="360" w:lineRule="auto"/>
              <w:rPr>
                <w:rFonts w:ascii="Times New Roman" w:eastAsia="Calibri" w:hAnsi="Times New Roman" w:cs="Times New Roman"/>
                <w:sz w:val="28"/>
                <w:szCs w:val="28"/>
                <w:lang w:eastAsia="ru-RU"/>
              </w:rPr>
            </w:pPr>
            <w:r w:rsidRPr="00EB5BA8">
              <w:rPr>
                <w:rFonts w:ascii="Times New Roman" w:eastAsia="Calibri" w:hAnsi="Times New Roman" w:cs="Times New Roman"/>
                <w:sz w:val="24"/>
                <w:szCs w:val="28"/>
                <w:lang w:eastAsia="ru-RU"/>
              </w:rPr>
              <w:t>Протокол №1</w:t>
            </w:r>
          </w:p>
        </w:tc>
        <w:tc>
          <w:tcPr>
            <w:tcW w:w="4786" w:type="dxa"/>
            <w:shd w:val="clear" w:color="auto" w:fill="auto"/>
          </w:tcPr>
          <w:p w:rsidR="00EB5BA8" w:rsidRPr="00EB5BA8" w:rsidRDefault="00EF321B" w:rsidP="00EB5BA8">
            <w:pPr>
              <w:spacing w:after="0" w:line="360" w:lineRule="auto"/>
              <w:jc w:val="right"/>
              <w:rPr>
                <w:rFonts w:ascii="Times New Roman" w:eastAsia="Calibri" w:hAnsi="Times New Roman" w:cs="Times New Roman"/>
                <w:sz w:val="24"/>
                <w:szCs w:val="28"/>
                <w:lang w:eastAsia="ru-RU"/>
              </w:rPr>
            </w:pPr>
            <w:r>
              <w:rPr>
                <w:noProof/>
                <w:lang w:eastAsia="ru-RU"/>
              </w:rPr>
              <w:drawing>
                <wp:anchor distT="0" distB="0" distL="114300" distR="114300" simplePos="0" relativeHeight="251658240" behindDoc="1" locked="0" layoutInCell="1" allowOverlap="1" wp14:anchorId="60843EB9" wp14:editId="4C672496">
                  <wp:simplePos x="0" y="0"/>
                  <wp:positionH relativeFrom="column">
                    <wp:posOffset>499110</wp:posOffset>
                  </wp:positionH>
                  <wp:positionV relativeFrom="paragraph">
                    <wp:posOffset>-71120</wp:posOffset>
                  </wp:positionV>
                  <wp:extent cx="1505585" cy="1610995"/>
                  <wp:effectExtent l="290195" t="338455" r="289560" b="327660"/>
                  <wp:wrapNone/>
                  <wp:docPr id="1" name="Рисунок 1" descr="\\192.168.1.19\обмен\печать школ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9\обмен\печать школы.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080" t="18662" r="29214" b="65243"/>
                          <a:stretch/>
                        </pic:blipFill>
                        <pic:spPr bwMode="auto">
                          <a:xfrm rot="7413907">
                            <a:off x="0" y="0"/>
                            <a:ext cx="1505585" cy="1610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BA8" w:rsidRPr="00EB5BA8">
              <w:rPr>
                <w:rFonts w:ascii="Times New Roman" w:eastAsia="Calibri" w:hAnsi="Times New Roman" w:cs="Times New Roman"/>
                <w:sz w:val="24"/>
                <w:szCs w:val="28"/>
                <w:lang w:eastAsia="ru-RU"/>
              </w:rPr>
              <w:t>Утверждаю</w:t>
            </w:r>
          </w:p>
          <w:p w:rsidR="00EB5BA8" w:rsidRPr="00EB5BA8" w:rsidRDefault="00EB5BA8" w:rsidP="00EB5BA8">
            <w:pPr>
              <w:spacing w:after="0" w:line="360" w:lineRule="auto"/>
              <w:jc w:val="right"/>
              <w:rPr>
                <w:rFonts w:ascii="Times New Roman" w:eastAsia="Calibri" w:hAnsi="Times New Roman" w:cs="Times New Roman"/>
                <w:sz w:val="24"/>
                <w:szCs w:val="28"/>
                <w:lang w:eastAsia="ru-RU"/>
              </w:rPr>
            </w:pPr>
            <w:r w:rsidRPr="00EB5BA8">
              <w:rPr>
                <w:rFonts w:ascii="Times New Roman" w:eastAsia="Calibri" w:hAnsi="Times New Roman" w:cs="Times New Roman"/>
                <w:sz w:val="24"/>
                <w:szCs w:val="28"/>
                <w:lang w:eastAsia="ru-RU"/>
              </w:rPr>
              <w:t>Директор МБОУ ЕОШ №4</w:t>
            </w:r>
          </w:p>
          <w:p w:rsidR="00EB5BA8" w:rsidRPr="00EB5BA8" w:rsidRDefault="00EB5BA8" w:rsidP="00EB5BA8">
            <w:pPr>
              <w:spacing w:after="0" w:line="360" w:lineRule="auto"/>
              <w:jc w:val="right"/>
              <w:rPr>
                <w:rFonts w:ascii="Times New Roman" w:eastAsia="Calibri" w:hAnsi="Times New Roman" w:cs="Times New Roman"/>
                <w:sz w:val="24"/>
                <w:szCs w:val="28"/>
                <w:lang w:eastAsia="ru-RU"/>
              </w:rPr>
            </w:pPr>
            <w:r w:rsidRPr="00EB5BA8">
              <w:rPr>
                <w:rFonts w:ascii="Times New Roman" w:eastAsia="Calibri" w:hAnsi="Times New Roman" w:cs="Times New Roman"/>
                <w:sz w:val="24"/>
                <w:szCs w:val="28"/>
                <w:lang w:eastAsia="ru-RU"/>
              </w:rPr>
              <w:t xml:space="preserve">М.П. </w:t>
            </w:r>
            <w:r w:rsidR="00EF321B">
              <w:rPr>
                <w:noProof/>
                <w:lang w:eastAsia="ru-RU"/>
              </w:rPr>
              <w:drawing>
                <wp:inline distT="0" distB="0" distL="0" distR="0" wp14:anchorId="63E92A15" wp14:editId="030048E4">
                  <wp:extent cx="1647028" cy="200025"/>
                  <wp:effectExtent l="0" t="0" r="0" b="0"/>
                  <wp:docPr id="2" name="Рисунок 2" descr="C:\Users\user\Desktop\истоки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стоки - копия.jpg"/>
                          <pic:cNvPicPr>
                            <a:picLocks noChangeAspect="1" noChangeArrowheads="1"/>
                          </pic:cNvPicPr>
                        </pic:nvPicPr>
                        <pic:blipFill>
                          <a:blip r:embed="rId9" cstate="print"/>
                          <a:srcRect l="29824" t="37529" r="43559" b="59208"/>
                          <a:stretch>
                            <a:fillRect/>
                          </a:stretch>
                        </pic:blipFill>
                        <pic:spPr bwMode="auto">
                          <a:xfrm>
                            <a:off x="0" y="0"/>
                            <a:ext cx="1647028" cy="200025"/>
                          </a:xfrm>
                          <a:prstGeom prst="rect">
                            <a:avLst/>
                          </a:prstGeom>
                          <a:noFill/>
                          <a:ln w="9525">
                            <a:noFill/>
                            <a:miter lim="800000"/>
                            <a:headEnd/>
                            <a:tailEnd/>
                          </a:ln>
                        </pic:spPr>
                      </pic:pic>
                    </a:graphicData>
                  </a:graphic>
                </wp:inline>
              </w:drawing>
            </w:r>
            <w:proofErr w:type="spellStart"/>
            <w:r w:rsidRPr="00EB5BA8">
              <w:rPr>
                <w:rFonts w:ascii="Times New Roman" w:eastAsia="Calibri" w:hAnsi="Times New Roman" w:cs="Times New Roman"/>
                <w:sz w:val="24"/>
                <w:szCs w:val="28"/>
                <w:lang w:eastAsia="ru-RU"/>
              </w:rPr>
              <w:t>З</w:t>
            </w:r>
            <w:r w:rsidR="00EF321B">
              <w:rPr>
                <w:rFonts w:ascii="Times New Roman" w:eastAsia="Calibri" w:hAnsi="Times New Roman" w:cs="Times New Roman"/>
                <w:sz w:val="24"/>
                <w:szCs w:val="28"/>
                <w:lang w:eastAsia="ru-RU"/>
              </w:rPr>
              <w:t>.И.</w:t>
            </w:r>
            <w:r w:rsidRPr="00EB5BA8">
              <w:rPr>
                <w:rFonts w:ascii="Times New Roman" w:eastAsia="Calibri" w:hAnsi="Times New Roman" w:cs="Times New Roman"/>
                <w:sz w:val="24"/>
                <w:szCs w:val="28"/>
                <w:lang w:eastAsia="ru-RU"/>
              </w:rPr>
              <w:t>Липатниова</w:t>
            </w:r>
            <w:proofErr w:type="spellEnd"/>
            <w:r w:rsidRPr="00EB5BA8">
              <w:rPr>
                <w:rFonts w:ascii="Times New Roman" w:eastAsia="Calibri" w:hAnsi="Times New Roman" w:cs="Times New Roman"/>
                <w:sz w:val="24"/>
                <w:szCs w:val="28"/>
                <w:lang w:eastAsia="ru-RU"/>
              </w:rPr>
              <w:t xml:space="preserve"> </w:t>
            </w:r>
          </w:p>
          <w:p w:rsidR="00EB5BA8" w:rsidRPr="00EB5BA8" w:rsidRDefault="00EB5BA8" w:rsidP="00EB5BA8">
            <w:pPr>
              <w:spacing w:after="0" w:line="360" w:lineRule="auto"/>
              <w:jc w:val="right"/>
              <w:rPr>
                <w:rFonts w:ascii="Times New Roman" w:eastAsia="Calibri" w:hAnsi="Times New Roman" w:cs="Times New Roman"/>
                <w:sz w:val="24"/>
                <w:szCs w:val="28"/>
                <w:lang w:eastAsia="ru-RU"/>
              </w:rPr>
            </w:pPr>
            <w:r w:rsidRPr="00EB5BA8">
              <w:rPr>
                <w:rFonts w:ascii="Times New Roman" w:eastAsia="Calibri" w:hAnsi="Times New Roman" w:cs="Times New Roman"/>
                <w:sz w:val="24"/>
                <w:szCs w:val="28"/>
                <w:lang w:eastAsia="ru-RU"/>
              </w:rPr>
              <w:t>Приказ №174 – а</w:t>
            </w:r>
          </w:p>
          <w:p w:rsidR="00EB5BA8" w:rsidRPr="00EB5BA8" w:rsidRDefault="00EB5BA8" w:rsidP="00EB5BA8">
            <w:pPr>
              <w:spacing w:after="0" w:line="360" w:lineRule="auto"/>
              <w:jc w:val="right"/>
              <w:rPr>
                <w:rFonts w:ascii="Times New Roman" w:eastAsia="Calibri" w:hAnsi="Times New Roman" w:cs="Times New Roman"/>
                <w:sz w:val="28"/>
                <w:szCs w:val="28"/>
                <w:lang w:eastAsia="ru-RU"/>
              </w:rPr>
            </w:pPr>
            <w:r w:rsidRPr="00EB5BA8">
              <w:rPr>
                <w:rFonts w:ascii="Times New Roman" w:eastAsia="Calibri" w:hAnsi="Times New Roman" w:cs="Times New Roman"/>
                <w:sz w:val="24"/>
                <w:szCs w:val="28"/>
                <w:lang w:eastAsia="ru-RU"/>
              </w:rPr>
              <w:t>от «24» сентября 2024г.</w:t>
            </w:r>
          </w:p>
        </w:tc>
      </w:tr>
    </w:tbl>
    <w:p w:rsidR="00EB5BA8" w:rsidRPr="00EB5BA8" w:rsidRDefault="00EB5BA8" w:rsidP="00EB5BA8">
      <w:pPr>
        <w:tabs>
          <w:tab w:val="left" w:pos="4536"/>
        </w:tabs>
        <w:spacing w:after="0" w:line="240" w:lineRule="auto"/>
        <w:rPr>
          <w:rFonts w:ascii="Times New Roman" w:eastAsia="Times New Roman" w:hAnsi="Times New Roman" w:cs="Times New Roman"/>
          <w:sz w:val="32"/>
          <w:szCs w:val="32"/>
          <w:lang w:eastAsia="ru-RU"/>
        </w:rPr>
      </w:pPr>
    </w:p>
    <w:p w:rsidR="00EB5BA8" w:rsidRPr="00503165" w:rsidRDefault="00EB5BA8" w:rsidP="00EB5BA8">
      <w:pPr>
        <w:shd w:val="clear" w:color="auto" w:fill="FFFFFF"/>
        <w:spacing w:after="0" w:line="240" w:lineRule="auto"/>
        <w:jc w:val="center"/>
        <w:rPr>
          <w:rFonts w:ascii="Times New Roman" w:eastAsia="Times New Roman" w:hAnsi="Times New Roman" w:cs="Times New Roman"/>
          <w:b/>
          <w:caps/>
          <w:color w:val="000000"/>
          <w:sz w:val="24"/>
          <w:szCs w:val="28"/>
          <w:lang w:eastAsia="ru-RU"/>
        </w:rPr>
      </w:pPr>
      <w:r w:rsidRPr="00503165">
        <w:rPr>
          <w:rFonts w:ascii="Times New Roman" w:eastAsia="Times New Roman" w:hAnsi="Times New Roman" w:cs="Times New Roman"/>
          <w:b/>
          <w:caps/>
          <w:color w:val="000000"/>
          <w:sz w:val="24"/>
          <w:szCs w:val="28"/>
          <w:lang w:eastAsia="ru-RU"/>
        </w:rPr>
        <w:t>Дополнительная общеобразовательная общеразвивающая программа</w:t>
      </w:r>
    </w:p>
    <w:p w:rsidR="00EB5BA8" w:rsidRPr="00503165" w:rsidRDefault="00EB5BA8" w:rsidP="00EB5BA8">
      <w:pPr>
        <w:shd w:val="clear" w:color="auto" w:fill="FFFFFF"/>
        <w:spacing w:after="0" w:line="240" w:lineRule="auto"/>
        <w:jc w:val="center"/>
        <w:rPr>
          <w:rFonts w:ascii="Times New Roman" w:eastAsia="Times New Roman" w:hAnsi="Times New Roman" w:cs="Times New Roman"/>
          <w:b/>
          <w:caps/>
          <w:color w:val="000000"/>
          <w:szCs w:val="28"/>
          <w:lang w:eastAsia="ru-RU"/>
        </w:rPr>
      </w:pPr>
    </w:p>
    <w:p w:rsidR="00EB5BA8" w:rsidRPr="00503165" w:rsidRDefault="005F6A61" w:rsidP="00EB5BA8">
      <w:pPr>
        <w:shd w:val="clear" w:color="auto" w:fill="FFFFFF"/>
        <w:spacing w:after="0" w:line="240" w:lineRule="auto"/>
        <w:jc w:val="center"/>
        <w:rPr>
          <w:rFonts w:ascii="Times New Roman" w:eastAsia="Times New Roman" w:hAnsi="Times New Roman" w:cs="Times New Roman"/>
          <w:b/>
          <w:caps/>
          <w:color w:val="000000"/>
          <w:szCs w:val="28"/>
          <w:lang w:eastAsia="ru-RU"/>
        </w:rPr>
      </w:pPr>
      <w:r w:rsidRPr="00503165">
        <w:rPr>
          <w:rFonts w:ascii="Times New Roman" w:eastAsia="Times New Roman" w:hAnsi="Times New Roman" w:cs="Times New Roman"/>
          <w:b/>
          <w:caps/>
          <w:color w:val="000000"/>
          <w:szCs w:val="28"/>
          <w:u w:val="single"/>
          <w:lang w:eastAsia="ru-RU"/>
        </w:rPr>
        <w:t>естественно-</w:t>
      </w:r>
      <w:proofErr w:type="gramStart"/>
      <w:r w:rsidRPr="00503165">
        <w:rPr>
          <w:rFonts w:ascii="Times New Roman" w:eastAsia="Times New Roman" w:hAnsi="Times New Roman" w:cs="Times New Roman"/>
          <w:b/>
          <w:caps/>
          <w:color w:val="000000"/>
          <w:szCs w:val="28"/>
          <w:u w:val="single"/>
          <w:lang w:eastAsia="ru-RU"/>
        </w:rPr>
        <w:t xml:space="preserve">научной </w:t>
      </w:r>
      <w:r w:rsidR="00EB5BA8" w:rsidRPr="00503165">
        <w:rPr>
          <w:rFonts w:ascii="Times New Roman" w:eastAsia="Times New Roman" w:hAnsi="Times New Roman" w:cs="Times New Roman"/>
          <w:b/>
          <w:caps/>
          <w:color w:val="000000"/>
          <w:szCs w:val="28"/>
          <w:lang w:eastAsia="ru-RU"/>
        </w:rPr>
        <w:t xml:space="preserve"> направленности</w:t>
      </w:r>
      <w:proofErr w:type="gramEnd"/>
    </w:p>
    <w:p w:rsidR="00EB5BA8" w:rsidRPr="00503165" w:rsidRDefault="00EB5BA8" w:rsidP="00EB5BA8">
      <w:pPr>
        <w:shd w:val="clear" w:color="auto" w:fill="FFFFFF"/>
        <w:spacing w:after="0" w:line="240" w:lineRule="auto"/>
        <w:jc w:val="center"/>
        <w:rPr>
          <w:rFonts w:ascii="Times New Roman" w:eastAsia="Times New Roman" w:hAnsi="Times New Roman" w:cs="Times New Roman"/>
          <w:b/>
          <w:caps/>
          <w:color w:val="000000"/>
          <w:szCs w:val="28"/>
          <w:lang w:eastAsia="ru-RU"/>
        </w:rPr>
      </w:pPr>
    </w:p>
    <w:p w:rsidR="00EB5BA8" w:rsidRPr="00503165" w:rsidRDefault="00EB5BA8" w:rsidP="00EB5BA8">
      <w:pPr>
        <w:shd w:val="clear" w:color="auto" w:fill="FFFFFF"/>
        <w:spacing w:after="0" w:line="240" w:lineRule="auto"/>
        <w:jc w:val="center"/>
        <w:rPr>
          <w:rFonts w:ascii="Times New Roman" w:eastAsia="Times New Roman" w:hAnsi="Times New Roman" w:cs="Times New Roman"/>
          <w:b/>
          <w:caps/>
          <w:color w:val="000000"/>
          <w:szCs w:val="28"/>
          <w:lang w:eastAsia="ru-RU"/>
        </w:rPr>
      </w:pPr>
      <w:r w:rsidRPr="00503165">
        <w:rPr>
          <w:rFonts w:ascii="Times New Roman" w:eastAsia="Times New Roman" w:hAnsi="Times New Roman" w:cs="Times New Roman"/>
          <w:b/>
          <w:caps/>
          <w:color w:val="000000"/>
          <w:szCs w:val="28"/>
          <w:lang w:eastAsia="ru-RU"/>
        </w:rPr>
        <w:t xml:space="preserve"> «</w:t>
      </w:r>
      <w:bookmarkStart w:id="0" w:name="_Toc483403814"/>
      <w:r w:rsidR="005F6A61" w:rsidRPr="00503165">
        <w:rPr>
          <w:rFonts w:ascii="Times New Roman" w:eastAsia="Times New Roman" w:hAnsi="Times New Roman" w:cs="Times New Roman"/>
          <w:b/>
          <w:caps/>
          <w:color w:val="000000"/>
          <w:szCs w:val="28"/>
          <w:lang w:eastAsia="ru-RU"/>
        </w:rPr>
        <w:t>практическая биология</w:t>
      </w:r>
      <w:r w:rsidRPr="00503165">
        <w:rPr>
          <w:rFonts w:ascii="Times New Roman" w:eastAsia="Times New Roman" w:hAnsi="Times New Roman" w:cs="Times New Roman"/>
          <w:b/>
          <w:caps/>
          <w:color w:val="000000"/>
          <w:szCs w:val="28"/>
          <w:lang w:eastAsia="ru-RU"/>
        </w:rPr>
        <w:t>»</w:t>
      </w:r>
    </w:p>
    <w:p w:rsidR="00EB5BA8" w:rsidRPr="00EB5BA8" w:rsidRDefault="00EB5BA8" w:rsidP="00EB5BA8">
      <w:pPr>
        <w:shd w:val="clear" w:color="auto" w:fill="FFFFFF"/>
        <w:spacing w:after="0" w:line="240" w:lineRule="auto"/>
        <w:jc w:val="center"/>
        <w:rPr>
          <w:rFonts w:ascii="Times New Roman" w:eastAsia="Times New Roman" w:hAnsi="Times New Roman" w:cs="Times New Roman"/>
          <w:b/>
          <w:caps/>
          <w:color w:val="000000"/>
          <w:sz w:val="32"/>
          <w:szCs w:val="28"/>
          <w:lang w:eastAsia="ru-RU"/>
        </w:rPr>
      </w:pPr>
      <w:r w:rsidRPr="00EB5BA8">
        <w:rPr>
          <w:rFonts w:ascii="Times New Roman" w:eastAsia="Times New Roman" w:hAnsi="Times New Roman" w:cs="Times New Roman"/>
          <w:b/>
          <w:sz w:val="18"/>
          <w:szCs w:val="28"/>
          <w:lang w:eastAsia="ru-RU"/>
        </w:rPr>
        <w:t>(наименование программы</w:t>
      </w:r>
      <w:bookmarkEnd w:id="0"/>
      <w:r w:rsidRPr="00EB5BA8">
        <w:rPr>
          <w:rFonts w:ascii="Times New Roman" w:eastAsia="Times New Roman" w:hAnsi="Times New Roman" w:cs="Times New Roman"/>
          <w:b/>
          <w:sz w:val="18"/>
          <w:szCs w:val="28"/>
          <w:lang w:eastAsia="ru-RU"/>
        </w:rPr>
        <w:t>)</w:t>
      </w:r>
    </w:p>
    <w:p w:rsidR="00EB5BA8" w:rsidRPr="00EB5BA8" w:rsidRDefault="00EB5BA8" w:rsidP="00EB5BA8">
      <w:pPr>
        <w:tabs>
          <w:tab w:val="left" w:pos="4536"/>
        </w:tabs>
        <w:spacing w:after="0" w:line="240" w:lineRule="auto"/>
        <w:ind w:firstLine="142"/>
        <w:rPr>
          <w:rFonts w:ascii="Times New Roman" w:eastAsia="Times New Roman" w:hAnsi="Times New Roman" w:cs="Times New Roman"/>
          <w:b/>
          <w:sz w:val="28"/>
          <w:szCs w:val="28"/>
          <w:lang w:eastAsia="ru-RU"/>
        </w:rPr>
      </w:pPr>
    </w:p>
    <w:p w:rsidR="00EB5BA8" w:rsidRPr="00EB5BA8" w:rsidRDefault="00EB5BA8" w:rsidP="00EB5BA8">
      <w:pPr>
        <w:tabs>
          <w:tab w:val="left" w:pos="4536"/>
        </w:tabs>
        <w:spacing w:after="0" w:line="240" w:lineRule="auto"/>
        <w:ind w:firstLine="142"/>
        <w:rPr>
          <w:rFonts w:ascii="Times New Roman" w:eastAsia="Times New Roman" w:hAnsi="Times New Roman" w:cs="Times New Roman"/>
          <w:sz w:val="28"/>
          <w:szCs w:val="28"/>
          <w:lang w:eastAsia="ru-RU"/>
        </w:rPr>
      </w:pPr>
      <w:r w:rsidRPr="00EB5BA8">
        <w:rPr>
          <w:rFonts w:ascii="Times New Roman" w:eastAsia="Times New Roman" w:hAnsi="Times New Roman" w:cs="Times New Roman"/>
          <w:b/>
          <w:sz w:val="28"/>
          <w:szCs w:val="28"/>
          <w:lang w:eastAsia="ru-RU"/>
        </w:rPr>
        <w:t>Уровень программы:</w:t>
      </w:r>
      <w:r w:rsidRPr="00EB5BA8">
        <w:rPr>
          <w:rFonts w:ascii="Times New Roman" w:eastAsia="Times New Roman" w:hAnsi="Times New Roman" w:cs="Times New Roman"/>
          <w:sz w:val="28"/>
          <w:szCs w:val="28"/>
          <w:lang w:eastAsia="ru-RU"/>
        </w:rPr>
        <w:t xml:space="preserve"> __</w:t>
      </w:r>
      <w:r w:rsidRPr="00EB5BA8">
        <w:rPr>
          <w:rFonts w:ascii="Times New Roman" w:eastAsia="Times New Roman" w:hAnsi="Times New Roman" w:cs="Times New Roman"/>
          <w:sz w:val="28"/>
          <w:szCs w:val="28"/>
          <w:u w:val="single"/>
          <w:lang w:eastAsia="ru-RU"/>
        </w:rPr>
        <w:t>ознакомительный</w:t>
      </w:r>
      <w:r w:rsidRPr="00EB5BA8">
        <w:rPr>
          <w:rFonts w:ascii="Times New Roman" w:eastAsia="Times New Roman" w:hAnsi="Times New Roman" w:cs="Times New Roman"/>
          <w:sz w:val="28"/>
          <w:szCs w:val="28"/>
          <w:lang w:eastAsia="ru-RU"/>
        </w:rPr>
        <w:t>__</w:t>
      </w:r>
    </w:p>
    <w:p w:rsidR="00EB5BA8" w:rsidRPr="00EB5BA8" w:rsidRDefault="00EB5BA8" w:rsidP="00EB5BA8">
      <w:pPr>
        <w:tabs>
          <w:tab w:val="left" w:pos="4536"/>
        </w:tabs>
        <w:spacing w:after="0" w:line="240" w:lineRule="auto"/>
        <w:ind w:firstLine="142"/>
        <w:jc w:val="center"/>
        <w:rPr>
          <w:rFonts w:ascii="Times New Roman" w:eastAsia="Times New Roman" w:hAnsi="Times New Roman" w:cs="Times New Roman"/>
          <w:i/>
          <w:sz w:val="24"/>
          <w:szCs w:val="28"/>
          <w:lang w:eastAsia="ru-RU"/>
        </w:rPr>
      </w:pPr>
      <w:r w:rsidRPr="00EB5BA8">
        <w:rPr>
          <w:rFonts w:ascii="Times New Roman" w:eastAsia="Times New Roman" w:hAnsi="Times New Roman" w:cs="Times New Roman"/>
          <w:i/>
          <w:sz w:val="24"/>
          <w:szCs w:val="28"/>
          <w:lang w:eastAsia="ru-RU"/>
        </w:rPr>
        <w:t>(ознакомительный, базовый или углубленный)</w:t>
      </w:r>
    </w:p>
    <w:p w:rsidR="00EB5BA8" w:rsidRPr="00EB5BA8" w:rsidRDefault="00EB5BA8" w:rsidP="00EB5BA8">
      <w:pPr>
        <w:tabs>
          <w:tab w:val="left" w:pos="4536"/>
        </w:tabs>
        <w:spacing w:after="0" w:line="240" w:lineRule="auto"/>
        <w:ind w:firstLine="142"/>
        <w:jc w:val="center"/>
        <w:rPr>
          <w:rFonts w:ascii="Times New Roman" w:eastAsia="Times New Roman" w:hAnsi="Times New Roman" w:cs="Times New Roman"/>
          <w:i/>
          <w:sz w:val="24"/>
          <w:szCs w:val="28"/>
          <w:lang w:eastAsia="ru-RU"/>
        </w:rPr>
      </w:pPr>
    </w:p>
    <w:p w:rsidR="00EB5BA8" w:rsidRPr="00EB5BA8" w:rsidRDefault="00EB5BA8" w:rsidP="00EB5BA8">
      <w:pPr>
        <w:tabs>
          <w:tab w:val="left" w:pos="4536"/>
        </w:tabs>
        <w:spacing w:after="0" w:line="240" w:lineRule="auto"/>
        <w:ind w:firstLine="142"/>
        <w:rPr>
          <w:rFonts w:ascii="Times New Roman" w:eastAsia="Times New Roman" w:hAnsi="Times New Roman" w:cs="Times New Roman"/>
          <w:i/>
          <w:sz w:val="28"/>
          <w:szCs w:val="28"/>
          <w:u w:val="single"/>
          <w:lang w:eastAsia="ru-RU"/>
        </w:rPr>
      </w:pPr>
      <w:bookmarkStart w:id="1" w:name="_Toc483403816"/>
      <w:r w:rsidRPr="00EB5BA8">
        <w:rPr>
          <w:rFonts w:ascii="Times New Roman" w:eastAsia="Times New Roman" w:hAnsi="Times New Roman" w:cs="Times New Roman"/>
          <w:b/>
          <w:sz w:val="28"/>
          <w:szCs w:val="28"/>
          <w:lang w:eastAsia="ru-RU"/>
        </w:rPr>
        <w:t>Срок реализации программы:</w:t>
      </w:r>
      <w:r w:rsidRPr="00EB5BA8">
        <w:rPr>
          <w:rFonts w:ascii="Times New Roman" w:eastAsia="Times New Roman" w:hAnsi="Times New Roman" w:cs="Times New Roman"/>
          <w:sz w:val="28"/>
          <w:szCs w:val="28"/>
          <w:lang w:eastAsia="ru-RU"/>
        </w:rPr>
        <w:t xml:space="preserve"> </w:t>
      </w:r>
      <w:bookmarkEnd w:id="1"/>
      <w:r w:rsidR="00663413">
        <w:rPr>
          <w:rFonts w:ascii="Times New Roman" w:eastAsia="Times New Roman" w:hAnsi="Times New Roman" w:cs="Times New Roman"/>
          <w:i/>
          <w:sz w:val="28"/>
          <w:szCs w:val="28"/>
          <w:u w:val="single"/>
          <w:lang w:eastAsia="ru-RU"/>
        </w:rPr>
        <w:t>1</w:t>
      </w:r>
      <w:r w:rsidRPr="00EB5BA8">
        <w:rPr>
          <w:rFonts w:ascii="Times New Roman" w:eastAsia="Times New Roman" w:hAnsi="Times New Roman" w:cs="Times New Roman"/>
          <w:i/>
          <w:sz w:val="28"/>
          <w:szCs w:val="28"/>
          <w:u w:val="single"/>
          <w:lang w:eastAsia="ru-RU"/>
        </w:rPr>
        <w:t xml:space="preserve"> год</w:t>
      </w:r>
    </w:p>
    <w:p w:rsidR="00EB5BA8" w:rsidRPr="00EB5BA8" w:rsidRDefault="00EB5BA8" w:rsidP="00EB5BA8">
      <w:pPr>
        <w:tabs>
          <w:tab w:val="left" w:pos="4536"/>
        </w:tabs>
        <w:spacing w:after="0" w:line="240" w:lineRule="auto"/>
        <w:ind w:firstLine="142"/>
        <w:jc w:val="center"/>
        <w:rPr>
          <w:rFonts w:ascii="Times New Roman" w:eastAsia="Times New Roman" w:hAnsi="Times New Roman" w:cs="Times New Roman"/>
          <w:i/>
          <w:sz w:val="24"/>
          <w:szCs w:val="28"/>
          <w:lang w:eastAsia="ru-RU"/>
        </w:rPr>
      </w:pPr>
      <w:r w:rsidRPr="00EB5BA8">
        <w:rPr>
          <w:rFonts w:ascii="Times New Roman" w:eastAsia="Times New Roman" w:hAnsi="Times New Roman" w:cs="Times New Roman"/>
          <w:i/>
          <w:sz w:val="24"/>
          <w:szCs w:val="28"/>
          <w:lang w:eastAsia="ru-RU"/>
        </w:rPr>
        <w:t>(общее количество часов по годам обучения)</w:t>
      </w:r>
    </w:p>
    <w:p w:rsidR="00EB5BA8" w:rsidRPr="00EB5BA8" w:rsidRDefault="00EB5BA8" w:rsidP="00EB5BA8">
      <w:pPr>
        <w:tabs>
          <w:tab w:val="left" w:pos="4536"/>
        </w:tabs>
        <w:spacing w:after="0" w:line="240" w:lineRule="auto"/>
        <w:ind w:firstLine="142"/>
        <w:rPr>
          <w:rFonts w:ascii="Times New Roman" w:eastAsia="Times New Roman" w:hAnsi="Times New Roman" w:cs="Times New Roman"/>
          <w:sz w:val="28"/>
          <w:szCs w:val="28"/>
          <w:lang w:eastAsia="ru-RU"/>
        </w:rPr>
      </w:pPr>
    </w:p>
    <w:p w:rsidR="00EB5BA8" w:rsidRPr="00EB5BA8" w:rsidRDefault="00EB5BA8" w:rsidP="00EB5BA8">
      <w:pPr>
        <w:tabs>
          <w:tab w:val="left" w:pos="4536"/>
        </w:tabs>
        <w:spacing w:after="0" w:line="240" w:lineRule="auto"/>
        <w:ind w:firstLine="142"/>
        <w:rPr>
          <w:rFonts w:ascii="Times New Roman" w:eastAsia="Times New Roman" w:hAnsi="Times New Roman" w:cs="Times New Roman"/>
          <w:i/>
          <w:sz w:val="28"/>
          <w:szCs w:val="28"/>
          <w:u w:val="single"/>
          <w:lang w:eastAsia="ru-RU"/>
        </w:rPr>
      </w:pPr>
      <w:bookmarkStart w:id="2" w:name="_Toc483403815"/>
      <w:r w:rsidRPr="00EB5BA8">
        <w:rPr>
          <w:rFonts w:ascii="Times New Roman" w:eastAsia="Times New Roman" w:hAnsi="Times New Roman" w:cs="Times New Roman"/>
          <w:b/>
          <w:sz w:val="28"/>
          <w:szCs w:val="28"/>
          <w:lang w:eastAsia="ru-RU"/>
        </w:rPr>
        <w:t>Возрастная категория:</w:t>
      </w:r>
      <w:r w:rsidRPr="00EB5BA8">
        <w:rPr>
          <w:rFonts w:ascii="Times New Roman" w:eastAsia="Times New Roman" w:hAnsi="Times New Roman" w:cs="Times New Roman"/>
          <w:sz w:val="28"/>
          <w:szCs w:val="28"/>
          <w:lang w:eastAsia="ru-RU"/>
        </w:rPr>
        <w:t xml:space="preserve"> </w:t>
      </w:r>
      <w:bookmarkEnd w:id="2"/>
      <w:r w:rsidR="005F6A61">
        <w:rPr>
          <w:rFonts w:ascii="Times New Roman" w:eastAsia="Times New Roman" w:hAnsi="Times New Roman" w:cs="Times New Roman"/>
          <w:i/>
          <w:sz w:val="28"/>
          <w:szCs w:val="28"/>
          <w:u w:val="single"/>
          <w:lang w:eastAsia="ru-RU"/>
        </w:rPr>
        <w:t>__12-15</w:t>
      </w:r>
      <w:r w:rsidRPr="00EB5BA8">
        <w:rPr>
          <w:rFonts w:ascii="Times New Roman" w:eastAsia="Times New Roman" w:hAnsi="Times New Roman" w:cs="Times New Roman"/>
          <w:i/>
          <w:sz w:val="28"/>
          <w:szCs w:val="28"/>
          <w:u w:val="single"/>
          <w:lang w:eastAsia="ru-RU"/>
        </w:rPr>
        <w:t xml:space="preserve"> лет________</w:t>
      </w:r>
    </w:p>
    <w:p w:rsidR="00EB5BA8" w:rsidRPr="00EB5BA8" w:rsidRDefault="00EB5BA8" w:rsidP="00EB5BA8">
      <w:pPr>
        <w:tabs>
          <w:tab w:val="left" w:pos="4536"/>
        </w:tabs>
        <w:spacing w:after="0" w:line="240" w:lineRule="auto"/>
        <w:ind w:firstLine="142"/>
        <w:rPr>
          <w:rFonts w:ascii="Times New Roman" w:eastAsia="Times New Roman" w:hAnsi="Times New Roman" w:cs="Times New Roman"/>
          <w:sz w:val="28"/>
          <w:szCs w:val="28"/>
          <w:lang w:eastAsia="ru-RU"/>
        </w:rPr>
      </w:pPr>
    </w:p>
    <w:p w:rsidR="00EB5BA8" w:rsidRPr="00EB5BA8" w:rsidRDefault="00EB5BA8" w:rsidP="00EB5BA8">
      <w:pPr>
        <w:tabs>
          <w:tab w:val="left" w:pos="4536"/>
        </w:tabs>
        <w:spacing w:after="0" w:line="240" w:lineRule="auto"/>
        <w:ind w:firstLine="142"/>
        <w:rPr>
          <w:rFonts w:ascii="Times New Roman" w:eastAsia="Times New Roman" w:hAnsi="Times New Roman" w:cs="Times New Roman"/>
          <w:i/>
          <w:sz w:val="28"/>
          <w:szCs w:val="28"/>
          <w:u w:val="single"/>
          <w:lang w:eastAsia="ru-RU"/>
        </w:rPr>
      </w:pPr>
      <w:r w:rsidRPr="00EB5BA8">
        <w:rPr>
          <w:rFonts w:ascii="Times New Roman" w:eastAsia="Times New Roman" w:hAnsi="Times New Roman" w:cs="Times New Roman"/>
          <w:b/>
          <w:sz w:val="28"/>
          <w:szCs w:val="28"/>
          <w:lang w:eastAsia="ru-RU"/>
        </w:rPr>
        <w:t xml:space="preserve">Состав группы: </w:t>
      </w:r>
      <w:r w:rsidR="005F6A61">
        <w:rPr>
          <w:rFonts w:ascii="Times New Roman" w:eastAsia="Times New Roman" w:hAnsi="Times New Roman" w:cs="Times New Roman"/>
          <w:i/>
          <w:sz w:val="28"/>
          <w:szCs w:val="28"/>
          <w:u w:val="single"/>
          <w:lang w:eastAsia="ru-RU"/>
        </w:rPr>
        <w:t>до 15</w:t>
      </w:r>
      <w:r w:rsidRPr="00EB5BA8">
        <w:rPr>
          <w:rFonts w:ascii="Times New Roman" w:eastAsia="Times New Roman" w:hAnsi="Times New Roman" w:cs="Times New Roman"/>
          <w:i/>
          <w:sz w:val="28"/>
          <w:szCs w:val="28"/>
          <w:u w:val="single"/>
          <w:lang w:eastAsia="ru-RU"/>
        </w:rPr>
        <w:t xml:space="preserve"> человек</w:t>
      </w:r>
    </w:p>
    <w:p w:rsidR="00EB5BA8" w:rsidRPr="00EB5BA8" w:rsidRDefault="00EB5BA8" w:rsidP="00EB5BA8">
      <w:pPr>
        <w:tabs>
          <w:tab w:val="left" w:pos="4536"/>
        </w:tabs>
        <w:spacing w:after="0" w:line="240" w:lineRule="auto"/>
        <w:ind w:firstLine="142"/>
        <w:jc w:val="center"/>
        <w:rPr>
          <w:rFonts w:ascii="Times New Roman" w:eastAsia="Times New Roman" w:hAnsi="Times New Roman" w:cs="Times New Roman"/>
          <w:i/>
          <w:sz w:val="24"/>
          <w:szCs w:val="28"/>
          <w:lang w:eastAsia="ru-RU"/>
        </w:rPr>
      </w:pPr>
      <w:r w:rsidRPr="00EB5BA8">
        <w:rPr>
          <w:rFonts w:ascii="Times New Roman" w:eastAsia="Times New Roman" w:hAnsi="Times New Roman" w:cs="Times New Roman"/>
          <w:i/>
          <w:sz w:val="24"/>
          <w:szCs w:val="28"/>
          <w:lang w:eastAsia="ru-RU"/>
        </w:rPr>
        <w:t>(количество учащихся)</w:t>
      </w:r>
    </w:p>
    <w:p w:rsidR="00EB5BA8" w:rsidRPr="00EB5BA8" w:rsidRDefault="00EB5BA8" w:rsidP="00EB5BA8">
      <w:pPr>
        <w:tabs>
          <w:tab w:val="left" w:pos="4536"/>
        </w:tabs>
        <w:spacing w:after="0" w:line="240" w:lineRule="auto"/>
        <w:ind w:firstLine="142"/>
        <w:rPr>
          <w:rFonts w:ascii="Times New Roman" w:eastAsia="Times New Roman" w:hAnsi="Times New Roman" w:cs="Times New Roman"/>
          <w:sz w:val="28"/>
          <w:szCs w:val="28"/>
          <w:lang w:eastAsia="ru-RU"/>
        </w:rPr>
      </w:pPr>
      <w:r w:rsidRPr="00EB5BA8">
        <w:rPr>
          <w:rFonts w:ascii="Times New Roman" w:eastAsia="Times New Roman" w:hAnsi="Times New Roman" w:cs="Times New Roman"/>
          <w:b/>
          <w:sz w:val="28"/>
          <w:szCs w:val="28"/>
          <w:lang w:eastAsia="ru-RU"/>
        </w:rPr>
        <w:t>Форма обучения</w:t>
      </w:r>
      <w:r w:rsidRPr="00EB5BA8">
        <w:rPr>
          <w:rFonts w:ascii="Times New Roman" w:eastAsia="Times New Roman" w:hAnsi="Times New Roman" w:cs="Times New Roman"/>
          <w:sz w:val="28"/>
          <w:szCs w:val="28"/>
          <w:lang w:eastAsia="ru-RU"/>
        </w:rPr>
        <w:t xml:space="preserve">: </w:t>
      </w:r>
      <w:r w:rsidRPr="00EB5BA8">
        <w:rPr>
          <w:rFonts w:ascii="Times New Roman" w:eastAsia="Times New Roman" w:hAnsi="Times New Roman" w:cs="Times New Roman"/>
          <w:sz w:val="28"/>
          <w:szCs w:val="28"/>
          <w:u w:val="single"/>
          <w:lang w:eastAsia="ru-RU"/>
        </w:rPr>
        <w:t>очная,</w:t>
      </w:r>
      <w:r w:rsidRPr="00EB5BA8">
        <w:rPr>
          <w:rFonts w:ascii="Times New Roman" w:eastAsia="Times New Roman" w:hAnsi="Times New Roman" w:cs="Times New Roman"/>
          <w:sz w:val="28"/>
          <w:szCs w:val="28"/>
          <w:lang w:eastAsia="ru-RU"/>
        </w:rPr>
        <w:t xml:space="preserve"> очно-заочная, дистанционная</w:t>
      </w:r>
    </w:p>
    <w:p w:rsidR="00EB5BA8" w:rsidRPr="00EB5BA8" w:rsidRDefault="00EB5BA8" w:rsidP="00EB5BA8">
      <w:pPr>
        <w:tabs>
          <w:tab w:val="left" w:pos="4536"/>
        </w:tabs>
        <w:spacing w:after="0" w:line="240" w:lineRule="auto"/>
        <w:ind w:firstLine="142"/>
        <w:rPr>
          <w:rFonts w:ascii="Times New Roman" w:eastAsia="Times New Roman" w:hAnsi="Times New Roman" w:cs="Times New Roman"/>
          <w:sz w:val="28"/>
          <w:szCs w:val="28"/>
          <w:lang w:eastAsia="ru-RU"/>
        </w:rPr>
      </w:pPr>
    </w:p>
    <w:p w:rsidR="00EB5BA8" w:rsidRPr="00EB5BA8" w:rsidRDefault="00EB5BA8" w:rsidP="00EB5BA8">
      <w:pPr>
        <w:tabs>
          <w:tab w:val="left" w:pos="4536"/>
        </w:tabs>
        <w:spacing w:after="0" w:line="240" w:lineRule="auto"/>
        <w:ind w:firstLine="142"/>
        <w:rPr>
          <w:rFonts w:ascii="Times New Roman" w:eastAsia="Times New Roman" w:hAnsi="Times New Roman" w:cs="Times New Roman"/>
          <w:i/>
          <w:sz w:val="28"/>
          <w:szCs w:val="28"/>
          <w:u w:val="single"/>
          <w:lang w:eastAsia="ru-RU"/>
        </w:rPr>
      </w:pPr>
      <w:r w:rsidRPr="00EB5BA8">
        <w:rPr>
          <w:rFonts w:ascii="Times New Roman" w:eastAsia="Times New Roman" w:hAnsi="Times New Roman" w:cs="Times New Roman"/>
          <w:b/>
          <w:sz w:val="28"/>
          <w:szCs w:val="28"/>
          <w:lang w:eastAsia="ru-RU"/>
        </w:rPr>
        <w:t xml:space="preserve">Вид программы: </w:t>
      </w:r>
      <w:r w:rsidRPr="00EB5BA8">
        <w:rPr>
          <w:rFonts w:ascii="Times New Roman" w:eastAsia="Times New Roman" w:hAnsi="Times New Roman" w:cs="Times New Roman"/>
          <w:i/>
          <w:sz w:val="28"/>
          <w:szCs w:val="28"/>
          <w:u w:val="single"/>
          <w:lang w:eastAsia="ru-RU"/>
        </w:rPr>
        <w:t>модифицированная</w:t>
      </w:r>
    </w:p>
    <w:p w:rsidR="00EB5BA8" w:rsidRPr="00EB5BA8" w:rsidRDefault="00EB5BA8" w:rsidP="00EB5BA8">
      <w:pPr>
        <w:tabs>
          <w:tab w:val="left" w:pos="4536"/>
        </w:tabs>
        <w:spacing w:after="0" w:line="240" w:lineRule="auto"/>
        <w:ind w:firstLine="142"/>
        <w:jc w:val="center"/>
        <w:rPr>
          <w:rFonts w:ascii="Times New Roman" w:eastAsia="Times New Roman" w:hAnsi="Times New Roman" w:cs="Times New Roman"/>
          <w:i/>
          <w:sz w:val="24"/>
          <w:szCs w:val="28"/>
          <w:lang w:eastAsia="ru-RU"/>
        </w:rPr>
      </w:pPr>
      <w:r w:rsidRPr="00EB5BA8">
        <w:rPr>
          <w:rFonts w:ascii="Times New Roman" w:eastAsia="Times New Roman" w:hAnsi="Times New Roman" w:cs="Times New Roman"/>
          <w:i/>
          <w:sz w:val="24"/>
          <w:szCs w:val="28"/>
          <w:lang w:eastAsia="ru-RU"/>
        </w:rPr>
        <w:t>(модифицированная, авторская)</w:t>
      </w:r>
    </w:p>
    <w:p w:rsidR="00EB5BA8" w:rsidRPr="00EB5BA8" w:rsidRDefault="00EB5BA8" w:rsidP="00EB5BA8">
      <w:pPr>
        <w:tabs>
          <w:tab w:val="left" w:pos="4536"/>
        </w:tabs>
        <w:spacing w:after="0" w:line="240" w:lineRule="auto"/>
        <w:ind w:firstLine="142"/>
        <w:rPr>
          <w:rFonts w:ascii="Times New Roman" w:eastAsia="Times New Roman" w:hAnsi="Times New Roman" w:cs="Times New Roman"/>
          <w:b/>
          <w:sz w:val="28"/>
          <w:szCs w:val="28"/>
          <w:lang w:eastAsia="ru-RU"/>
        </w:rPr>
      </w:pPr>
    </w:p>
    <w:p w:rsidR="00EB5BA8" w:rsidRPr="00EB5BA8" w:rsidRDefault="00EB5BA8" w:rsidP="00EB5BA8">
      <w:pPr>
        <w:tabs>
          <w:tab w:val="left" w:pos="4536"/>
        </w:tabs>
        <w:spacing w:after="0" w:line="240" w:lineRule="auto"/>
        <w:ind w:firstLine="142"/>
        <w:rPr>
          <w:rFonts w:ascii="Times New Roman" w:eastAsia="Times New Roman" w:hAnsi="Times New Roman" w:cs="Times New Roman"/>
          <w:b/>
          <w:sz w:val="28"/>
          <w:szCs w:val="28"/>
          <w:lang w:eastAsia="ru-RU"/>
        </w:rPr>
      </w:pPr>
      <w:r w:rsidRPr="00EB5BA8">
        <w:rPr>
          <w:rFonts w:ascii="Times New Roman" w:eastAsia="Times New Roman" w:hAnsi="Times New Roman" w:cs="Times New Roman"/>
          <w:b/>
          <w:sz w:val="28"/>
          <w:szCs w:val="28"/>
          <w:lang w:eastAsia="ru-RU"/>
        </w:rPr>
        <w:t xml:space="preserve">Программа реализуется: </w:t>
      </w:r>
      <w:r w:rsidRPr="00EB5BA8">
        <w:rPr>
          <w:rFonts w:ascii="Times New Roman" w:eastAsia="Times New Roman" w:hAnsi="Times New Roman" w:cs="Times New Roman"/>
          <w:i/>
          <w:sz w:val="28"/>
          <w:szCs w:val="28"/>
          <w:u w:val="single"/>
          <w:lang w:eastAsia="ru-RU"/>
        </w:rPr>
        <w:t>муниципальное задание</w:t>
      </w:r>
    </w:p>
    <w:p w:rsidR="00EB5BA8" w:rsidRPr="00EB5BA8" w:rsidRDefault="00EB5BA8" w:rsidP="00EB5BA8">
      <w:pPr>
        <w:tabs>
          <w:tab w:val="left" w:pos="4536"/>
        </w:tabs>
        <w:spacing w:after="0" w:line="240" w:lineRule="auto"/>
        <w:ind w:firstLine="142"/>
        <w:jc w:val="center"/>
        <w:rPr>
          <w:rFonts w:ascii="Times New Roman" w:eastAsia="Times New Roman" w:hAnsi="Times New Roman" w:cs="Times New Roman"/>
          <w:i/>
          <w:sz w:val="24"/>
          <w:szCs w:val="28"/>
          <w:lang w:eastAsia="ru-RU"/>
        </w:rPr>
      </w:pPr>
      <w:r w:rsidRPr="00EB5BA8">
        <w:rPr>
          <w:rFonts w:ascii="Times New Roman" w:eastAsia="Times New Roman" w:hAnsi="Times New Roman" w:cs="Times New Roman"/>
          <w:i/>
          <w:sz w:val="24"/>
          <w:szCs w:val="28"/>
          <w:lang w:eastAsia="ru-RU"/>
        </w:rPr>
        <w:t xml:space="preserve">(ПФДО, муниципальное задание, </w:t>
      </w:r>
      <w:proofErr w:type="spellStart"/>
      <w:r w:rsidRPr="00EB5BA8">
        <w:rPr>
          <w:rFonts w:ascii="Times New Roman" w:eastAsia="Times New Roman" w:hAnsi="Times New Roman" w:cs="Times New Roman"/>
          <w:i/>
          <w:sz w:val="24"/>
          <w:szCs w:val="28"/>
          <w:lang w:eastAsia="ru-RU"/>
        </w:rPr>
        <w:t>внебюджет</w:t>
      </w:r>
      <w:proofErr w:type="spellEnd"/>
      <w:r w:rsidRPr="00EB5BA8">
        <w:rPr>
          <w:rFonts w:ascii="Times New Roman" w:eastAsia="Times New Roman" w:hAnsi="Times New Roman" w:cs="Times New Roman"/>
          <w:i/>
          <w:sz w:val="24"/>
          <w:szCs w:val="28"/>
          <w:lang w:eastAsia="ru-RU"/>
        </w:rPr>
        <w:t>)</w:t>
      </w:r>
    </w:p>
    <w:p w:rsidR="00EB5BA8" w:rsidRPr="00EB5BA8" w:rsidRDefault="00EB5BA8" w:rsidP="00EB5BA8">
      <w:pPr>
        <w:tabs>
          <w:tab w:val="left" w:pos="4536"/>
        </w:tabs>
        <w:spacing w:after="0" w:line="240" w:lineRule="auto"/>
        <w:ind w:firstLine="142"/>
        <w:rPr>
          <w:rFonts w:ascii="Times New Roman" w:eastAsia="Times New Roman" w:hAnsi="Times New Roman" w:cs="Times New Roman"/>
          <w:b/>
          <w:sz w:val="28"/>
          <w:szCs w:val="28"/>
          <w:lang w:eastAsia="ru-RU"/>
        </w:rPr>
      </w:pPr>
    </w:p>
    <w:p w:rsidR="00EB5BA8" w:rsidRPr="00EB5BA8" w:rsidRDefault="00EB5BA8" w:rsidP="00EB5BA8">
      <w:pPr>
        <w:tabs>
          <w:tab w:val="left" w:pos="4536"/>
        </w:tabs>
        <w:spacing w:after="0" w:line="240" w:lineRule="auto"/>
        <w:ind w:firstLine="142"/>
        <w:rPr>
          <w:rFonts w:ascii="Times New Roman" w:eastAsia="Times New Roman" w:hAnsi="Times New Roman" w:cs="Times New Roman"/>
          <w:b/>
          <w:sz w:val="28"/>
          <w:szCs w:val="28"/>
          <w:lang w:eastAsia="ru-RU"/>
        </w:rPr>
      </w:pPr>
      <w:r w:rsidRPr="00EB5BA8">
        <w:rPr>
          <w:rFonts w:ascii="Times New Roman" w:eastAsia="Times New Roman" w:hAnsi="Times New Roman" w:cs="Times New Roman"/>
          <w:b/>
          <w:sz w:val="28"/>
          <w:szCs w:val="28"/>
          <w:lang w:eastAsia="ru-RU"/>
        </w:rPr>
        <w:t>ID-номер программы в Навигаторе:</w:t>
      </w:r>
    </w:p>
    <w:p w:rsidR="00EB5BA8" w:rsidRPr="00EB5BA8" w:rsidRDefault="00EB5BA8" w:rsidP="00EB5BA8">
      <w:pPr>
        <w:tabs>
          <w:tab w:val="left" w:pos="4536"/>
        </w:tabs>
        <w:spacing w:after="0" w:line="240" w:lineRule="auto"/>
        <w:ind w:firstLine="142"/>
        <w:jc w:val="right"/>
        <w:rPr>
          <w:rFonts w:ascii="Times New Roman" w:eastAsia="Times New Roman" w:hAnsi="Times New Roman" w:cs="Times New Roman"/>
          <w:b/>
          <w:i/>
          <w:sz w:val="28"/>
          <w:szCs w:val="28"/>
          <w:u w:val="single"/>
          <w:lang w:eastAsia="ru-RU"/>
        </w:rPr>
      </w:pPr>
    </w:p>
    <w:p w:rsidR="00503165" w:rsidRDefault="00EB5BA8" w:rsidP="00503165">
      <w:pPr>
        <w:tabs>
          <w:tab w:val="left" w:pos="4536"/>
        </w:tabs>
        <w:spacing w:after="0" w:line="240" w:lineRule="auto"/>
        <w:ind w:firstLine="142"/>
        <w:jc w:val="right"/>
        <w:rPr>
          <w:rFonts w:ascii="Times New Roman" w:eastAsia="Times New Roman" w:hAnsi="Times New Roman" w:cs="Times New Roman"/>
          <w:sz w:val="28"/>
          <w:szCs w:val="28"/>
          <w:lang w:eastAsia="ru-RU"/>
        </w:rPr>
      </w:pPr>
      <w:r w:rsidRPr="00EB5BA8">
        <w:rPr>
          <w:rFonts w:ascii="Times New Roman" w:eastAsia="Times New Roman" w:hAnsi="Times New Roman" w:cs="Times New Roman"/>
          <w:b/>
          <w:i/>
          <w:sz w:val="28"/>
          <w:szCs w:val="28"/>
          <w:u w:val="single"/>
          <w:lang w:eastAsia="ru-RU"/>
        </w:rPr>
        <w:t xml:space="preserve">Автор-составитель: </w:t>
      </w:r>
      <w:proofErr w:type="spellStart"/>
      <w:r w:rsidR="00503165" w:rsidRPr="00503165">
        <w:rPr>
          <w:rFonts w:ascii="Times New Roman" w:eastAsia="Calibri" w:hAnsi="Times New Roman" w:cs="Times New Roman"/>
          <w:sz w:val="24"/>
          <w:szCs w:val="28"/>
          <w:lang w:eastAsia="ru-RU"/>
        </w:rPr>
        <w:t>Мясникова</w:t>
      </w:r>
      <w:proofErr w:type="spellEnd"/>
      <w:r w:rsidR="00503165" w:rsidRPr="00503165">
        <w:rPr>
          <w:rFonts w:ascii="Times New Roman" w:eastAsia="Calibri" w:hAnsi="Times New Roman" w:cs="Times New Roman"/>
          <w:sz w:val="24"/>
          <w:szCs w:val="28"/>
          <w:lang w:eastAsia="ru-RU"/>
        </w:rPr>
        <w:t xml:space="preserve"> Елена Дмитриевна</w:t>
      </w:r>
    </w:p>
    <w:p w:rsidR="00EB5BA8" w:rsidRPr="00EB5BA8" w:rsidRDefault="00EB5BA8" w:rsidP="00503165">
      <w:pPr>
        <w:tabs>
          <w:tab w:val="left" w:pos="4536"/>
        </w:tabs>
        <w:spacing w:after="0" w:line="240" w:lineRule="auto"/>
        <w:ind w:firstLine="142"/>
        <w:jc w:val="center"/>
        <w:rPr>
          <w:rFonts w:ascii="Times New Roman" w:eastAsia="Times New Roman" w:hAnsi="Times New Roman" w:cs="Times New Roman"/>
          <w:sz w:val="28"/>
          <w:szCs w:val="28"/>
          <w:lang w:eastAsia="ru-RU"/>
        </w:rPr>
      </w:pPr>
      <w:bookmarkStart w:id="3" w:name="_GoBack"/>
      <w:bookmarkEnd w:id="3"/>
      <w:r w:rsidRPr="00EB5BA8">
        <w:rPr>
          <w:rFonts w:ascii="Times New Roman" w:eastAsia="Times New Roman" w:hAnsi="Times New Roman" w:cs="Times New Roman"/>
          <w:sz w:val="24"/>
          <w:szCs w:val="28"/>
          <w:lang w:eastAsia="ru-RU"/>
        </w:rPr>
        <w:t>Елизово, 2024</w:t>
      </w:r>
    </w:p>
    <w:sdt>
      <w:sdtPr>
        <w:rPr>
          <w:rFonts w:ascii="Times New Roman" w:eastAsia="Times New Roman" w:hAnsi="Times New Roman" w:cs="Times New Roman"/>
          <w:b w:val="0"/>
          <w:bCs w:val="0"/>
          <w:color w:val="auto"/>
          <w:sz w:val="24"/>
          <w:szCs w:val="24"/>
          <w:lang w:eastAsia="en-US"/>
        </w:rPr>
        <w:id w:val="1753774378"/>
        <w:docPartObj>
          <w:docPartGallery w:val="Table of Contents"/>
          <w:docPartUnique/>
        </w:docPartObj>
      </w:sdtPr>
      <w:sdtEndPr>
        <w:rPr>
          <w:rFonts w:asciiTheme="minorHAnsi" w:eastAsiaTheme="minorHAnsi" w:hAnsiTheme="minorHAnsi" w:cstheme="minorBidi"/>
          <w:sz w:val="22"/>
          <w:szCs w:val="22"/>
        </w:rPr>
      </w:sdtEndPr>
      <w:sdtContent>
        <w:p w:rsidR="00EB5BA8" w:rsidRPr="00EB5BA8" w:rsidRDefault="00EB5BA8" w:rsidP="00EB5BA8">
          <w:pPr>
            <w:pStyle w:val="ac"/>
            <w:jc w:val="center"/>
            <w:rPr>
              <w:rFonts w:ascii="Times New Roman" w:hAnsi="Times New Roman" w:cs="Times New Roman"/>
              <w:color w:val="auto"/>
            </w:rPr>
          </w:pPr>
          <w:r w:rsidRPr="00EB5BA8">
            <w:rPr>
              <w:rFonts w:ascii="Times New Roman" w:hAnsi="Times New Roman" w:cs="Times New Roman"/>
              <w:color w:val="auto"/>
            </w:rPr>
            <w:t>Содержание</w:t>
          </w:r>
        </w:p>
        <w:p w:rsidR="00EB5BA8" w:rsidRPr="00571853" w:rsidRDefault="00EB5BA8" w:rsidP="00EB5BA8">
          <w:pPr>
            <w:pStyle w:val="21"/>
            <w:tabs>
              <w:tab w:val="right" w:leader="dot" w:pos="9628"/>
            </w:tabs>
            <w:rPr>
              <w:rFonts w:asciiTheme="minorHAnsi" w:eastAsiaTheme="minorEastAsia" w:hAnsiTheme="minorHAnsi" w:cstheme="minorBidi"/>
              <w:b/>
              <w:noProof/>
              <w:sz w:val="22"/>
              <w:szCs w:val="22"/>
            </w:rPr>
          </w:pPr>
          <w:r w:rsidRPr="00571853">
            <w:rPr>
              <w:b/>
            </w:rPr>
            <w:fldChar w:fldCharType="begin"/>
          </w:r>
          <w:r w:rsidRPr="00571853">
            <w:rPr>
              <w:b/>
            </w:rPr>
            <w:instrText xml:space="preserve"> TOC \o "1-3" \h \z \u </w:instrText>
          </w:r>
          <w:r w:rsidRPr="00571853">
            <w:rPr>
              <w:b/>
            </w:rPr>
            <w:fldChar w:fldCharType="separate"/>
          </w:r>
          <w:hyperlink w:anchor="_Toc71712031" w:history="1">
            <w:r w:rsidRPr="00571853">
              <w:rPr>
                <w:rStyle w:val="ab"/>
                <w:rFonts w:eastAsia="Droid Sans Fallback"/>
                <w:b/>
                <w:bCs/>
                <w:noProof/>
              </w:rPr>
              <w:t>Паспорт дополнительной общеобразовательной общеразвивающей программы</w:t>
            </w:r>
            <w:r w:rsidR="00571853" w:rsidRPr="00571853">
              <w:rPr>
                <w:b/>
                <w:noProof/>
                <w:webHidden/>
              </w:rPr>
              <w:t>3</w:t>
            </w:r>
          </w:hyperlink>
        </w:p>
        <w:p w:rsidR="00EB5BA8" w:rsidRPr="00571853" w:rsidRDefault="00746B34" w:rsidP="00EB5BA8">
          <w:pPr>
            <w:pStyle w:val="11"/>
            <w:tabs>
              <w:tab w:val="right" w:leader="dot" w:pos="9628"/>
            </w:tabs>
            <w:rPr>
              <w:rFonts w:asciiTheme="minorHAnsi" w:eastAsiaTheme="minorEastAsia" w:hAnsiTheme="minorHAnsi" w:cstheme="minorBidi"/>
              <w:b/>
              <w:noProof/>
              <w:sz w:val="22"/>
              <w:szCs w:val="22"/>
            </w:rPr>
          </w:pPr>
          <w:hyperlink w:anchor="_Toc71712032" w:history="1">
            <w:r w:rsidR="00EB5BA8" w:rsidRPr="00571853">
              <w:rPr>
                <w:rStyle w:val="ab"/>
                <w:rFonts w:eastAsia="Droid Sans Fallback"/>
                <w:b/>
                <w:noProof/>
              </w:rPr>
              <w:t>Раздел 1. Комплекс основных характеристик программы</w:t>
            </w:r>
            <w:r w:rsidR="00EB5BA8" w:rsidRPr="00571853">
              <w:rPr>
                <w:b/>
                <w:noProof/>
                <w:webHidden/>
              </w:rPr>
              <w:tab/>
            </w:r>
            <w:r w:rsidR="00571853" w:rsidRPr="00571853">
              <w:rPr>
                <w:b/>
                <w:noProof/>
                <w:webHidden/>
              </w:rPr>
              <w:t>9</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33" w:history="1">
            <w:r w:rsidR="00EB5BA8" w:rsidRPr="00571853">
              <w:rPr>
                <w:rStyle w:val="ab"/>
                <w:rFonts w:eastAsia="Droid Sans Fallback"/>
                <w:b/>
                <w:noProof/>
              </w:rPr>
              <w:t>1.1. Пояснительная записка</w:t>
            </w:r>
            <w:r w:rsidR="00EB5BA8" w:rsidRPr="00571853">
              <w:rPr>
                <w:b/>
                <w:noProof/>
                <w:webHidden/>
              </w:rPr>
              <w:tab/>
            </w:r>
            <w:r w:rsidR="00571853" w:rsidRPr="00571853">
              <w:rPr>
                <w:b/>
                <w:noProof/>
                <w:webHidden/>
              </w:rPr>
              <w:t>9</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34" w:history="1">
            <w:r w:rsidR="00EB5BA8" w:rsidRPr="00571853">
              <w:rPr>
                <w:rStyle w:val="ab"/>
                <w:rFonts w:eastAsia="Droid Sans Fallback"/>
                <w:b/>
                <w:noProof/>
              </w:rPr>
              <w:t>Направленность</w:t>
            </w:r>
            <w:r w:rsidR="00EB5BA8" w:rsidRPr="00571853">
              <w:rPr>
                <w:b/>
                <w:noProof/>
                <w:webHidden/>
              </w:rPr>
              <w:tab/>
            </w:r>
            <w:r w:rsidR="00571853" w:rsidRPr="00571853">
              <w:rPr>
                <w:b/>
                <w:noProof/>
                <w:webHidden/>
              </w:rPr>
              <w:t>9</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35" w:history="1">
            <w:r w:rsidR="00EB5BA8" w:rsidRPr="00571853">
              <w:rPr>
                <w:rStyle w:val="ab"/>
                <w:rFonts w:eastAsia="Droid Sans Fallback"/>
                <w:b/>
                <w:noProof/>
              </w:rPr>
              <w:t>Актуальность программы</w:t>
            </w:r>
            <w:r w:rsidR="00EB5BA8" w:rsidRPr="00571853">
              <w:rPr>
                <w:b/>
                <w:noProof/>
                <w:webHidden/>
              </w:rPr>
              <w:tab/>
            </w:r>
            <w:r w:rsidR="00571853" w:rsidRPr="00571853">
              <w:rPr>
                <w:b/>
                <w:noProof/>
                <w:webHidden/>
              </w:rPr>
              <w:t>9</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36" w:history="1">
            <w:r w:rsidR="00EB5BA8" w:rsidRPr="00571853">
              <w:rPr>
                <w:rStyle w:val="ab"/>
                <w:rFonts w:eastAsia="Droid Sans Fallback"/>
                <w:b/>
                <w:noProof/>
              </w:rPr>
              <w:t>Новизна программы</w:t>
            </w:r>
            <w:r w:rsidR="00EB5BA8" w:rsidRPr="00571853">
              <w:rPr>
                <w:b/>
                <w:noProof/>
                <w:webHidden/>
              </w:rPr>
              <w:tab/>
            </w:r>
            <w:r w:rsidR="00571853" w:rsidRPr="00571853">
              <w:rPr>
                <w:b/>
                <w:noProof/>
                <w:webHidden/>
              </w:rPr>
              <w:t>10</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37" w:history="1">
            <w:r w:rsidR="00EB5BA8" w:rsidRPr="00571853">
              <w:rPr>
                <w:rStyle w:val="ab"/>
                <w:rFonts w:eastAsia="Droid Sans Fallback"/>
                <w:b/>
                <w:noProof/>
              </w:rPr>
              <w:t>Отличительные особенности программы</w:t>
            </w:r>
            <w:r w:rsidR="00EB5BA8" w:rsidRPr="00571853">
              <w:rPr>
                <w:b/>
                <w:noProof/>
                <w:webHidden/>
              </w:rPr>
              <w:tab/>
            </w:r>
            <w:r w:rsidR="00571853" w:rsidRPr="00571853">
              <w:rPr>
                <w:b/>
                <w:noProof/>
                <w:webHidden/>
              </w:rPr>
              <w:t>10</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38" w:history="1">
            <w:r w:rsidR="00EB5BA8" w:rsidRPr="00571853">
              <w:rPr>
                <w:rStyle w:val="ab"/>
                <w:rFonts w:eastAsia="Droid Sans Fallback"/>
                <w:b/>
                <w:noProof/>
              </w:rPr>
              <w:t>Адресат программы</w:t>
            </w:r>
            <w:r w:rsidR="00EB5BA8" w:rsidRPr="00571853">
              <w:rPr>
                <w:b/>
                <w:noProof/>
                <w:webHidden/>
              </w:rPr>
              <w:tab/>
            </w:r>
            <w:r w:rsidR="00571853" w:rsidRPr="00571853">
              <w:rPr>
                <w:b/>
                <w:noProof/>
                <w:webHidden/>
              </w:rPr>
              <w:t>10</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39" w:history="1">
            <w:r w:rsidR="00EB5BA8" w:rsidRPr="00571853">
              <w:rPr>
                <w:rStyle w:val="ab"/>
                <w:rFonts w:eastAsia="Droid Sans Fallback"/>
                <w:b/>
                <w:noProof/>
              </w:rPr>
              <w:t>Уровень программы, объем и сроки реализации</w:t>
            </w:r>
            <w:r w:rsidR="00EB5BA8" w:rsidRPr="00571853">
              <w:rPr>
                <w:b/>
                <w:noProof/>
                <w:webHidden/>
              </w:rPr>
              <w:tab/>
            </w:r>
            <w:r w:rsidR="00571853" w:rsidRPr="00571853">
              <w:rPr>
                <w:b/>
                <w:noProof/>
                <w:webHidden/>
              </w:rPr>
              <w:t>11</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40" w:history="1">
            <w:r w:rsidR="00EB5BA8" w:rsidRPr="00571853">
              <w:rPr>
                <w:rStyle w:val="ab"/>
                <w:rFonts w:eastAsia="Droid Sans Fallback"/>
                <w:b/>
                <w:noProof/>
              </w:rPr>
              <w:t>Режим занятий, периодичность, продолжительность занятий</w:t>
            </w:r>
            <w:r w:rsidR="00EB5BA8" w:rsidRPr="00571853">
              <w:rPr>
                <w:b/>
                <w:noProof/>
                <w:webHidden/>
              </w:rPr>
              <w:tab/>
            </w:r>
            <w:r w:rsidR="00571853" w:rsidRPr="00571853">
              <w:rPr>
                <w:b/>
                <w:noProof/>
                <w:webHidden/>
              </w:rPr>
              <w:t>11</w:t>
            </w:r>
          </w:hyperlink>
        </w:p>
        <w:p w:rsidR="00EB5BA8" w:rsidRPr="00571853" w:rsidRDefault="00746B34" w:rsidP="004E5CAA">
          <w:pPr>
            <w:pStyle w:val="31"/>
            <w:tabs>
              <w:tab w:val="right" w:leader="dot" w:pos="9628"/>
            </w:tabs>
            <w:rPr>
              <w:rFonts w:asciiTheme="minorHAnsi" w:eastAsiaTheme="minorEastAsia" w:hAnsiTheme="minorHAnsi" w:cstheme="minorBidi"/>
              <w:b/>
              <w:noProof/>
              <w:sz w:val="22"/>
              <w:szCs w:val="22"/>
            </w:rPr>
          </w:pPr>
          <w:hyperlink w:anchor="_Toc71712041" w:history="1">
            <w:r w:rsidR="00EB5BA8" w:rsidRPr="00571853">
              <w:rPr>
                <w:rStyle w:val="ab"/>
                <w:rFonts w:eastAsia="Droid Sans Fallback"/>
                <w:b/>
                <w:noProof/>
              </w:rPr>
              <w:t>Формы обучения по программе</w:t>
            </w:r>
            <w:r w:rsidR="00EB5BA8" w:rsidRPr="00571853">
              <w:rPr>
                <w:b/>
                <w:noProof/>
                <w:webHidden/>
              </w:rPr>
              <w:tab/>
            </w:r>
            <w:r w:rsidR="00571853" w:rsidRPr="00571853">
              <w:rPr>
                <w:b/>
                <w:noProof/>
                <w:webHidden/>
              </w:rPr>
              <w:t>11</w:t>
            </w:r>
          </w:hyperlink>
          <w:hyperlink w:anchor="_Toc71712043" w:history="1"/>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44" w:history="1">
            <w:r w:rsidR="00EB5BA8" w:rsidRPr="00571853">
              <w:rPr>
                <w:rStyle w:val="ab"/>
                <w:rFonts w:eastAsia="Droid Sans Fallback"/>
                <w:b/>
                <w:noProof/>
              </w:rPr>
              <w:t>1.2. Цель программы</w:t>
            </w:r>
            <w:r w:rsidR="00EB5BA8" w:rsidRPr="00571853">
              <w:rPr>
                <w:b/>
                <w:noProof/>
                <w:webHidden/>
              </w:rPr>
              <w:tab/>
            </w:r>
            <w:r w:rsidR="00571853" w:rsidRPr="00571853">
              <w:rPr>
                <w:b/>
                <w:noProof/>
                <w:webHidden/>
              </w:rPr>
              <w:t>11</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45" w:history="1">
            <w:r w:rsidR="00EB5BA8" w:rsidRPr="00571853">
              <w:rPr>
                <w:rStyle w:val="ab"/>
                <w:rFonts w:eastAsia="Droid Sans Fallback"/>
                <w:b/>
                <w:noProof/>
              </w:rPr>
              <w:t>Задачи программы:</w:t>
            </w:r>
            <w:r w:rsidR="00EB5BA8" w:rsidRPr="00571853">
              <w:rPr>
                <w:b/>
                <w:noProof/>
                <w:webHidden/>
              </w:rPr>
              <w:tab/>
            </w:r>
            <w:r w:rsidR="00571853" w:rsidRPr="00571853">
              <w:rPr>
                <w:b/>
                <w:noProof/>
                <w:webHidden/>
              </w:rPr>
              <w:t>12</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46" w:history="1">
            <w:r w:rsidR="00EB5BA8" w:rsidRPr="00571853">
              <w:rPr>
                <w:rStyle w:val="ab"/>
                <w:rFonts w:eastAsia="Droid Sans Fallback"/>
                <w:b/>
                <w:noProof/>
              </w:rPr>
              <w:t>1.3. Содержание программы</w:t>
            </w:r>
            <w:r w:rsidR="00EB5BA8" w:rsidRPr="00571853">
              <w:rPr>
                <w:b/>
                <w:noProof/>
                <w:webHidden/>
              </w:rPr>
              <w:tab/>
            </w:r>
          </w:hyperlink>
          <w:r w:rsidR="00571853" w:rsidRPr="00571853">
            <w:rPr>
              <w:b/>
              <w:noProof/>
            </w:rPr>
            <w:t>13</w:t>
          </w:r>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47" w:history="1">
            <w:r w:rsidR="00EB5BA8" w:rsidRPr="00571853">
              <w:rPr>
                <w:rStyle w:val="ab"/>
                <w:rFonts w:eastAsia="Droid Sans Fallback"/>
                <w:b/>
                <w:noProof/>
              </w:rPr>
              <w:t>Учебно тематический план.</w:t>
            </w:r>
            <w:r w:rsidR="00EB5BA8" w:rsidRPr="00571853">
              <w:rPr>
                <w:b/>
                <w:noProof/>
                <w:webHidden/>
              </w:rPr>
              <w:tab/>
            </w:r>
            <w:r w:rsidR="00571853" w:rsidRPr="00571853">
              <w:rPr>
                <w:b/>
                <w:noProof/>
                <w:webHidden/>
              </w:rPr>
              <w:t>13</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49" w:history="1">
            <w:r w:rsidR="00EB5BA8" w:rsidRPr="00571853">
              <w:rPr>
                <w:rStyle w:val="ab"/>
                <w:rFonts w:eastAsia="Droid Sans Fallback"/>
                <w:b/>
                <w:noProof/>
              </w:rPr>
              <w:t>Планируемые результаты освоения обучающимися программы</w:t>
            </w:r>
            <w:r w:rsidR="00EB5BA8" w:rsidRPr="00571853">
              <w:rPr>
                <w:b/>
                <w:noProof/>
                <w:webHidden/>
              </w:rPr>
              <w:tab/>
            </w:r>
            <w:r w:rsidR="00EF321B" w:rsidRPr="00571853">
              <w:rPr>
                <w:b/>
                <w:noProof/>
                <w:webHidden/>
              </w:rPr>
              <w:t>1</w:t>
            </w:r>
            <w:r w:rsidR="00571853" w:rsidRPr="00571853">
              <w:rPr>
                <w:b/>
                <w:noProof/>
                <w:webHidden/>
              </w:rPr>
              <w:t>5</w:t>
            </w:r>
          </w:hyperlink>
        </w:p>
        <w:p w:rsidR="00EB5BA8" w:rsidRPr="00571853" w:rsidRDefault="00746B34" w:rsidP="00EB5BA8">
          <w:pPr>
            <w:pStyle w:val="11"/>
            <w:tabs>
              <w:tab w:val="right" w:leader="dot" w:pos="9628"/>
            </w:tabs>
            <w:rPr>
              <w:rFonts w:asciiTheme="minorHAnsi" w:eastAsiaTheme="minorEastAsia" w:hAnsiTheme="minorHAnsi" w:cstheme="minorBidi"/>
              <w:b/>
              <w:noProof/>
              <w:sz w:val="22"/>
              <w:szCs w:val="22"/>
            </w:rPr>
          </w:pPr>
          <w:hyperlink w:anchor="_Toc71712050" w:history="1">
            <w:r w:rsidR="00EB5BA8" w:rsidRPr="00571853">
              <w:rPr>
                <w:rStyle w:val="ab"/>
                <w:rFonts w:eastAsia="Droid Sans Fallback"/>
                <w:b/>
                <w:noProof/>
              </w:rPr>
              <w:t>Раздел 2. Комплекс организационно-педагогических условий.</w:t>
            </w:r>
            <w:r w:rsidR="00EB5BA8" w:rsidRPr="00571853">
              <w:rPr>
                <w:b/>
                <w:noProof/>
                <w:webHidden/>
              </w:rPr>
              <w:tab/>
            </w:r>
            <w:r w:rsidR="00EF321B" w:rsidRPr="00571853">
              <w:rPr>
                <w:b/>
                <w:noProof/>
                <w:webHidden/>
              </w:rPr>
              <w:t>1</w:t>
            </w:r>
            <w:r w:rsidR="00571853" w:rsidRPr="00571853">
              <w:rPr>
                <w:b/>
                <w:noProof/>
                <w:webHidden/>
              </w:rPr>
              <w:t>8</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51" w:history="1">
            <w:r w:rsidR="00EB5BA8" w:rsidRPr="00571853">
              <w:rPr>
                <w:rStyle w:val="ab"/>
                <w:rFonts w:eastAsia="Droid Sans Fallback"/>
                <w:b/>
                <w:noProof/>
              </w:rPr>
              <w:t>2.1. Календарный учебный график.</w:t>
            </w:r>
            <w:r w:rsidR="00EB5BA8" w:rsidRPr="00571853">
              <w:rPr>
                <w:b/>
                <w:noProof/>
                <w:webHidden/>
              </w:rPr>
              <w:tab/>
            </w:r>
            <w:r w:rsidR="00EF321B" w:rsidRPr="00571853">
              <w:rPr>
                <w:b/>
                <w:noProof/>
                <w:webHidden/>
              </w:rPr>
              <w:t>1</w:t>
            </w:r>
            <w:r w:rsidR="00571853" w:rsidRPr="00571853">
              <w:rPr>
                <w:b/>
                <w:noProof/>
                <w:webHidden/>
              </w:rPr>
              <w:t>8</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52" w:history="1">
            <w:r w:rsidR="00EB5BA8" w:rsidRPr="00571853">
              <w:rPr>
                <w:rStyle w:val="ab"/>
                <w:rFonts w:eastAsia="Droid Sans Fallback"/>
                <w:b/>
                <w:noProof/>
              </w:rPr>
              <w:t>2.2. Условия реализации программы.</w:t>
            </w:r>
            <w:r w:rsidR="00EB5BA8" w:rsidRPr="00571853">
              <w:rPr>
                <w:b/>
                <w:noProof/>
                <w:webHidden/>
              </w:rPr>
              <w:tab/>
            </w:r>
            <w:r w:rsidR="00EF321B" w:rsidRPr="00571853">
              <w:rPr>
                <w:b/>
                <w:noProof/>
                <w:webHidden/>
              </w:rPr>
              <w:t>1</w:t>
            </w:r>
            <w:r w:rsidR="00571853" w:rsidRPr="00571853">
              <w:rPr>
                <w:b/>
                <w:noProof/>
                <w:webHidden/>
              </w:rPr>
              <w:t>8</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53" w:history="1">
            <w:r w:rsidR="00EB5BA8" w:rsidRPr="00571853">
              <w:rPr>
                <w:rStyle w:val="ab"/>
                <w:rFonts w:eastAsiaTheme="minorHAnsi"/>
                <w:b/>
                <w:bCs/>
                <w:i/>
                <w:noProof/>
                <w:lang w:eastAsia="en-US"/>
              </w:rPr>
              <w:t>Материально-техническое обеспечение.</w:t>
            </w:r>
            <w:r w:rsidR="00EB5BA8" w:rsidRPr="00571853">
              <w:rPr>
                <w:b/>
                <w:noProof/>
                <w:webHidden/>
              </w:rPr>
              <w:tab/>
            </w:r>
            <w:r w:rsidR="00EF321B" w:rsidRPr="00571853">
              <w:rPr>
                <w:b/>
                <w:noProof/>
                <w:webHidden/>
              </w:rPr>
              <w:t>1</w:t>
            </w:r>
            <w:r w:rsidR="00571853" w:rsidRPr="00571853">
              <w:rPr>
                <w:b/>
                <w:noProof/>
                <w:webHidden/>
              </w:rPr>
              <w:t>9</w:t>
            </w:r>
          </w:hyperlink>
        </w:p>
        <w:p w:rsidR="00EB5BA8" w:rsidRPr="00571853" w:rsidRDefault="00746B34" w:rsidP="00EB5BA8">
          <w:pPr>
            <w:pStyle w:val="31"/>
            <w:tabs>
              <w:tab w:val="right" w:leader="dot" w:pos="9628"/>
            </w:tabs>
            <w:rPr>
              <w:rFonts w:asciiTheme="minorHAnsi" w:eastAsiaTheme="minorEastAsia" w:hAnsiTheme="minorHAnsi" w:cstheme="minorBidi"/>
              <w:b/>
              <w:noProof/>
              <w:sz w:val="22"/>
              <w:szCs w:val="22"/>
            </w:rPr>
          </w:pPr>
          <w:hyperlink w:anchor="_Toc71712054" w:history="1">
            <w:r w:rsidR="00EB5BA8" w:rsidRPr="00571853">
              <w:rPr>
                <w:rStyle w:val="ab"/>
                <w:rFonts w:eastAsia="Droid Sans Fallback"/>
                <w:b/>
                <w:noProof/>
              </w:rPr>
              <w:t>2.3. Формы аттестации.</w:t>
            </w:r>
            <w:r w:rsidR="00EB5BA8" w:rsidRPr="00571853">
              <w:rPr>
                <w:b/>
                <w:noProof/>
                <w:webHidden/>
              </w:rPr>
              <w:tab/>
            </w:r>
            <w:r w:rsidR="00EF321B" w:rsidRPr="00571853">
              <w:rPr>
                <w:b/>
                <w:noProof/>
                <w:webHidden/>
              </w:rPr>
              <w:t>1</w:t>
            </w:r>
            <w:r w:rsidR="00571853" w:rsidRPr="00571853">
              <w:rPr>
                <w:b/>
                <w:noProof/>
                <w:webHidden/>
              </w:rPr>
              <w:t>9</w:t>
            </w:r>
          </w:hyperlink>
        </w:p>
        <w:p w:rsidR="00EB5BA8" w:rsidRPr="00571853" w:rsidRDefault="00746B34" w:rsidP="00EB5BA8">
          <w:pPr>
            <w:pStyle w:val="31"/>
            <w:tabs>
              <w:tab w:val="right" w:leader="dot" w:pos="9628"/>
            </w:tabs>
            <w:rPr>
              <w:b/>
              <w:noProof/>
            </w:rPr>
          </w:pPr>
          <w:hyperlink w:anchor="_Toc71712056" w:history="1">
            <w:r w:rsidR="00571853" w:rsidRPr="00571853">
              <w:rPr>
                <w:rStyle w:val="ab"/>
                <w:rFonts w:eastAsia="Droid Sans Fallback"/>
                <w:b/>
                <w:noProof/>
              </w:rPr>
              <w:t>2.4</w:t>
            </w:r>
            <w:r w:rsidR="00EB5BA8" w:rsidRPr="00571853">
              <w:rPr>
                <w:rStyle w:val="ab"/>
                <w:rFonts w:eastAsia="Droid Sans Fallback"/>
                <w:b/>
                <w:noProof/>
              </w:rPr>
              <w:t xml:space="preserve">. </w:t>
            </w:r>
            <w:r w:rsidR="00571853" w:rsidRPr="00571853">
              <w:rPr>
                <w:rStyle w:val="ab"/>
                <w:rFonts w:eastAsia="Droid Sans Fallback"/>
                <w:b/>
                <w:noProof/>
              </w:rPr>
              <w:t xml:space="preserve">Оценочные </w:t>
            </w:r>
            <w:r w:rsidR="00EB5BA8" w:rsidRPr="00571853">
              <w:rPr>
                <w:rStyle w:val="ab"/>
                <w:rFonts w:eastAsia="Droid Sans Fallback"/>
                <w:b/>
                <w:noProof/>
              </w:rPr>
              <w:t>материалы.</w:t>
            </w:r>
            <w:r w:rsidR="00EB5BA8" w:rsidRPr="00571853">
              <w:rPr>
                <w:b/>
                <w:noProof/>
                <w:webHidden/>
              </w:rPr>
              <w:tab/>
            </w:r>
            <w:r w:rsidR="00571853" w:rsidRPr="00571853">
              <w:rPr>
                <w:b/>
                <w:noProof/>
                <w:webHidden/>
              </w:rPr>
              <w:t>20</w:t>
            </w:r>
          </w:hyperlink>
        </w:p>
        <w:p w:rsidR="00571853" w:rsidRPr="00571853" w:rsidRDefault="00571853" w:rsidP="00571853">
          <w:pPr>
            <w:rPr>
              <w:rFonts w:ascii="Times New Roman" w:hAnsi="Times New Roman" w:cs="Times New Roman"/>
              <w:b/>
              <w:lang w:eastAsia="ru-RU"/>
            </w:rPr>
          </w:pPr>
          <w:r w:rsidRPr="00571853">
            <w:rPr>
              <w:b/>
              <w:lang w:eastAsia="ru-RU"/>
            </w:rPr>
            <w:t xml:space="preserve">    </w:t>
          </w:r>
          <w:r>
            <w:rPr>
              <w:rFonts w:ascii="Times New Roman" w:hAnsi="Times New Roman" w:cs="Times New Roman"/>
              <w:b/>
              <w:lang w:eastAsia="ru-RU"/>
            </w:rPr>
            <w:t xml:space="preserve">     </w:t>
          </w:r>
          <w:r w:rsidRPr="00571853">
            <w:rPr>
              <w:rFonts w:ascii="Times New Roman" w:hAnsi="Times New Roman" w:cs="Times New Roman"/>
              <w:b/>
              <w:lang w:eastAsia="ru-RU"/>
            </w:rPr>
            <w:t>2.5. Методические материалы……………………………………………………………...</w:t>
          </w:r>
          <w:r>
            <w:rPr>
              <w:rFonts w:ascii="Times New Roman" w:hAnsi="Times New Roman" w:cs="Times New Roman"/>
              <w:b/>
              <w:lang w:eastAsia="ru-RU"/>
            </w:rPr>
            <w:t>.</w:t>
          </w:r>
          <w:r w:rsidRPr="00571853">
            <w:rPr>
              <w:rFonts w:ascii="Times New Roman" w:hAnsi="Times New Roman" w:cs="Times New Roman"/>
              <w:b/>
              <w:lang w:eastAsia="ru-RU"/>
            </w:rPr>
            <w:t>21</w:t>
          </w:r>
        </w:p>
        <w:p w:rsidR="00EB5BA8" w:rsidRDefault="00EB5BA8" w:rsidP="00EB5BA8">
          <w:r w:rsidRPr="00571853">
            <w:rPr>
              <w:b/>
              <w:bCs/>
            </w:rPr>
            <w:fldChar w:fldCharType="end"/>
          </w:r>
        </w:p>
      </w:sdtContent>
    </w:sdt>
    <w:p w:rsidR="00EB5BA8" w:rsidRPr="00571853" w:rsidRDefault="00EB5BA8" w:rsidP="005A3ADB">
      <w:pPr>
        <w:pStyle w:val="Default"/>
        <w:spacing w:line="360" w:lineRule="auto"/>
        <w:jc w:val="center"/>
        <w:rPr>
          <w:b/>
          <w:sz w:val="32"/>
          <w:szCs w:val="32"/>
        </w:rPr>
      </w:pPr>
    </w:p>
    <w:p w:rsidR="00EB5BA8" w:rsidRPr="00571853" w:rsidRDefault="00EB5BA8" w:rsidP="005A3ADB">
      <w:pPr>
        <w:pStyle w:val="Default"/>
        <w:spacing w:line="360" w:lineRule="auto"/>
        <w:jc w:val="center"/>
        <w:rPr>
          <w:b/>
          <w:sz w:val="32"/>
          <w:szCs w:val="32"/>
        </w:rPr>
      </w:pPr>
    </w:p>
    <w:p w:rsidR="004E5CAA" w:rsidRPr="00571853" w:rsidRDefault="004E5CAA" w:rsidP="005A3ADB">
      <w:pPr>
        <w:pStyle w:val="Default"/>
        <w:spacing w:line="360" w:lineRule="auto"/>
        <w:jc w:val="center"/>
        <w:rPr>
          <w:b/>
          <w:sz w:val="32"/>
          <w:szCs w:val="32"/>
        </w:rPr>
      </w:pPr>
    </w:p>
    <w:p w:rsidR="00EF321B" w:rsidRPr="00571853" w:rsidRDefault="00EF321B" w:rsidP="005A3ADB">
      <w:pPr>
        <w:pStyle w:val="Default"/>
        <w:spacing w:line="360" w:lineRule="auto"/>
        <w:jc w:val="center"/>
        <w:rPr>
          <w:b/>
          <w:sz w:val="32"/>
          <w:szCs w:val="32"/>
        </w:rPr>
      </w:pPr>
    </w:p>
    <w:p w:rsidR="00EF321B" w:rsidRPr="00571853" w:rsidRDefault="00EF321B" w:rsidP="005A3ADB">
      <w:pPr>
        <w:pStyle w:val="Default"/>
        <w:spacing w:line="360" w:lineRule="auto"/>
        <w:jc w:val="center"/>
        <w:rPr>
          <w:b/>
          <w:sz w:val="32"/>
          <w:szCs w:val="32"/>
        </w:rPr>
      </w:pPr>
    </w:p>
    <w:p w:rsidR="00EF321B" w:rsidRPr="00571853" w:rsidRDefault="00EF321B" w:rsidP="005A3ADB">
      <w:pPr>
        <w:pStyle w:val="Default"/>
        <w:spacing w:line="360" w:lineRule="auto"/>
        <w:jc w:val="center"/>
        <w:rPr>
          <w:b/>
          <w:sz w:val="32"/>
          <w:szCs w:val="32"/>
        </w:rPr>
      </w:pPr>
    </w:p>
    <w:p w:rsidR="00EF321B" w:rsidRPr="00571853" w:rsidRDefault="00EF321B" w:rsidP="005A3ADB">
      <w:pPr>
        <w:pStyle w:val="Default"/>
        <w:spacing w:line="360" w:lineRule="auto"/>
        <w:jc w:val="center"/>
        <w:rPr>
          <w:b/>
          <w:sz w:val="32"/>
          <w:szCs w:val="32"/>
        </w:rPr>
      </w:pPr>
    </w:p>
    <w:p w:rsidR="00EF321B" w:rsidRPr="00571853" w:rsidRDefault="00EF321B" w:rsidP="005A3ADB">
      <w:pPr>
        <w:pStyle w:val="Default"/>
        <w:spacing w:line="360" w:lineRule="auto"/>
        <w:jc w:val="center"/>
        <w:rPr>
          <w:b/>
          <w:sz w:val="32"/>
          <w:szCs w:val="32"/>
        </w:rPr>
      </w:pPr>
    </w:p>
    <w:p w:rsidR="00EB5BA8" w:rsidRPr="004E5CAA" w:rsidRDefault="00EB5BA8" w:rsidP="005A3ADB">
      <w:pPr>
        <w:pStyle w:val="Default"/>
        <w:spacing w:line="360" w:lineRule="auto"/>
        <w:jc w:val="center"/>
        <w:rPr>
          <w:b/>
          <w:sz w:val="32"/>
          <w:szCs w:val="32"/>
        </w:rPr>
      </w:pPr>
      <w:r w:rsidRPr="004E5CAA">
        <w:rPr>
          <w:b/>
          <w:sz w:val="32"/>
          <w:szCs w:val="32"/>
        </w:rPr>
        <w:lastRenderedPageBreak/>
        <w:t>Паспорт дополнительной общеобразовательной общеразвивающей программы</w:t>
      </w:r>
    </w:p>
    <w:tbl>
      <w:tblPr>
        <w:tblStyle w:val="22"/>
        <w:tblW w:w="0" w:type="auto"/>
        <w:tblLook w:val="04A0" w:firstRow="1" w:lastRow="0" w:firstColumn="1" w:lastColumn="0" w:noHBand="0" w:noVBand="1"/>
      </w:tblPr>
      <w:tblGrid>
        <w:gridCol w:w="2852"/>
        <w:gridCol w:w="6164"/>
      </w:tblGrid>
      <w:tr w:rsidR="003658B1" w:rsidRPr="003658B1" w:rsidTr="004F4BEB">
        <w:trPr>
          <w:trHeight w:val="948"/>
        </w:trPr>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Наименование программы с указанием направленности</w:t>
            </w:r>
          </w:p>
        </w:tc>
        <w:tc>
          <w:tcPr>
            <w:tcW w:w="6628" w:type="dxa"/>
          </w:tcPr>
          <w:p w:rsidR="003658B1" w:rsidRPr="008C018C" w:rsidRDefault="005F6A61" w:rsidP="008C018C">
            <w:pPr>
              <w:shd w:val="clear" w:color="auto" w:fill="FFFFFF"/>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Кружок </w:t>
            </w:r>
            <w:r w:rsidR="008C018C">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Прикладная биология</w:t>
            </w:r>
            <w:r w:rsidR="003658B1" w:rsidRPr="003658B1">
              <w:rPr>
                <w:rFonts w:ascii="Times New Roman" w:eastAsia="Times New Roman" w:hAnsi="Times New Roman" w:cs="Times New Roman"/>
                <w:color w:val="000000"/>
                <w:sz w:val="24"/>
                <w:szCs w:val="24"/>
                <w:lang w:eastAsia="ru-RU"/>
              </w:rPr>
              <w:t>»</w:t>
            </w:r>
            <w:r w:rsidR="008C01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естественно-научной </w:t>
            </w:r>
            <w:r w:rsidR="003658B1" w:rsidRPr="003658B1">
              <w:rPr>
                <w:rFonts w:ascii="Times New Roman" w:eastAsia="Times New Roman" w:hAnsi="Times New Roman" w:cs="Times New Roman"/>
                <w:color w:val="000000"/>
                <w:sz w:val="24"/>
                <w:szCs w:val="24"/>
                <w:lang w:eastAsia="ru-RU"/>
              </w:rPr>
              <w:t>направленности</w:t>
            </w:r>
          </w:p>
          <w:p w:rsidR="003658B1" w:rsidRPr="003658B1" w:rsidRDefault="003658B1" w:rsidP="003658B1">
            <w:pPr>
              <w:keepNext/>
              <w:keepLines/>
              <w:spacing w:before="40"/>
              <w:jc w:val="center"/>
              <w:outlineLvl w:val="1"/>
              <w:rPr>
                <w:rFonts w:ascii="Times New Roman" w:eastAsia="Calibri" w:hAnsi="Times New Roman" w:cs="Times New Roman"/>
                <w:color w:val="365F91"/>
                <w:sz w:val="24"/>
                <w:szCs w:val="24"/>
                <w:lang w:eastAsia="ru-RU"/>
              </w:rPr>
            </w:pPr>
            <w:r w:rsidRPr="003658B1">
              <w:rPr>
                <w:rFonts w:ascii="Times New Roman" w:eastAsia="Times New Roman" w:hAnsi="Times New Roman" w:cs="Times New Roman"/>
                <w:b/>
                <w:color w:val="000000"/>
                <w:sz w:val="24"/>
                <w:szCs w:val="24"/>
                <w:lang w:eastAsia="ru-RU"/>
              </w:rPr>
              <w:t xml:space="preserve"> </w:t>
            </w:r>
          </w:p>
        </w:tc>
      </w:tr>
      <w:tr w:rsidR="003658B1" w:rsidRPr="003658B1" w:rsidTr="004F4BEB">
        <w:trPr>
          <w:trHeight w:val="96"/>
        </w:trPr>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Наименование муниципалитета</w:t>
            </w:r>
          </w:p>
        </w:tc>
        <w:tc>
          <w:tcPr>
            <w:tcW w:w="6628" w:type="dxa"/>
          </w:tcPr>
          <w:p w:rsidR="003658B1" w:rsidRPr="003658B1" w:rsidRDefault="003658B1" w:rsidP="003658B1">
            <w:pPr>
              <w:autoSpaceDE w:val="0"/>
              <w:autoSpaceDN w:val="0"/>
              <w:adjustRightInd w:val="0"/>
              <w:ind w:firstLine="205"/>
              <w:jc w:val="both"/>
              <w:rPr>
                <w:rFonts w:ascii="Times New Roman" w:eastAsia="Calibri" w:hAnsi="Times New Roman" w:cs="Times New Roman"/>
                <w:sz w:val="24"/>
                <w:szCs w:val="24"/>
                <w:lang w:eastAsia="ru-RU"/>
              </w:rPr>
            </w:pPr>
            <w:proofErr w:type="spellStart"/>
            <w:r w:rsidRPr="003658B1">
              <w:rPr>
                <w:rFonts w:ascii="Times New Roman" w:eastAsia="Calibri" w:hAnsi="Times New Roman" w:cs="Times New Roman"/>
                <w:sz w:val="24"/>
                <w:szCs w:val="24"/>
                <w:lang w:eastAsia="ru-RU"/>
              </w:rPr>
              <w:t>Елизовский</w:t>
            </w:r>
            <w:proofErr w:type="spellEnd"/>
            <w:r w:rsidRPr="003658B1">
              <w:rPr>
                <w:rFonts w:ascii="Times New Roman" w:eastAsia="Calibri" w:hAnsi="Times New Roman" w:cs="Times New Roman"/>
                <w:sz w:val="24"/>
                <w:szCs w:val="24"/>
                <w:lang w:eastAsia="ru-RU"/>
              </w:rPr>
              <w:t xml:space="preserve"> муниципальный район</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Наименование организации</w:t>
            </w:r>
          </w:p>
        </w:tc>
        <w:tc>
          <w:tcPr>
            <w:tcW w:w="6628" w:type="dxa"/>
          </w:tcPr>
          <w:p w:rsidR="003658B1" w:rsidRPr="003658B1" w:rsidRDefault="003658B1" w:rsidP="003658B1">
            <w:pPr>
              <w:autoSpaceDE w:val="0"/>
              <w:autoSpaceDN w:val="0"/>
              <w:adjustRightInd w:val="0"/>
              <w:ind w:firstLine="205"/>
              <w:jc w:val="both"/>
              <w:rPr>
                <w:rFonts w:ascii="Times New Roman" w:eastAsia="Calibri" w:hAnsi="Times New Roman" w:cs="Times New Roman"/>
                <w:sz w:val="24"/>
                <w:szCs w:val="24"/>
                <w:lang w:eastAsia="ru-RU"/>
              </w:rPr>
            </w:pPr>
            <w:r w:rsidRPr="003658B1">
              <w:rPr>
                <w:rFonts w:ascii="Times New Roman" w:eastAsia="Calibri" w:hAnsi="Times New Roman" w:cs="Times New Roman"/>
                <w:sz w:val="24"/>
                <w:szCs w:val="24"/>
                <w:lang w:eastAsia="ru-RU"/>
              </w:rPr>
              <w:t>Муниципальное бюджетное общеобразовательное учреждение «</w:t>
            </w:r>
            <w:proofErr w:type="spellStart"/>
            <w:r w:rsidRPr="003658B1">
              <w:rPr>
                <w:rFonts w:ascii="Times New Roman" w:eastAsia="Calibri" w:hAnsi="Times New Roman" w:cs="Times New Roman"/>
                <w:sz w:val="24"/>
                <w:szCs w:val="24"/>
                <w:lang w:eastAsia="ru-RU"/>
              </w:rPr>
              <w:t>Елизовская</w:t>
            </w:r>
            <w:proofErr w:type="spellEnd"/>
            <w:r w:rsidRPr="003658B1">
              <w:rPr>
                <w:rFonts w:ascii="Times New Roman" w:eastAsia="Calibri" w:hAnsi="Times New Roman" w:cs="Times New Roman"/>
                <w:sz w:val="24"/>
                <w:szCs w:val="24"/>
                <w:lang w:eastAsia="ru-RU"/>
              </w:rPr>
              <w:t xml:space="preserve"> основная школа №4»</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ID-номер программы в АИС «Навигатор»</w:t>
            </w:r>
          </w:p>
        </w:tc>
        <w:tc>
          <w:tcPr>
            <w:tcW w:w="6628" w:type="dxa"/>
          </w:tcPr>
          <w:p w:rsidR="003658B1" w:rsidRPr="003658B1" w:rsidRDefault="003658B1" w:rsidP="003658B1">
            <w:pPr>
              <w:autoSpaceDE w:val="0"/>
              <w:autoSpaceDN w:val="0"/>
              <w:adjustRightInd w:val="0"/>
              <w:ind w:firstLine="205"/>
              <w:jc w:val="both"/>
              <w:rPr>
                <w:rFonts w:ascii="Times New Roman" w:eastAsia="Calibri" w:hAnsi="Times New Roman" w:cs="Times New Roman"/>
                <w:sz w:val="24"/>
                <w:szCs w:val="28"/>
                <w:lang w:eastAsia="ru-RU"/>
              </w:rPr>
            </w:pP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Полное наименование программы</w:t>
            </w:r>
          </w:p>
        </w:tc>
        <w:tc>
          <w:tcPr>
            <w:tcW w:w="6628" w:type="dxa"/>
          </w:tcPr>
          <w:p w:rsidR="003658B1" w:rsidRPr="003658B1" w:rsidRDefault="00D45F41" w:rsidP="005F6A61">
            <w:pPr>
              <w:shd w:val="clear" w:color="auto" w:fill="FFFFFF"/>
              <w:jc w:val="center"/>
              <w:rPr>
                <w:rFonts w:ascii="Times New Roman" w:eastAsia="Calibri" w:hAnsi="Times New Roman" w:cs="Times New Roman"/>
                <w:sz w:val="24"/>
                <w:szCs w:val="28"/>
                <w:lang w:eastAsia="ru-RU"/>
              </w:rPr>
            </w:pPr>
            <w:r>
              <w:rPr>
                <w:rFonts w:ascii="Times New Roman" w:eastAsia="Times New Roman" w:hAnsi="Times New Roman" w:cs="Times New Roman"/>
                <w:color w:val="000000"/>
                <w:sz w:val="24"/>
                <w:szCs w:val="24"/>
                <w:lang w:eastAsia="ru-RU"/>
              </w:rPr>
              <w:t>Дополнительная общеобразовательная общеразвивающая программа «</w:t>
            </w:r>
            <w:r w:rsidR="005F6A61">
              <w:rPr>
                <w:rFonts w:ascii="Times New Roman" w:eastAsia="Times New Roman" w:hAnsi="Times New Roman" w:cs="Times New Roman"/>
                <w:color w:val="000000"/>
                <w:sz w:val="24"/>
                <w:szCs w:val="24"/>
                <w:lang w:eastAsia="ru-RU"/>
              </w:rPr>
              <w:t>Прикладная биология</w:t>
            </w:r>
            <w:r>
              <w:rPr>
                <w:rFonts w:ascii="Times New Roman" w:eastAsia="Times New Roman" w:hAnsi="Times New Roman" w:cs="Times New Roman"/>
                <w:color w:val="000000"/>
                <w:sz w:val="24"/>
                <w:szCs w:val="24"/>
                <w:lang w:eastAsia="ru-RU"/>
              </w:rPr>
              <w:t>»</w:t>
            </w:r>
          </w:p>
        </w:tc>
      </w:tr>
      <w:tr w:rsidR="003658B1" w:rsidRPr="003658B1" w:rsidTr="004F4BEB">
        <w:trPr>
          <w:trHeight w:val="196"/>
        </w:trPr>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 xml:space="preserve">Механизм финансирования (ПФДО, муниципальное задание, </w:t>
            </w:r>
            <w:proofErr w:type="spellStart"/>
            <w:r w:rsidRPr="003658B1">
              <w:rPr>
                <w:rFonts w:ascii="Times New Roman" w:eastAsia="Times New Roman" w:hAnsi="Times New Roman" w:cs="Times New Roman"/>
                <w:sz w:val="24"/>
                <w:szCs w:val="24"/>
                <w:lang w:eastAsia="ru-RU"/>
              </w:rPr>
              <w:t>внебюджет</w:t>
            </w:r>
            <w:proofErr w:type="spellEnd"/>
            <w:r w:rsidRPr="003658B1">
              <w:rPr>
                <w:rFonts w:ascii="Times New Roman" w:eastAsia="Times New Roman" w:hAnsi="Times New Roman" w:cs="Times New Roman"/>
                <w:sz w:val="24"/>
                <w:szCs w:val="24"/>
                <w:lang w:eastAsia="ru-RU"/>
              </w:rPr>
              <w:t>)</w:t>
            </w:r>
          </w:p>
        </w:tc>
        <w:tc>
          <w:tcPr>
            <w:tcW w:w="6628" w:type="dxa"/>
          </w:tcPr>
          <w:p w:rsidR="003658B1" w:rsidRPr="003658B1" w:rsidRDefault="003658B1" w:rsidP="003658B1">
            <w:pPr>
              <w:autoSpaceDE w:val="0"/>
              <w:autoSpaceDN w:val="0"/>
              <w:adjustRightInd w:val="0"/>
              <w:ind w:firstLine="205"/>
              <w:jc w:val="both"/>
              <w:rPr>
                <w:rFonts w:ascii="Times New Roman" w:eastAsia="Calibri" w:hAnsi="Times New Roman" w:cs="Times New Roman"/>
                <w:sz w:val="24"/>
                <w:szCs w:val="28"/>
                <w:lang w:eastAsia="ru-RU"/>
              </w:rPr>
            </w:pPr>
            <w:r w:rsidRPr="003658B1">
              <w:rPr>
                <w:rFonts w:ascii="Times New Roman" w:eastAsia="Calibri" w:hAnsi="Times New Roman" w:cs="Times New Roman"/>
                <w:sz w:val="24"/>
                <w:szCs w:val="28"/>
                <w:lang w:eastAsia="ru-RU"/>
              </w:rPr>
              <w:t>Муниципальное задание</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ФИО автора (составителя) программы</w:t>
            </w:r>
          </w:p>
        </w:tc>
        <w:tc>
          <w:tcPr>
            <w:tcW w:w="6628" w:type="dxa"/>
          </w:tcPr>
          <w:p w:rsidR="003658B1" w:rsidRPr="003658B1" w:rsidRDefault="00503165" w:rsidP="003658B1">
            <w:pPr>
              <w:autoSpaceDE w:val="0"/>
              <w:autoSpaceDN w:val="0"/>
              <w:adjustRightInd w:val="0"/>
              <w:ind w:firstLine="205"/>
              <w:jc w:val="both"/>
              <w:rPr>
                <w:rFonts w:ascii="Times New Roman" w:eastAsia="Calibri" w:hAnsi="Times New Roman" w:cs="Times New Roman"/>
                <w:sz w:val="24"/>
                <w:szCs w:val="28"/>
                <w:lang w:eastAsia="ru-RU"/>
              </w:rPr>
            </w:pPr>
            <w:proofErr w:type="spellStart"/>
            <w:r w:rsidRPr="00503165">
              <w:rPr>
                <w:rFonts w:ascii="Times New Roman" w:eastAsia="Calibri" w:hAnsi="Times New Roman" w:cs="Times New Roman"/>
                <w:sz w:val="24"/>
                <w:szCs w:val="28"/>
                <w:lang w:eastAsia="ru-RU"/>
              </w:rPr>
              <w:t>Мясникова</w:t>
            </w:r>
            <w:proofErr w:type="spellEnd"/>
            <w:r w:rsidRPr="00503165">
              <w:rPr>
                <w:rFonts w:ascii="Times New Roman" w:eastAsia="Calibri" w:hAnsi="Times New Roman" w:cs="Times New Roman"/>
                <w:sz w:val="24"/>
                <w:szCs w:val="28"/>
                <w:lang w:eastAsia="ru-RU"/>
              </w:rPr>
              <w:t xml:space="preserve"> Елена Дмитриевна</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 xml:space="preserve">Краткое описание программы </w:t>
            </w:r>
          </w:p>
        </w:tc>
        <w:tc>
          <w:tcPr>
            <w:tcW w:w="6628" w:type="dxa"/>
          </w:tcPr>
          <w:p w:rsidR="005F6A61" w:rsidRPr="005F6A61" w:rsidRDefault="005F6A61" w:rsidP="005F6A61">
            <w:pPr>
              <w:autoSpaceDE w:val="0"/>
              <w:autoSpaceDN w:val="0"/>
              <w:adjustRightInd w:val="0"/>
              <w:ind w:firstLine="205"/>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Программа направлена</w:t>
            </w:r>
            <w:r w:rsidRPr="005F6A61">
              <w:rPr>
                <w:rFonts w:ascii="Times New Roman" w:eastAsia="Calibri" w:hAnsi="Times New Roman" w:cs="Times New Roman"/>
                <w:sz w:val="24"/>
                <w:szCs w:val="28"/>
                <w:lang w:eastAsia="ru-RU"/>
              </w:rPr>
              <w:t xml:space="preserve"> на воспитание интереса к биологии, развитие наблюдательности, умения анализировать, рассуждать, доказывать, умения решать учебную задачу творчески. Программа соответствует познава</w:t>
            </w:r>
            <w:r>
              <w:rPr>
                <w:rFonts w:ascii="Times New Roman" w:eastAsia="Calibri" w:hAnsi="Times New Roman" w:cs="Times New Roman"/>
                <w:sz w:val="24"/>
                <w:szCs w:val="28"/>
                <w:lang w:eastAsia="ru-RU"/>
              </w:rPr>
              <w:t>тельным возможностям учащихся 12</w:t>
            </w:r>
            <w:r w:rsidRPr="005F6A61">
              <w:rPr>
                <w:rFonts w:ascii="Times New Roman" w:eastAsia="Calibri" w:hAnsi="Times New Roman" w:cs="Times New Roman"/>
                <w:sz w:val="24"/>
                <w:szCs w:val="28"/>
                <w:lang w:eastAsia="ru-RU"/>
              </w:rPr>
              <w:t>-15 лет и предоставляет им возможность работать на уровне повышенных требований, развивая учебную мотивацию;</w:t>
            </w:r>
          </w:p>
          <w:p w:rsidR="005F6A61" w:rsidRPr="005F6A61" w:rsidRDefault="005F6A61" w:rsidP="005F6A61">
            <w:pPr>
              <w:autoSpaceDE w:val="0"/>
              <w:autoSpaceDN w:val="0"/>
              <w:adjustRightInd w:val="0"/>
              <w:ind w:firstLine="205"/>
              <w:jc w:val="both"/>
              <w:rPr>
                <w:rFonts w:ascii="Times New Roman" w:eastAsia="Calibri" w:hAnsi="Times New Roman" w:cs="Times New Roman"/>
                <w:sz w:val="24"/>
                <w:szCs w:val="28"/>
                <w:lang w:eastAsia="ru-RU"/>
              </w:rPr>
            </w:pPr>
            <w:r w:rsidRPr="005F6A61">
              <w:rPr>
                <w:rFonts w:ascii="Times New Roman" w:eastAsia="Calibri" w:hAnsi="Times New Roman" w:cs="Times New Roman"/>
                <w:sz w:val="24"/>
                <w:szCs w:val="28"/>
                <w:lang w:eastAsia="ru-RU"/>
              </w:rPr>
              <w:t>-</w:t>
            </w:r>
            <w:r w:rsidRPr="005F6A61">
              <w:rPr>
                <w:rFonts w:ascii="Times New Roman" w:eastAsia="Calibri" w:hAnsi="Times New Roman" w:cs="Times New Roman"/>
                <w:sz w:val="24"/>
                <w:szCs w:val="28"/>
                <w:lang w:eastAsia="ru-RU"/>
              </w:rPr>
              <w:tab/>
              <w:t>вводит в мир биологии, расширяет и углубляет естественнонаучные знания, позволяет включить интеллектуальную деятельность учащихся в различные соотношения с другими сторонами их личности, прежде всего с мотивацией и интересами;</w:t>
            </w:r>
          </w:p>
          <w:p w:rsidR="005F6A61" w:rsidRPr="005F6A61" w:rsidRDefault="005F6A61" w:rsidP="005F6A61">
            <w:pPr>
              <w:autoSpaceDE w:val="0"/>
              <w:autoSpaceDN w:val="0"/>
              <w:adjustRightInd w:val="0"/>
              <w:ind w:firstLine="205"/>
              <w:jc w:val="both"/>
              <w:rPr>
                <w:rFonts w:ascii="Times New Roman" w:eastAsia="Calibri" w:hAnsi="Times New Roman" w:cs="Times New Roman"/>
                <w:sz w:val="24"/>
                <w:szCs w:val="28"/>
                <w:lang w:eastAsia="ru-RU"/>
              </w:rPr>
            </w:pPr>
            <w:r w:rsidRPr="005F6A61">
              <w:rPr>
                <w:rFonts w:ascii="Times New Roman" w:eastAsia="Calibri" w:hAnsi="Times New Roman" w:cs="Times New Roman"/>
                <w:sz w:val="24"/>
                <w:szCs w:val="28"/>
                <w:lang w:eastAsia="ru-RU"/>
              </w:rPr>
              <w:t xml:space="preserve"> </w:t>
            </w:r>
          </w:p>
          <w:p w:rsidR="003658B1" w:rsidRPr="003658B1" w:rsidRDefault="005F6A61" w:rsidP="00E9176C">
            <w:pPr>
              <w:autoSpaceDE w:val="0"/>
              <w:autoSpaceDN w:val="0"/>
              <w:adjustRightInd w:val="0"/>
              <w:ind w:firstLine="205"/>
              <w:jc w:val="both"/>
              <w:rPr>
                <w:rFonts w:ascii="Times New Roman" w:eastAsia="Calibri" w:hAnsi="Times New Roman" w:cs="Times New Roman"/>
                <w:sz w:val="24"/>
                <w:szCs w:val="28"/>
                <w:lang w:eastAsia="ru-RU"/>
              </w:rPr>
            </w:pPr>
            <w:r w:rsidRPr="005F6A61">
              <w:rPr>
                <w:rFonts w:ascii="Times New Roman" w:eastAsia="Calibri" w:hAnsi="Times New Roman" w:cs="Times New Roman"/>
                <w:sz w:val="24"/>
                <w:szCs w:val="28"/>
                <w:lang w:eastAsia="ru-RU"/>
              </w:rPr>
              <w:t>-</w:t>
            </w:r>
            <w:r w:rsidRPr="005F6A61">
              <w:rPr>
                <w:rFonts w:ascii="Times New Roman" w:eastAsia="Calibri" w:hAnsi="Times New Roman" w:cs="Times New Roman"/>
                <w:sz w:val="24"/>
                <w:szCs w:val="28"/>
                <w:lang w:eastAsia="ru-RU"/>
              </w:rPr>
              <w:tab/>
              <w:t>оказывает положительное влияние на развитие внимания, памяти, логики и речи обучающегося, прививает интерес к биологии и позволяет испол</w:t>
            </w:r>
            <w:r w:rsidR="00E9176C">
              <w:rPr>
                <w:rFonts w:ascii="Times New Roman" w:eastAsia="Calibri" w:hAnsi="Times New Roman" w:cs="Times New Roman"/>
                <w:sz w:val="24"/>
                <w:szCs w:val="28"/>
                <w:lang w:eastAsia="ru-RU"/>
              </w:rPr>
              <w:t>ьзовать эти знания на практике.</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Форма обучения</w:t>
            </w:r>
          </w:p>
        </w:tc>
        <w:tc>
          <w:tcPr>
            <w:tcW w:w="6628" w:type="dxa"/>
          </w:tcPr>
          <w:p w:rsidR="003658B1" w:rsidRPr="003658B1" w:rsidRDefault="003658B1" w:rsidP="003658B1">
            <w:pPr>
              <w:autoSpaceDE w:val="0"/>
              <w:autoSpaceDN w:val="0"/>
              <w:adjustRightInd w:val="0"/>
              <w:ind w:firstLine="205"/>
              <w:jc w:val="both"/>
              <w:rPr>
                <w:rFonts w:ascii="Times New Roman" w:eastAsia="Calibri" w:hAnsi="Times New Roman" w:cs="Times New Roman"/>
                <w:sz w:val="24"/>
                <w:szCs w:val="28"/>
                <w:lang w:eastAsia="ru-RU"/>
              </w:rPr>
            </w:pPr>
            <w:r w:rsidRPr="003658B1">
              <w:rPr>
                <w:rFonts w:ascii="Times New Roman" w:eastAsia="Calibri" w:hAnsi="Times New Roman" w:cs="Times New Roman"/>
                <w:sz w:val="24"/>
                <w:szCs w:val="28"/>
                <w:lang w:eastAsia="ru-RU"/>
              </w:rPr>
              <w:t>очная</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Уровень программы</w:t>
            </w:r>
          </w:p>
        </w:tc>
        <w:tc>
          <w:tcPr>
            <w:tcW w:w="6628" w:type="dxa"/>
          </w:tcPr>
          <w:p w:rsidR="003658B1" w:rsidRPr="003658B1" w:rsidRDefault="003658B1" w:rsidP="003658B1">
            <w:pPr>
              <w:autoSpaceDE w:val="0"/>
              <w:autoSpaceDN w:val="0"/>
              <w:adjustRightInd w:val="0"/>
              <w:ind w:firstLine="205"/>
              <w:jc w:val="both"/>
              <w:rPr>
                <w:rFonts w:ascii="Times New Roman" w:eastAsia="Calibri" w:hAnsi="Times New Roman" w:cs="Times New Roman"/>
                <w:sz w:val="24"/>
                <w:szCs w:val="28"/>
                <w:lang w:eastAsia="ru-RU"/>
              </w:rPr>
            </w:pPr>
            <w:r w:rsidRPr="003658B1">
              <w:rPr>
                <w:rFonts w:ascii="Times New Roman" w:eastAsia="Calibri" w:hAnsi="Times New Roman" w:cs="Times New Roman"/>
                <w:sz w:val="24"/>
                <w:szCs w:val="28"/>
                <w:lang w:eastAsia="ru-RU"/>
              </w:rPr>
              <w:t>ознакомительный</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Продолжительность освоения (объем)</w:t>
            </w:r>
          </w:p>
        </w:tc>
        <w:tc>
          <w:tcPr>
            <w:tcW w:w="6628" w:type="dxa"/>
          </w:tcPr>
          <w:p w:rsidR="003658B1" w:rsidRPr="003658B1" w:rsidRDefault="00E9176C" w:rsidP="003658B1">
            <w:pPr>
              <w:autoSpaceDE w:val="0"/>
              <w:autoSpaceDN w:val="0"/>
              <w:adjustRightInd w:val="0"/>
              <w:ind w:firstLine="205"/>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72</w:t>
            </w:r>
            <w:r w:rsidR="003658B1" w:rsidRPr="003658B1">
              <w:rPr>
                <w:rFonts w:ascii="Times New Roman" w:eastAsia="Calibri" w:hAnsi="Times New Roman" w:cs="Times New Roman"/>
                <w:sz w:val="24"/>
                <w:szCs w:val="28"/>
                <w:lang w:eastAsia="ru-RU"/>
              </w:rPr>
              <w:t xml:space="preserve"> часа</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Возрастные категории</w:t>
            </w:r>
          </w:p>
        </w:tc>
        <w:tc>
          <w:tcPr>
            <w:tcW w:w="6628" w:type="dxa"/>
          </w:tcPr>
          <w:p w:rsidR="003658B1" w:rsidRPr="003658B1" w:rsidRDefault="00E9176C" w:rsidP="003658B1">
            <w:pPr>
              <w:autoSpaceDE w:val="0"/>
              <w:autoSpaceDN w:val="0"/>
              <w:adjustRightInd w:val="0"/>
              <w:ind w:firstLine="205"/>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12 – 15</w:t>
            </w:r>
            <w:r w:rsidR="003658B1" w:rsidRPr="003658B1">
              <w:rPr>
                <w:rFonts w:ascii="Times New Roman" w:eastAsia="Calibri" w:hAnsi="Times New Roman" w:cs="Times New Roman"/>
                <w:sz w:val="24"/>
                <w:szCs w:val="28"/>
                <w:lang w:eastAsia="ru-RU"/>
              </w:rPr>
              <w:t xml:space="preserve"> лет</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Содержание программы</w:t>
            </w:r>
          </w:p>
        </w:tc>
        <w:tc>
          <w:tcPr>
            <w:tcW w:w="6628" w:type="dxa"/>
          </w:tcPr>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Введение.</w:t>
            </w:r>
            <w:r>
              <w:rPr>
                <w:rFonts w:ascii="Times New Roman" w:eastAsia="Calibri" w:hAnsi="Times New Roman" w:cs="Times New Roman"/>
                <w:sz w:val="24"/>
                <w:szCs w:val="28"/>
                <w:lang w:eastAsia="ru-RU"/>
              </w:rPr>
              <w:tab/>
              <w:t xml:space="preserve">Биология - </w:t>
            </w:r>
            <w:r w:rsidRPr="00E9176C">
              <w:rPr>
                <w:rFonts w:ascii="Times New Roman" w:eastAsia="Calibri" w:hAnsi="Times New Roman" w:cs="Times New Roman"/>
                <w:sz w:val="24"/>
                <w:szCs w:val="28"/>
                <w:lang w:eastAsia="ru-RU"/>
              </w:rPr>
              <w:t>наука о жизни</w:t>
            </w:r>
          </w:p>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Что тебя окружает</w:t>
            </w:r>
          </w:p>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Кто тебя окружает</w:t>
            </w:r>
          </w:p>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Из чего состоят тела</w:t>
            </w:r>
          </w:p>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Многообразие</w:t>
            </w:r>
          </w:p>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природных явлений</w:t>
            </w:r>
          </w:p>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lastRenderedPageBreak/>
              <w:t>Биологические явления</w:t>
            </w:r>
          </w:p>
          <w:p w:rsidR="00E9176C" w:rsidRPr="00E9176C"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Организм</w:t>
            </w:r>
            <w:r w:rsidRPr="00E9176C">
              <w:rPr>
                <w:rFonts w:ascii="Times New Roman" w:eastAsia="Calibri" w:hAnsi="Times New Roman" w:cs="Times New Roman"/>
                <w:sz w:val="24"/>
                <w:szCs w:val="28"/>
                <w:lang w:eastAsia="ru-RU"/>
              </w:rPr>
              <w:tab/>
              <w:t>и</w:t>
            </w:r>
            <w:r w:rsidRPr="00E9176C">
              <w:rPr>
                <w:rFonts w:ascii="Times New Roman" w:eastAsia="Calibri" w:hAnsi="Times New Roman" w:cs="Times New Roman"/>
                <w:sz w:val="24"/>
                <w:szCs w:val="28"/>
                <w:lang w:eastAsia="ru-RU"/>
              </w:rPr>
              <w:tab/>
              <w:t>среда</w:t>
            </w:r>
          </w:p>
          <w:p w:rsidR="00D45F41" w:rsidRPr="003658B1" w:rsidRDefault="00E9176C" w:rsidP="00E9176C">
            <w:pPr>
              <w:autoSpaceDE w:val="0"/>
              <w:autoSpaceDN w:val="0"/>
              <w:adjustRightInd w:val="0"/>
              <w:ind w:firstLine="205"/>
              <w:jc w:val="both"/>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обитания</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lastRenderedPageBreak/>
              <w:t>Цель программы</w:t>
            </w:r>
          </w:p>
        </w:tc>
        <w:tc>
          <w:tcPr>
            <w:tcW w:w="6628" w:type="dxa"/>
          </w:tcPr>
          <w:p w:rsidR="003658B1" w:rsidRPr="003658B1" w:rsidRDefault="00E9176C" w:rsidP="00D45F41">
            <w:pPr>
              <w:spacing w:before="195" w:after="120"/>
              <w:ind w:right="249"/>
              <w:jc w:val="both"/>
              <w:rPr>
                <w:rFonts w:ascii="Times New Roman" w:eastAsia="Calibri" w:hAnsi="Times New Roman" w:cs="Times New Roman"/>
                <w:sz w:val="24"/>
                <w:szCs w:val="28"/>
                <w:lang w:val="x-none" w:eastAsia="ru-RU"/>
              </w:rPr>
            </w:pPr>
            <w:r w:rsidRPr="00E9176C">
              <w:rPr>
                <w:rFonts w:ascii="Times New Roman" w:eastAsia="Calibri" w:hAnsi="Times New Roman" w:cs="Times New Roman"/>
                <w:sz w:val="24"/>
                <w:szCs w:val="28"/>
                <w:lang w:val="x-none" w:eastAsia="ru-RU"/>
              </w:rPr>
              <w:t>Создание условий для успешного освоения обучающимися основ общей биологии и основ исследовательской деятельности, удовлетворение индивидуальных потребностей учащихся в интеллектуальном развитии, выявление и поддержка одаренных учащихся.</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Задачи программы</w:t>
            </w:r>
          </w:p>
        </w:tc>
        <w:tc>
          <w:tcPr>
            <w:tcW w:w="6628" w:type="dxa"/>
          </w:tcPr>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Личностные:</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формирование</w:t>
            </w:r>
            <w:r w:rsidRPr="00E9176C">
              <w:rPr>
                <w:rFonts w:ascii="Times New Roman" w:eastAsia="Calibri" w:hAnsi="Times New Roman" w:cs="Times New Roman"/>
                <w:sz w:val="24"/>
                <w:szCs w:val="28"/>
                <w:lang w:eastAsia="ru-RU"/>
              </w:rPr>
              <w:tab/>
              <w:t>у</w:t>
            </w:r>
            <w:r w:rsidRPr="00E9176C">
              <w:rPr>
                <w:rFonts w:ascii="Times New Roman" w:eastAsia="Calibri" w:hAnsi="Times New Roman" w:cs="Times New Roman"/>
                <w:sz w:val="24"/>
                <w:szCs w:val="28"/>
                <w:lang w:eastAsia="ru-RU"/>
              </w:rPr>
              <w:tab/>
              <w:t>подрастающего</w:t>
            </w:r>
            <w:r w:rsidRPr="00E9176C">
              <w:rPr>
                <w:rFonts w:ascii="Times New Roman" w:eastAsia="Calibri" w:hAnsi="Times New Roman" w:cs="Times New Roman"/>
                <w:sz w:val="24"/>
                <w:szCs w:val="28"/>
                <w:lang w:eastAsia="ru-RU"/>
              </w:rPr>
              <w:tab/>
              <w:t>поколения</w:t>
            </w:r>
            <w:r w:rsidRPr="00E9176C">
              <w:rPr>
                <w:rFonts w:ascii="Times New Roman" w:eastAsia="Calibri" w:hAnsi="Times New Roman" w:cs="Times New Roman"/>
                <w:sz w:val="24"/>
                <w:szCs w:val="28"/>
                <w:lang w:eastAsia="ru-RU"/>
              </w:rPr>
              <w:tab/>
              <w:t>понимания</w:t>
            </w:r>
            <w:r w:rsidRPr="00E9176C">
              <w:rPr>
                <w:rFonts w:ascii="Times New Roman" w:eastAsia="Calibri" w:hAnsi="Times New Roman" w:cs="Times New Roman"/>
                <w:sz w:val="24"/>
                <w:szCs w:val="28"/>
                <w:lang w:eastAsia="ru-RU"/>
              </w:rPr>
              <w:tab/>
              <w:t>жизни,</w:t>
            </w:r>
            <w:r w:rsidRPr="00E9176C">
              <w:rPr>
                <w:rFonts w:ascii="Times New Roman" w:eastAsia="Calibri" w:hAnsi="Times New Roman" w:cs="Times New Roman"/>
                <w:sz w:val="24"/>
                <w:szCs w:val="28"/>
                <w:lang w:eastAsia="ru-RU"/>
              </w:rPr>
              <w:tab/>
              <w:t>как важнейшей ценности;</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развитие</w:t>
            </w:r>
            <w:r w:rsidRPr="00E9176C">
              <w:rPr>
                <w:rFonts w:ascii="Times New Roman" w:eastAsia="Calibri" w:hAnsi="Times New Roman" w:cs="Times New Roman"/>
                <w:sz w:val="24"/>
                <w:szCs w:val="28"/>
                <w:lang w:eastAsia="ru-RU"/>
              </w:rPr>
              <w:tab/>
              <w:t>познавательных</w:t>
            </w:r>
            <w:r w:rsidRPr="00E9176C">
              <w:rPr>
                <w:rFonts w:ascii="Times New Roman" w:eastAsia="Calibri" w:hAnsi="Times New Roman" w:cs="Times New Roman"/>
                <w:sz w:val="24"/>
                <w:szCs w:val="28"/>
                <w:lang w:eastAsia="ru-RU"/>
              </w:rPr>
              <w:tab/>
              <w:t>интересов,</w:t>
            </w:r>
            <w:r w:rsidRPr="00E9176C">
              <w:rPr>
                <w:rFonts w:ascii="Times New Roman" w:eastAsia="Calibri" w:hAnsi="Times New Roman" w:cs="Times New Roman"/>
                <w:sz w:val="24"/>
                <w:szCs w:val="28"/>
                <w:lang w:eastAsia="ru-RU"/>
              </w:rPr>
              <w:tab/>
              <w:t>интеллектуальных</w:t>
            </w:r>
            <w:r w:rsidRPr="00E9176C">
              <w:rPr>
                <w:rFonts w:ascii="Times New Roman" w:eastAsia="Calibri" w:hAnsi="Times New Roman" w:cs="Times New Roman"/>
                <w:sz w:val="24"/>
                <w:szCs w:val="28"/>
                <w:lang w:eastAsia="ru-RU"/>
              </w:rPr>
              <w:tab/>
              <w:t>и</w:t>
            </w:r>
            <w:r w:rsidRPr="00E9176C">
              <w:rPr>
                <w:rFonts w:ascii="Times New Roman" w:eastAsia="Calibri" w:hAnsi="Times New Roman" w:cs="Times New Roman"/>
                <w:sz w:val="24"/>
                <w:szCs w:val="28"/>
                <w:lang w:eastAsia="ru-RU"/>
              </w:rPr>
              <w:tab/>
              <w:t>творческих способностей обучающихся;</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 xml:space="preserve"> </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формирование мотивации к изучению в дальнейшем биологии и</w:t>
            </w:r>
            <w:r w:rsidRPr="00E9176C">
              <w:rPr>
                <w:rFonts w:ascii="Times New Roman" w:eastAsia="Calibri" w:hAnsi="Times New Roman" w:cs="Times New Roman"/>
                <w:sz w:val="24"/>
                <w:szCs w:val="28"/>
                <w:lang w:eastAsia="ru-RU"/>
              </w:rPr>
              <w:tab/>
              <w:t>ее разделов;</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научить высказывать свои мысли и отстаивать их;</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формирование</w:t>
            </w:r>
            <w:r w:rsidRPr="00E9176C">
              <w:rPr>
                <w:rFonts w:ascii="Times New Roman" w:eastAsia="Calibri" w:hAnsi="Times New Roman" w:cs="Times New Roman"/>
                <w:sz w:val="24"/>
                <w:szCs w:val="28"/>
                <w:lang w:eastAsia="ru-RU"/>
              </w:rPr>
              <w:tab/>
              <w:t>гражданскую</w:t>
            </w:r>
            <w:r w:rsidRPr="00E9176C">
              <w:rPr>
                <w:rFonts w:ascii="Times New Roman" w:eastAsia="Calibri" w:hAnsi="Times New Roman" w:cs="Times New Roman"/>
                <w:sz w:val="24"/>
                <w:szCs w:val="28"/>
                <w:lang w:eastAsia="ru-RU"/>
              </w:rPr>
              <w:tab/>
              <w:t>позиции,</w:t>
            </w:r>
            <w:r w:rsidRPr="00E9176C">
              <w:rPr>
                <w:rFonts w:ascii="Times New Roman" w:eastAsia="Calibri" w:hAnsi="Times New Roman" w:cs="Times New Roman"/>
                <w:sz w:val="24"/>
                <w:szCs w:val="28"/>
                <w:lang w:eastAsia="ru-RU"/>
              </w:rPr>
              <w:tab/>
              <w:t>за</w:t>
            </w:r>
            <w:r w:rsidRPr="00E9176C">
              <w:rPr>
                <w:rFonts w:ascii="Times New Roman" w:eastAsia="Calibri" w:hAnsi="Times New Roman" w:cs="Times New Roman"/>
                <w:sz w:val="24"/>
                <w:szCs w:val="28"/>
                <w:lang w:eastAsia="ru-RU"/>
              </w:rPr>
              <w:tab/>
              <w:t>счет</w:t>
            </w:r>
            <w:r w:rsidRPr="00E9176C">
              <w:rPr>
                <w:rFonts w:ascii="Times New Roman" w:eastAsia="Calibri" w:hAnsi="Times New Roman" w:cs="Times New Roman"/>
                <w:sz w:val="24"/>
                <w:szCs w:val="28"/>
                <w:lang w:eastAsia="ru-RU"/>
              </w:rPr>
              <w:tab/>
              <w:t>знаний</w:t>
            </w:r>
            <w:r w:rsidRPr="00E9176C">
              <w:rPr>
                <w:rFonts w:ascii="Times New Roman" w:eastAsia="Calibri" w:hAnsi="Times New Roman" w:cs="Times New Roman"/>
                <w:sz w:val="24"/>
                <w:szCs w:val="28"/>
                <w:lang w:eastAsia="ru-RU"/>
              </w:rPr>
              <w:tab/>
              <w:t>по</w:t>
            </w:r>
            <w:r w:rsidRPr="00E9176C">
              <w:rPr>
                <w:rFonts w:ascii="Times New Roman" w:eastAsia="Calibri" w:hAnsi="Times New Roman" w:cs="Times New Roman"/>
                <w:sz w:val="24"/>
                <w:szCs w:val="28"/>
                <w:lang w:eastAsia="ru-RU"/>
              </w:rPr>
              <w:tab/>
              <w:t>экологии, формирование экологического мышления;</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развитие навыков здорового образа жизни, через знание биологии</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proofErr w:type="spellStart"/>
            <w:r w:rsidRPr="00E9176C">
              <w:rPr>
                <w:rFonts w:ascii="Times New Roman" w:eastAsia="Calibri" w:hAnsi="Times New Roman" w:cs="Times New Roman"/>
                <w:sz w:val="24"/>
                <w:szCs w:val="28"/>
                <w:lang w:eastAsia="ru-RU"/>
              </w:rPr>
              <w:t>Метапредметные</w:t>
            </w:r>
            <w:proofErr w:type="spellEnd"/>
            <w:r w:rsidRPr="00E9176C">
              <w:rPr>
                <w:rFonts w:ascii="Times New Roman" w:eastAsia="Calibri" w:hAnsi="Times New Roman" w:cs="Times New Roman"/>
                <w:sz w:val="24"/>
                <w:szCs w:val="28"/>
                <w:lang w:eastAsia="ru-RU"/>
              </w:rPr>
              <w:t>:</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развивать мотивацию к обучению;</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научить формулировать вопросы и владеть понятиями;</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формирование умений воспринимать, анализировать и перерабатывать полученную информацию в соответствии с поставленными задачами, выделять основное из представленного материала, находить ответы на поставленные вопросы, кратко и чётко отвечать на вопросы, делать соответствующие выводы;</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освоение приёмов исследовательской деятельности (формулирование цели, составление плана работы, формулировка выводов и т. п.);</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формирование приёмов работы с информацией, представленной в различной форме (таблицы, графики, рисунки и т. д.);</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 xml:space="preserve">развитие коммуникативных умений и овладение опытом межличностной коммуникации (взаимодействовать друг с другом, уметь слушать другое мнение, отстаивать своё, доказывать правоту своего </w:t>
            </w:r>
            <w:r w:rsidRPr="00E9176C">
              <w:rPr>
                <w:rFonts w:ascii="Times New Roman" w:eastAsia="Calibri" w:hAnsi="Times New Roman" w:cs="Times New Roman"/>
                <w:sz w:val="24"/>
                <w:szCs w:val="28"/>
                <w:lang w:eastAsia="ru-RU"/>
              </w:rPr>
              <w:lastRenderedPageBreak/>
              <w:t>мнения, работать в команде, ведение дискуссии, выст</w:t>
            </w:r>
            <w:r>
              <w:rPr>
                <w:rFonts w:ascii="Times New Roman" w:eastAsia="Calibri" w:hAnsi="Times New Roman" w:cs="Times New Roman"/>
                <w:sz w:val="24"/>
                <w:szCs w:val="28"/>
                <w:lang w:eastAsia="ru-RU"/>
              </w:rPr>
              <w:t>упление с сообщениями и т. д.).</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proofErr w:type="gramStart"/>
            <w:r w:rsidRPr="00E9176C">
              <w:rPr>
                <w:rFonts w:ascii="Times New Roman" w:eastAsia="Calibri" w:hAnsi="Times New Roman" w:cs="Times New Roman"/>
                <w:sz w:val="24"/>
                <w:szCs w:val="28"/>
                <w:lang w:eastAsia="ru-RU"/>
              </w:rPr>
              <w:t>Предметные :</w:t>
            </w:r>
            <w:proofErr w:type="gramEnd"/>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способствовать популяризации биологических знаний;</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способствовать развитию познавательного интереса к природе;</w:t>
            </w:r>
          </w:p>
          <w:p w:rsidR="00E9176C" w:rsidRPr="00E9176C"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развивать знания о строении и функционировании живых организмов;</w:t>
            </w:r>
          </w:p>
          <w:p w:rsidR="003658B1" w:rsidRPr="003658B1" w:rsidRDefault="00E9176C" w:rsidP="00E9176C">
            <w:pPr>
              <w:autoSpaceDE w:val="0"/>
              <w:autoSpaceDN w:val="0"/>
              <w:adjustRightInd w:val="0"/>
              <w:ind w:firstLine="205"/>
              <w:rPr>
                <w:rFonts w:ascii="Times New Roman" w:eastAsia="Calibri" w:hAnsi="Times New Roman" w:cs="Times New Roman"/>
                <w:sz w:val="24"/>
                <w:szCs w:val="28"/>
                <w:lang w:eastAsia="ru-RU"/>
              </w:rPr>
            </w:pPr>
            <w:r w:rsidRPr="00E9176C">
              <w:rPr>
                <w:rFonts w:ascii="Times New Roman" w:eastAsia="Calibri" w:hAnsi="Times New Roman" w:cs="Times New Roman"/>
                <w:sz w:val="24"/>
                <w:szCs w:val="28"/>
                <w:lang w:eastAsia="ru-RU"/>
              </w:rPr>
              <w:t></w:t>
            </w:r>
            <w:r w:rsidRPr="00E9176C">
              <w:rPr>
                <w:rFonts w:ascii="Times New Roman" w:eastAsia="Calibri" w:hAnsi="Times New Roman" w:cs="Times New Roman"/>
                <w:sz w:val="24"/>
                <w:szCs w:val="28"/>
                <w:lang w:eastAsia="ru-RU"/>
              </w:rPr>
              <w:tab/>
              <w:t>научить проводить биологические опыты и осваивать биологические понятия.</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lastRenderedPageBreak/>
              <w:t>Ожидаемые результаты</w:t>
            </w:r>
          </w:p>
        </w:tc>
        <w:tc>
          <w:tcPr>
            <w:tcW w:w="6628" w:type="dxa"/>
          </w:tcPr>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Личностные:</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научится: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поддерживать учебно-познавательный интерес к новому учебному материалу и способам решения новой частной задачи;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 xml:space="preserve">умению адекватно оценивать результаты своей работы на основе критерия успешности учебной деятельности и </w:t>
            </w:r>
            <w:proofErr w:type="spellStart"/>
            <w:r w:rsidRPr="00E9176C">
              <w:rPr>
                <w:rFonts w:ascii="Times New Roman" w:eastAsia="Times New Roman" w:hAnsi="Times New Roman" w:cs="Times New Roman"/>
                <w:color w:val="000000"/>
                <w:sz w:val="24"/>
                <w:szCs w:val="28"/>
                <w:lang w:eastAsia="ru-RU"/>
              </w:rPr>
              <w:t>самопрезентовать</w:t>
            </w:r>
            <w:proofErr w:type="spellEnd"/>
            <w:r w:rsidRPr="00E9176C">
              <w:rPr>
                <w:rFonts w:ascii="Times New Roman" w:eastAsia="Times New Roman" w:hAnsi="Times New Roman" w:cs="Times New Roman"/>
                <w:color w:val="000000"/>
                <w:sz w:val="24"/>
                <w:szCs w:val="28"/>
                <w:lang w:eastAsia="ru-RU"/>
              </w:rPr>
              <w:t xml:space="preserve"> себя и свои работы;</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умению определять границы своего незнания, преодолевать трудности с помощью других учащихся, педагога;</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выражать гражданскую позицию, через знание экологических проблем;</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умению</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навыкам здорового образа жизни, через знание биологии.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получит возможность для формирования: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выраженной устойчивой учебно-познавательной мотивации учения;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устойчивого учебно-познавательного интереса к новым общим способам решения задач;</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осознанного понимания чувств других людей и сопереживания им.</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proofErr w:type="spellStart"/>
            <w:r w:rsidRPr="00E9176C">
              <w:rPr>
                <w:rFonts w:ascii="Times New Roman" w:eastAsia="Times New Roman" w:hAnsi="Times New Roman" w:cs="Times New Roman"/>
                <w:color w:val="000000"/>
                <w:sz w:val="24"/>
                <w:szCs w:val="28"/>
                <w:lang w:eastAsia="ru-RU"/>
              </w:rPr>
              <w:t>Метапредметные</w:t>
            </w:r>
            <w:proofErr w:type="spellEnd"/>
            <w:r w:rsidRPr="00E9176C">
              <w:rPr>
                <w:rFonts w:ascii="Times New Roman" w:eastAsia="Times New Roman" w:hAnsi="Times New Roman" w:cs="Times New Roman"/>
                <w:color w:val="000000"/>
                <w:sz w:val="24"/>
                <w:szCs w:val="28"/>
                <w:lang w:eastAsia="ru-RU"/>
              </w:rPr>
              <w:t>:</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Регулятивные УУД.</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научится: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принимать и сохранять учебную задачу (проблему);</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планировать этапы решения задачи (проблемы), определять последовательность учебных действий в соответствии с поставленной задачей;</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анализировать ошибки и определять пути их преодоления;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различать способы и результат действия;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получит возможность научиться: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 xml:space="preserve">прогнозировать результаты своих действий </w:t>
            </w:r>
            <w:r w:rsidRPr="00E9176C">
              <w:rPr>
                <w:rFonts w:ascii="Times New Roman" w:eastAsia="Times New Roman" w:hAnsi="Times New Roman" w:cs="Times New Roman"/>
                <w:color w:val="000000"/>
                <w:sz w:val="24"/>
                <w:szCs w:val="28"/>
                <w:lang w:eastAsia="ru-RU"/>
              </w:rPr>
              <w:lastRenderedPageBreak/>
              <w:t>на основе анализа учебной ситуации;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самостоятельно адекватно оценивать правильность и выполнения действия и вносить необходимые коррективы и по ходу решения учебной задачи.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Познавательные УУД.</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научится: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анализировать объекты, выделять их характерные признаки и свойства, узнавать объекты по заданным признакам;</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 xml:space="preserve"> </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анализировать информацию, выбирать рациональный способ решения задачи;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находить сходства, различия, закономерности, основания для упорядочения объектов;</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классифицировать</w:t>
            </w:r>
            <w:r w:rsidRPr="00E9176C">
              <w:rPr>
                <w:rFonts w:ascii="Times New Roman" w:eastAsia="Times New Roman" w:hAnsi="Times New Roman" w:cs="Times New Roman"/>
                <w:color w:val="000000"/>
                <w:sz w:val="24"/>
                <w:szCs w:val="28"/>
                <w:lang w:eastAsia="ru-RU"/>
              </w:rPr>
              <w:tab/>
              <w:t>объекты</w:t>
            </w:r>
            <w:r w:rsidRPr="00E9176C">
              <w:rPr>
                <w:rFonts w:ascii="Times New Roman" w:eastAsia="Times New Roman" w:hAnsi="Times New Roman" w:cs="Times New Roman"/>
                <w:color w:val="000000"/>
                <w:sz w:val="24"/>
                <w:szCs w:val="28"/>
                <w:lang w:eastAsia="ru-RU"/>
              </w:rPr>
              <w:tab/>
              <w:t>по</w:t>
            </w:r>
            <w:r w:rsidRPr="00E9176C">
              <w:rPr>
                <w:rFonts w:ascii="Times New Roman" w:eastAsia="Times New Roman" w:hAnsi="Times New Roman" w:cs="Times New Roman"/>
                <w:color w:val="000000"/>
                <w:sz w:val="24"/>
                <w:szCs w:val="28"/>
                <w:lang w:eastAsia="ru-RU"/>
              </w:rPr>
              <w:tab/>
              <w:t>заданным</w:t>
            </w:r>
            <w:r w:rsidRPr="00E9176C">
              <w:rPr>
                <w:rFonts w:ascii="Times New Roman" w:eastAsia="Times New Roman" w:hAnsi="Times New Roman" w:cs="Times New Roman"/>
                <w:color w:val="000000"/>
                <w:sz w:val="24"/>
                <w:szCs w:val="28"/>
                <w:lang w:eastAsia="ru-RU"/>
              </w:rPr>
              <w:tab/>
              <w:t>критериям</w:t>
            </w:r>
            <w:r w:rsidRPr="00E9176C">
              <w:rPr>
                <w:rFonts w:ascii="Times New Roman" w:eastAsia="Times New Roman" w:hAnsi="Times New Roman" w:cs="Times New Roman"/>
                <w:color w:val="000000"/>
                <w:sz w:val="24"/>
                <w:szCs w:val="28"/>
                <w:lang w:eastAsia="ru-RU"/>
              </w:rPr>
              <w:tab/>
              <w:t>и</w:t>
            </w:r>
            <w:r w:rsidRPr="00E9176C">
              <w:rPr>
                <w:rFonts w:ascii="Times New Roman" w:eastAsia="Times New Roman" w:hAnsi="Times New Roman" w:cs="Times New Roman"/>
                <w:color w:val="000000"/>
                <w:sz w:val="24"/>
                <w:szCs w:val="28"/>
                <w:lang w:eastAsia="ru-RU"/>
              </w:rPr>
              <w:tab/>
              <w:t>формулировать названия полученных групп;</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выделять в тексте задания основную и второстепенную информацию;</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строить рассуждения об объекте, его форме, свойствах;</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устанавливать</w:t>
            </w:r>
            <w:r w:rsidRPr="00E9176C">
              <w:rPr>
                <w:rFonts w:ascii="Times New Roman" w:eastAsia="Times New Roman" w:hAnsi="Times New Roman" w:cs="Times New Roman"/>
                <w:color w:val="000000"/>
                <w:sz w:val="24"/>
                <w:szCs w:val="28"/>
                <w:lang w:eastAsia="ru-RU"/>
              </w:rPr>
              <w:tab/>
              <w:t>причинно-следственные</w:t>
            </w:r>
            <w:r w:rsidRPr="00E9176C">
              <w:rPr>
                <w:rFonts w:ascii="Times New Roman" w:eastAsia="Times New Roman" w:hAnsi="Times New Roman" w:cs="Times New Roman"/>
                <w:color w:val="000000"/>
                <w:sz w:val="24"/>
                <w:szCs w:val="28"/>
                <w:lang w:eastAsia="ru-RU"/>
              </w:rPr>
              <w:tab/>
              <w:t>отношения</w:t>
            </w:r>
            <w:r w:rsidRPr="00E9176C">
              <w:rPr>
                <w:rFonts w:ascii="Times New Roman" w:eastAsia="Times New Roman" w:hAnsi="Times New Roman" w:cs="Times New Roman"/>
                <w:color w:val="000000"/>
                <w:sz w:val="24"/>
                <w:szCs w:val="28"/>
                <w:lang w:eastAsia="ru-RU"/>
              </w:rPr>
              <w:tab/>
              <w:t>между</w:t>
            </w:r>
            <w:r w:rsidRPr="00E9176C">
              <w:rPr>
                <w:rFonts w:ascii="Times New Roman" w:eastAsia="Times New Roman" w:hAnsi="Times New Roman" w:cs="Times New Roman"/>
                <w:color w:val="000000"/>
                <w:sz w:val="24"/>
                <w:szCs w:val="28"/>
                <w:lang w:eastAsia="ru-RU"/>
              </w:rPr>
              <w:tab/>
              <w:t>изучаемыми понятиями и явлениями.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получит возможность научиться: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строить логическое рассуждение, включающее установление причинно- следственных связей;</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различать обоснованные и необоснованные суждения;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самостоятельно</w:t>
            </w:r>
            <w:r w:rsidRPr="00E9176C">
              <w:rPr>
                <w:rFonts w:ascii="Times New Roman" w:eastAsia="Times New Roman" w:hAnsi="Times New Roman" w:cs="Times New Roman"/>
                <w:color w:val="000000"/>
                <w:sz w:val="24"/>
                <w:szCs w:val="28"/>
                <w:lang w:eastAsia="ru-RU"/>
              </w:rPr>
              <w:tab/>
              <w:t>находить</w:t>
            </w:r>
            <w:r w:rsidRPr="00E9176C">
              <w:rPr>
                <w:rFonts w:ascii="Times New Roman" w:eastAsia="Times New Roman" w:hAnsi="Times New Roman" w:cs="Times New Roman"/>
                <w:color w:val="000000"/>
                <w:sz w:val="24"/>
                <w:szCs w:val="28"/>
                <w:lang w:eastAsia="ru-RU"/>
              </w:rPr>
              <w:tab/>
              <w:t>способы</w:t>
            </w:r>
            <w:r w:rsidRPr="00E9176C">
              <w:rPr>
                <w:rFonts w:ascii="Times New Roman" w:eastAsia="Times New Roman" w:hAnsi="Times New Roman" w:cs="Times New Roman"/>
                <w:color w:val="000000"/>
                <w:sz w:val="24"/>
                <w:szCs w:val="28"/>
                <w:lang w:eastAsia="ru-RU"/>
              </w:rPr>
              <w:tab/>
              <w:t>решения</w:t>
            </w:r>
            <w:r w:rsidRPr="00E9176C">
              <w:rPr>
                <w:rFonts w:ascii="Times New Roman" w:eastAsia="Times New Roman" w:hAnsi="Times New Roman" w:cs="Times New Roman"/>
                <w:color w:val="000000"/>
                <w:sz w:val="24"/>
                <w:szCs w:val="28"/>
                <w:lang w:eastAsia="ru-RU"/>
              </w:rPr>
              <w:tab/>
              <w:t>проблем</w:t>
            </w:r>
            <w:r w:rsidRPr="00E9176C">
              <w:rPr>
                <w:rFonts w:ascii="Times New Roman" w:eastAsia="Times New Roman" w:hAnsi="Times New Roman" w:cs="Times New Roman"/>
                <w:color w:val="000000"/>
                <w:sz w:val="24"/>
                <w:szCs w:val="28"/>
                <w:lang w:eastAsia="ru-RU"/>
              </w:rPr>
              <w:tab/>
              <w:t>творческого</w:t>
            </w:r>
            <w:r w:rsidRPr="00E9176C">
              <w:rPr>
                <w:rFonts w:ascii="Times New Roman" w:eastAsia="Times New Roman" w:hAnsi="Times New Roman" w:cs="Times New Roman"/>
                <w:color w:val="000000"/>
                <w:sz w:val="24"/>
                <w:szCs w:val="28"/>
                <w:lang w:eastAsia="ru-RU"/>
              </w:rPr>
              <w:tab/>
              <w:t>и поискового характера.</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Коммуникативные УУД.</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научится: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принимать участие в совместной работе коллектива;</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вести диалог, работая в парах, группах;</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допускать существование различных точек зрения, уважать чужое мнение;</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координировать свои действия с действиями партнеров;</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корректно высказывать свое мнение, обосновывать свою позицию;</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задавать вопросы для организации собственной и совместной деятельности;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 xml:space="preserve">осуществлять взаимный контроль </w:t>
            </w:r>
            <w:r w:rsidRPr="00E9176C">
              <w:rPr>
                <w:rFonts w:ascii="Times New Roman" w:eastAsia="Times New Roman" w:hAnsi="Times New Roman" w:cs="Times New Roman"/>
                <w:color w:val="000000"/>
                <w:sz w:val="24"/>
                <w:szCs w:val="28"/>
                <w:lang w:eastAsia="ru-RU"/>
              </w:rPr>
              <w:lastRenderedPageBreak/>
              <w:t>совместных действий;</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совершенствовать математическую речь;</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высказывать</w:t>
            </w:r>
            <w:r w:rsidRPr="00E9176C">
              <w:rPr>
                <w:rFonts w:ascii="Times New Roman" w:eastAsia="Times New Roman" w:hAnsi="Times New Roman" w:cs="Times New Roman"/>
                <w:color w:val="000000"/>
                <w:sz w:val="24"/>
                <w:szCs w:val="28"/>
                <w:lang w:eastAsia="ru-RU"/>
              </w:rPr>
              <w:tab/>
              <w:t>суждения,</w:t>
            </w:r>
            <w:r w:rsidRPr="00E9176C">
              <w:rPr>
                <w:rFonts w:ascii="Times New Roman" w:eastAsia="Times New Roman" w:hAnsi="Times New Roman" w:cs="Times New Roman"/>
                <w:color w:val="000000"/>
                <w:sz w:val="24"/>
                <w:szCs w:val="28"/>
                <w:lang w:eastAsia="ru-RU"/>
              </w:rPr>
              <w:tab/>
              <w:t>используя</w:t>
            </w:r>
            <w:r w:rsidRPr="00E9176C">
              <w:rPr>
                <w:rFonts w:ascii="Times New Roman" w:eastAsia="Times New Roman" w:hAnsi="Times New Roman" w:cs="Times New Roman"/>
                <w:color w:val="000000"/>
                <w:sz w:val="24"/>
                <w:szCs w:val="28"/>
                <w:lang w:eastAsia="ru-RU"/>
              </w:rPr>
              <w:tab/>
              <w:t>различные</w:t>
            </w:r>
            <w:r w:rsidRPr="00E9176C">
              <w:rPr>
                <w:rFonts w:ascii="Times New Roman" w:eastAsia="Times New Roman" w:hAnsi="Times New Roman" w:cs="Times New Roman"/>
                <w:color w:val="000000"/>
                <w:sz w:val="24"/>
                <w:szCs w:val="28"/>
                <w:lang w:eastAsia="ru-RU"/>
              </w:rPr>
              <w:tab/>
              <w:t>аналоги</w:t>
            </w:r>
            <w:r w:rsidRPr="00E9176C">
              <w:rPr>
                <w:rFonts w:ascii="Times New Roman" w:eastAsia="Times New Roman" w:hAnsi="Times New Roman" w:cs="Times New Roman"/>
                <w:color w:val="000000"/>
                <w:sz w:val="24"/>
                <w:szCs w:val="28"/>
                <w:lang w:eastAsia="ru-RU"/>
              </w:rPr>
              <w:tab/>
              <w:t>понятия,</w:t>
            </w:r>
            <w:r w:rsidRPr="00E9176C">
              <w:rPr>
                <w:rFonts w:ascii="Times New Roman" w:eastAsia="Times New Roman" w:hAnsi="Times New Roman" w:cs="Times New Roman"/>
                <w:color w:val="000000"/>
                <w:sz w:val="24"/>
                <w:szCs w:val="28"/>
                <w:lang w:eastAsia="ru-RU"/>
              </w:rPr>
              <w:tab/>
              <w:t>слова, словосочетания, уточняющие смысл высказывания.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Обучающийся получит возможность научиться: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критически относиться к своему и чужому мнению;</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уметь</w:t>
            </w:r>
            <w:r w:rsidRPr="00E9176C">
              <w:rPr>
                <w:rFonts w:ascii="Times New Roman" w:eastAsia="Times New Roman" w:hAnsi="Times New Roman" w:cs="Times New Roman"/>
                <w:color w:val="000000"/>
                <w:sz w:val="24"/>
                <w:szCs w:val="28"/>
                <w:lang w:eastAsia="ru-RU"/>
              </w:rPr>
              <w:tab/>
              <w:t>самостоятельно</w:t>
            </w:r>
            <w:r w:rsidRPr="00E9176C">
              <w:rPr>
                <w:rFonts w:ascii="Times New Roman" w:eastAsia="Times New Roman" w:hAnsi="Times New Roman" w:cs="Times New Roman"/>
                <w:color w:val="000000"/>
                <w:sz w:val="24"/>
                <w:szCs w:val="28"/>
                <w:lang w:eastAsia="ru-RU"/>
              </w:rPr>
              <w:tab/>
              <w:t>и</w:t>
            </w:r>
            <w:r w:rsidRPr="00E9176C">
              <w:rPr>
                <w:rFonts w:ascii="Times New Roman" w:eastAsia="Times New Roman" w:hAnsi="Times New Roman" w:cs="Times New Roman"/>
                <w:color w:val="000000"/>
                <w:sz w:val="24"/>
                <w:szCs w:val="28"/>
                <w:lang w:eastAsia="ru-RU"/>
              </w:rPr>
              <w:tab/>
              <w:t>совместно</w:t>
            </w:r>
            <w:r w:rsidRPr="00E9176C">
              <w:rPr>
                <w:rFonts w:ascii="Times New Roman" w:eastAsia="Times New Roman" w:hAnsi="Times New Roman" w:cs="Times New Roman"/>
                <w:color w:val="000000"/>
                <w:sz w:val="24"/>
                <w:szCs w:val="28"/>
                <w:lang w:eastAsia="ru-RU"/>
              </w:rPr>
              <w:tab/>
              <w:t>планировать</w:t>
            </w:r>
            <w:r w:rsidRPr="00E9176C">
              <w:rPr>
                <w:rFonts w:ascii="Times New Roman" w:eastAsia="Times New Roman" w:hAnsi="Times New Roman" w:cs="Times New Roman"/>
                <w:color w:val="000000"/>
                <w:sz w:val="24"/>
                <w:szCs w:val="28"/>
                <w:lang w:eastAsia="ru-RU"/>
              </w:rPr>
              <w:tab/>
              <w:t>деятельность</w:t>
            </w:r>
            <w:r w:rsidRPr="00E9176C">
              <w:rPr>
                <w:rFonts w:ascii="Times New Roman" w:eastAsia="Times New Roman" w:hAnsi="Times New Roman" w:cs="Times New Roman"/>
                <w:color w:val="000000"/>
                <w:sz w:val="24"/>
                <w:szCs w:val="28"/>
                <w:lang w:eastAsia="ru-RU"/>
              </w:rPr>
              <w:tab/>
              <w:t>и сотрудничество;</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принимать самостоятельно решения;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содействовать разрешению конфликтов, учитывая позиции участников.</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Предметные результаты:</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Должны знать:</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 xml:space="preserve"> </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основные общенаучные</w:t>
            </w:r>
            <w:r w:rsidRPr="00E9176C">
              <w:rPr>
                <w:rFonts w:ascii="Times New Roman" w:eastAsia="Times New Roman" w:hAnsi="Times New Roman" w:cs="Times New Roman"/>
                <w:color w:val="000000"/>
                <w:sz w:val="24"/>
                <w:szCs w:val="28"/>
                <w:lang w:eastAsia="ru-RU"/>
              </w:rPr>
              <w:tab/>
              <w:t>термины и понятия (объект, предмет, тело, свойство, функция)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знать признаки разных видов природных явлений</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правила безопасности при проведении практических работ.</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увеличительные приборы, правила работы с микроскопом</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признаки отличия живого вещества от неживого.</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основные особенности строения клетки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основные признаки отдельных царств живой природы</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ООПТ на примере Камчатки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Должны уметь:</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различать</w:t>
            </w:r>
            <w:r w:rsidRPr="00E9176C">
              <w:rPr>
                <w:rFonts w:ascii="Times New Roman" w:eastAsia="Times New Roman" w:hAnsi="Times New Roman" w:cs="Times New Roman"/>
                <w:color w:val="000000"/>
                <w:sz w:val="24"/>
                <w:szCs w:val="28"/>
                <w:lang w:eastAsia="ru-RU"/>
              </w:rPr>
              <w:tab/>
              <w:t>и</w:t>
            </w:r>
            <w:r w:rsidRPr="00E9176C">
              <w:rPr>
                <w:rFonts w:ascii="Times New Roman" w:eastAsia="Times New Roman" w:hAnsi="Times New Roman" w:cs="Times New Roman"/>
                <w:color w:val="000000"/>
                <w:sz w:val="24"/>
                <w:szCs w:val="28"/>
                <w:lang w:eastAsia="ru-RU"/>
              </w:rPr>
              <w:tab/>
              <w:t>сравнивать</w:t>
            </w:r>
            <w:r w:rsidRPr="00E9176C">
              <w:rPr>
                <w:rFonts w:ascii="Times New Roman" w:eastAsia="Times New Roman" w:hAnsi="Times New Roman" w:cs="Times New Roman"/>
                <w:color w:val="000000"/>
                <w:sz w:val="24"/>
                <w:szCs w:val="28"/>
                <w:lang w:eastAsia="ru-RU"/>
              </w:rPr>
              <w:tab/>
              <w:t>физические</w:t>
            </w:r>
            <w:r w:rsidRPr="00E9176C">
              <w:rPr>
                <w:rFonts w:ascii="Times New Roman" w:eastAsia="Times New Roman" w:hAnsi="Times New Roman" w:cs="Times New Roman"/>
                <w:color w:val="000000"/>
                <w:sz w:val="24"/>
                <w:szCs w:val="28"/>
                <w:lang w:eastAsia="ru-RU"/>
              </w:rPr>
              <w:tab/>
              <w:t>и</w:t>
            </w:r>
            <w:r w:rsidRPr="00E9176C">
              <w:rPr>
                <w:rFonts w:ascii="Times New Roman" w:eastAsia="Times New Roman" w:hAnsi="Times New Roman" w:cs="Times New Roman"/>
                <w:color w:val="000000"/>
                <w:sz w:val="24"/>
                <w:szCs w:val="28"/>
                <w:lang w:eastAsia="ru-RU"/>
              </w:rPr>
              <w:tab/>
              <w:t>химические</w:t>
            </w:r>
            <w:r w:rsidRPr="00E9176C">
              <w:rPr>
                <w:rFonts w:ascii="Times New Roman" w:eastAsia="Times New Roman" w:hAnsi="Times New Roman" w:cs="Times New Roman"/>
                <w:color w:val="000000"/>
                <w:sz w:val="24"/>
                <w:szCs w:val="28"/>
                <w:lang w:eastAsia="ru-RU"/>
              </w:rPr>
              <w:tab/>
              <w:t>изменения;</w:t>
            </w:r>
            <w:r w:rsidRPr="00E9176C">
              <w:rPr>
                <w:rFonts w:ascii="Times New Roman" w:eastAsia="Times New Roman" w:hAnsi="Times New Roman" w:cs="Times New Roman"/>
                <w:color w:val="000000"/>
                <w:sz w:val="24"/>
                <w:szCs w:val="28"/>
                <w:lang w:eastAsia="ru-RU"/>
              </w:rPr>
              <w:tab/>
            </w:r>
            <w:proofErr w:type="gramStart"/>
            <w:r w:rsidRPr="00E9176C">
              <w:rPr>
                <w:rFonts w:ascii="Times New Roman" w:eastAsia="Times New Roman" w:hAnsi="Times New Roman" w:cs="Times New Roman"/>
                <w:color w:val="000000"/>
                <w:sz w:val="24"/>
                <w:szCs w:val="28"/>
                <w:lang w:eastAsia="ru-RU"/>
              </w:rPr>
              <w:t xml:space="preserve">ха- </w:t>
            </w:r>
            <w:proofErr w:type="spellStart"/>
            <w:r w:rsidRPr="00E9176C">
              <w:rPr>
                <w:rFonts w:ascii="Times New Roman" w:eastAsia="Times New Roman" w:hAnsi="Times New Roman" w:cs="Times New Roman"/>
                <w:color w:val="000000"/>
                <w:sz w:val="24"/>
                <w:szCs w:val="28"/>
                <w:lang w:eastAsia="ru-RU"/>
              </w:rPr>
              <w:t>рактеризовать</w:t>
            </w:r>
            <w:proofErr w:type="spellEnd"/>
            <w:proofErr w:type="gramEnd"/>
            <w:r w:rsidRPr="00E9176C">
              <w:rPr>
                <w:rFonts w:ascii="Times New Roman" w:eastAsia="Times New Roman" w:hAnsi="Times New Roman" w:cs="Times New Roman"/>
                <w:color w:val="000000"/>
                <w:sz w:val="24"/>
                <w:szCs w:val="28"/>
                <w:lang w:eastAsia="ru-RU"/>
              </w:rPr>
              <w:t xml:space="preserve"> биологические изменения;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описывать ход опыта</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характеризовать</w:t>
            </w:r>
            <w:r w:rsidRPr="00E9176C">
              <w:rPr>
                <w:rFonts w:ascii="Times New Roman" w:eastAsia="Times New Roman" w:hAnsi="Times New Roman" w:cs="Times New Roman"/>
                <w:color w:val="000000"/>
                <w:sz w:val="24"/>
                <w:szCs w:val="28"/>
                <w:lang w:eastAsia="ru-RU"/>
              </w:rPr>
              <w:tab/>
              <w:t>назначение</w:t>
            </w:r>
            <w:r w:rsidRPr="00E9176C">
              <w:rPr>
                <w:rFonts w:ascii="Times New Roman" w:eastAsia="Times New Roman" w:hAnsi="Times New Roman" w:cs="Times New Roman"/>
                <w:color w:val="000000"/>
                <w:sz w:val="24"/>
                <w:szCs w:val="28"/>
                <w:lang w:eastAsia="ru-RU"/>
              </w:rPr>
              <w:tab/>
              <w:t>микроскопа</w:t>
            </w:r>
            <w:r w:rsidRPr="00E9176C">
              <w:rPr>
                <w:rFonts w:ascii="Times New Roman" w:eastAsia="Times New Roman" w:hAnsi="Times New Roman" w:cs="Times New Roman"/>
                <w:color w:val="000000"/>
                <w:sz w:val="24"/>
                <w:szCs w:val="28"/>
                <w:lang w:eastAsia="ru-RU"/>
              </w:rPr>
              <w:tab/>
              <w:t>и</w:t>
            </w:r>
            <w:r w:rsidRPr="00E9176C">
              <w:rPr>
                <w:rFonts w:ascii="Times New Roman" w:eastAsia="Times New Roman" w:hAnsi="Times New Roman" w:cs="Times New Roman"/>
                <w:color w:val="000000"/>
                <w:sz w:val="24"/>
                <w:szCs w:val="28"/>
                <w:lang w:eastAsia="ru-RU"/>
              </w:rPr>
              <w:tab/>
              <w:t>других</w:t>
            </w:r>
            <w:r w:rsidRPr="00E9176C">
              <w:rPr>
                <w:rFonts w:ascii="Times New Roman" w:eastAsia="Times New Roman" w:hAnsi="Times New Roman" w:cs="Times New Roman"/>
                <w:color w:val="000000"/>
                <w:sz w:val="24"/>
                <w:szCs w:val="28"/>
                <w:lang w:eastAsia="ru-RU"/>
              </w:rPr>
              <w:tab/>
              <w:t>увеличительных приборов,</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 xml:space="preserve">проводить </w:t>
            </w:r>
            <w:proofErr w:type="spellStart"/>
            <w:r w:rsidRPr="00E9176C">
              <w:rPr>
                <w:rFonts w:ascii="Times New Roman" w:eastAsia="Times New Roman" w:hAnsi="Times New Roman" w:cs="Times New Roman"/>
                <w:color w:val="000000"/>
                <w:sz w:val="24"/>
                <w:szCs w:val="28"/>
                <w:lang w:eastAsia="ru-RU"/>
              </w:rPr>
              <w:t>микроскопирование</w:t>
            </w:r>
            <w:proofErr w:type="spellEnd"/>
            <w:r w:rsidRPr="00E9176C">
              <w:rPr>
                <w:rFonts w:ascii="Times New Roman" w:eastAsia="Times New Roman" w:hAnsi="Times New Roman" w:cs="Times New Roman"/>
                <w:color w:val="000000"/>
                <w:sz w:val="24"/>
                <w:szCs w:val="28"/>
                <w:lang w:eastAsia="ru-RU"/>
              </w:rPr>
              <w:t xml:space="preserve"> объекта</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называть основные признаки при определении объектов живой природы</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характеризовать причины выживания и причины гибели;</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объяснять влияние неблагоприятных условий на живые организмы;</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приводить</w:t>
            </w:r>
            <w:r w:rsidRPr="00E9176C">
              <w:rPr>
                <w:rFonts w:ascii="Times New Roman" w:eastAsia="Times New Roman" w:hAnsi="Times New Roman" w:cs="Times New Roman"/>
                <w:color w:val="000000"/>
                <w:sz w:val="24"/>
                <w:szCs w:val="28"/>
                <w:lang w:eastAsia="ru-RU"/>
              </w:rPr>
              <w:tab/>
              <w:t>примеры</w:t>
            </w:r>
            <w:r w:rsidRPr="00E9176C">
              <w:rPr>
                <w:rFonts w:ascii="Times New Roman" w:eastAsia="Times New Roman" w:hAnsi="Times New Roman" w:cs="Times New Roman"/>
                <w:color w:val="000000"/>
                <w:sz w:val="24"/>
                <w:szCs w:val="28"/>
                <w:lang w:eastAsia="ru-RU"/>
              </w:rPr>
              <w:tab/>
              <w:t>приспособления</w:t>
            </w:r>
            <w:r w:rsidRPr="00E9176C">
              <w:rPr>
                <w:rFonts w:ascii="Times New Roman" w:eastAsia="Times New Roman" w:hAnsi="Times New Roman" w:cs="Times New Roman"/>
                <w:color w:val="000000"/>
                <w:sz w:val="24"/>
                <w:szCs w:val="28"/>
                <w:lang w:eastAsia="ru-RU"/>
              </w:rPr>
              <w:tab/>
              <w:t>животных</w:t>
            </w:r>
            <w:r w:rsidRPr="00E9176C">
              <w:rPr>
                <w:rFonts w:ascii="Times New Roman" w:eastAsia="Times New Roman" w:hAnsi="Times New Roman" w:cs="Times New Roman"/>
                <w:color w:val="000000"/>
                <w:sz w:val="24"/>
                <w:szCs w:val="28"/>
                <w:lang w:eastAsia="ru-RU"/>
              </w:rPr>
              <w:tab/>
              <w:t>к</w:t>
            </w:r>
            <w:r w:rsidRPr="00E9176C">
              <w:rPr>
                <w:rFonts w:ascii="Times New Roman" w:eastAsia="Times New Roman" w:hAnsi="Times New Roman" w:cs="Times New Roman"/>
                <w:color w:val="000000"/>
                <w:sz w:val="24"/>
                <w:szCs w:val="28"/>
                <w:lang w:eastAsia="ru-RU"/>
              </w:rPr>
              <w:tab/>
              <w:t>условиям</w:t>
            </w:r>
            <w:r w:rsidRPr="00E9176C">
              <w:rPr>
                <w:rFonts w:ascii="Times New Roman" w:eastAsia="Times New Roman" w:hAnsi="Times New Roman" w:cs="Times New Roman"/>
                <w:color w:val="000000"/>
                <w:sz w:val="24"/>
                <w:szCs w:val="28"/>
                <w:lang w:eastAsia="ru-RU"/>
              </w:rPr>
              <w:tab/>
              <w:t>среды обитания;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lastRenderedPageBreak/>
              <w:t></w:t>
            </w:r>
            <w:r w:rsidRPr="00E9176C">
              <w:rPr>
                <w:rFonts w:ascii="Times New Roman" w:eastAsia="Times New Roman" w:hAnsi="Times New Roman" w:cs="Times New Roman"/>
                <w:color w:val="000000"/>
                <w:sz w:val="24"/>
                <w:szCs w:val="28"/>
                <w:lang w:eastAsia="ru-RU"/>
              </w:rPr>
              <w:tab/>
              <w:t>составлять цепи питания.</w:t>
            </w:r>
          </w:p>
          <w:p w:rsidR="00E9176C" w:rsidRPr="00E9176C"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объяснять значение растение в природе</w:t>
            </w:r>
          </w:p>
          <w:p w:rsidR="003658B1" w:rsidRPr="003658B1" w:rsidRDefault="00E9176C" w:rsidP="00E9176C">
            <w:pPr>
              <w:widowControl w:val="0"/>
              <w:tabs>
                <w:tab w:val="left" w:pos="864"/>
              </w:tabs>
              <w:autoSpaceDE w:val="0"/>
              <w:autoSpaceDN w:val="0"/>
              <w:ind w:right="428"/>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различать представителей разных природных зон и территорий</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lastRenderedPageBreak/>
              <w:t>Особые условия (доступность детей с ОВЗ)</w:t>
            </w:r>
          </w:p>
        </w:tc>
        <w:tc>
          <w:tcPr>
            <w:tcW w:w="6628" w:type="dxa"/>
          </w:tcPr>
          <w:p w:rsidR="003658B1" w:rsidRPr="003658B1" w:rsidRDefault="003658B1" w:rsidP="003658B1">
            <w:pPr>
              <w:ind w:firstLine="385"/>
              <w:jc w:val="both"/>
              <w:rPr>
                <w:rFonts w:ascii="Times New Roman" w:eastAsia="Times New Roman" w:hAnsi="Times New Roman" w:cs="Times New Roman"/>
                <w:color w:val="000000"/>
                <w:sz w:val="24"/>
                <w:szCs w:val="28"/>
                <w:lang w:eastAsia="ru-RU"/>
              </w:rPr>
            </w:pPr>
            <w:r w:rsidRPr="003658B1">
              <w:rPr>
                <w:rFonts w:ascii="Times New Roman" w:eastAsia="Times New Roman" w:hAnsi="Times New Roman" w:cs="Times New Roman"/>
                <w:color w:val="000000"/>
                <w:sz w:val="24"/>
                <w:szCs w:val="28"/>
                <w:lang w:eastAsia="ru-RU"/>
              </w:rPr>
              <w:t>Доступна для детей ОВЗ с нарушением речи</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Возможность реализации в сетевой форме</w:t>
            </w:r>
          </w:p>
        </w:tc>
        <w:tc>
          <w:tcPr>
            <w:tcW w:w="6628" w:type="dxa"/>
          </w:tcPr>
          <w:p w:rsidR="003658B1" w:rsidRPr="003658B1" w:rsidRDefault="003658B1" w:rsidP="003658B1">
            <w:pPr>
              <w:ind w:firstLine="385"/>
              <w:jc w:val="both"/>
              <w:rPr>
                <w:rFonts w:ascii="Times New Roman" w:eastAsia="Times New Roman" w:hAnsi="Times New Roman" w:cs="Times New Roman"/>
                <w:color w:val="000000"/>
                <w:sz w:val="24"/>
                <w:szCs w:val="28"/>
                <w:lang w:eastAsia="ru-RU"/>
              </w:rPr>
            </w:pPr>
            <w:r w:rsidRPr="003658B1">
              <w:rPr>
                <w:rFonts w:ascii="Times New Roman" w:eastAsia="Times New Roman" w:hAnsi="Times New Roman" w:cs="Times New Roman"/>
                <w:color w:val="000000"/>
                <w:sz w:val="24"/>
                <w:szCs w:val="28"/>
                <w:lang w:eastAsia="ru-RU"/>
              </w:rPr>
              <w:t>нет</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Возможность организации в электронном формате с применением дистанционных технологий</w:t>
            </w:r>
          </w:p>
        </w:tc>
        <w:tc>
          <w:tcPr>
            <w:tcW w:w="6628" w:type="dxa"/>
          </w:tcPr>
          <w:p w:rsidR="003658B1" w:rsidRPr="003658B1" w:rsidRDefault="00293107" w:rsidP="003658B1">
            <w:pPr>
              <w:ind w:firstLine="385"/>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да</w:t>
            </w:r>
          </w:p>
        </w:tc>
      </w:tr>
      <w:tr w:rsidR="003658B1" w:rsidRPr="003658B1" w:rsidTr="004F4BEB">
        <w:tc>
          <w:tcPr>
            <w:tcW w:w="2943" w:type="dxa"/>
          </w:tcPr>
          <w:p w:rsidR="003658B1" w:rsidRPr="003658B1" w:rsidRDefault="003658B1" w:rsidP="003658B1">
            <w:pPr>
              <w:jc w:val="center"/>
              <w:rPr>
                <w:rFonts w:ascii="Times New Roman" w:eastAsia="Times New Roman" w:hAnsi="Times New Roman" w:cs="Times New Roman"/>
                <w:sz w:val="24"/>
                <w:szCs w:val="24"/>
                <w:lang w:eastAsia="ru-RU"/>
              </w:rPr>
            </w:pPr>
            <w:r w:rsidRPr="003658B1">
              <w:rPr>
                <w:rFonts w:ascii="Times New Roman" w:eastAsia="Times New Roman" w:hAnsi="Times New Roman" w:cs="Times New Roman"/>
                <w:sz w:val="24"/>
                <w:szCs w:val="24"/>
                <w:lang w:eastAsia="ru-RU"/>
              </w:rPr>
              <w:t>Материально-техническая база</w:t>
            </w:r>
          </w:p>
        </w:tc>
        <w:tc>
          <w:tcPr>
            <w:tcW w:w="6628" w:type="dxa"/>
          </w:tcPr>
          <w:p w:rsidR="00E9176C" w:rsidRPr="00E9176C"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 xml:space="preserve">Помещение (техническая лаборатория) советует требованиям </w:t>
            </w:r>
            <w:proofErr w:type="spellStart"/>
            <w:r w:rsidRPr="00E9176C">
              <w:rPr>
                <w:rFonts w:ascii="Times New Roman" w:eastAsia="Times New Roman" w:hAnsi="Times New Roman" w:cs="Times New Roman"/>
                <w:color w:val="000000"/>
                <w:sz w:val="24"/>
                <w:szCs w:val="28"/>
                <w:lang w:eastAsia="ru-RU"/>
              </w:rPr>
              <w:t>СанПин</w:t>
            </w:r>
            <w:proofErr w:type="spellEnd"/>
            <w:r w:rsidRPr="00E9176C">
              <w:rPr>
                <w:rFonts w:ascii="Times New Roman" w:eastAsia="Times New Roman" w:hAnsi="Times New Roman" w:cs="Times New Roman"/>
                <w:color w:val="000000"/>
                <w:sz w:val="24"/>
                <w:szCs w:val="28"/>
                <w:lang w:eastAsia="ru-RU"/>
              </w:rPr>
              <w:t xml:space="preserve"> для занятий с обучающимися.</w:t>
            </w:r>
          </w:p>
          <w:p w:rsidR="00E9176C" w:rsidRPr="00E9176C"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цифровая лаборатория по биологии;</w:t>
            </w:r>
          </w:p>
          <w:p w:rsidR="00E9176C" w:rsidRPr="00E9176C"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микроскоп цифровой;</w:t>
            </w:r>
          </w:p>
          <w:p w:rsidR="00E9176C" w:rsidRPr="00E9176C"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комплект посуды и оборудования для ученических опытов;</w:t>
            </w:r>
          </w:p>
          <w:p w:rsidR="00E9176C" w:rsidRPr="00E9176C"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комплект гербариев демонстрационный;</w:t>
            </w:r>
          </w:p>
          <w:p w:rsidR="00E9176C" w:rsidRPr="00E9176C"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комплект коллекции демонстрационный (по разным темам);</w:t>
            </w:r>
          </w:p>
          <w:p w:rsidR="00E9176C" w:rsidRPr="00E9176C"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w:t>
            </w:r>
            <w:r w:rsidRPr="00E9176C">
              <w:rPr>
                <w:rFonts w:ascii="Times New Roman" w:eastAsia="Times New Roman" w:hAnsi="Times New Roman" w:cs="Times New Roman"/>
                <w:color w:val="000000"/>
                <w:sz w:val="24"/>
                <w:szCs w:val="28"/>
                <w:lang w:eastAsia="ru-RU"/>
              </w:rPr>
              <w:tab/>
              <w:t>мультимедийного оборудования (компьютер, ноутбук, проектор, флэш- карты, экран, средства телекоммуникации (локальные школьные сети, выход в интернет).</w:t>
            </w:r>
          </w:p>
          <w:p w:rsidR="003658B1" w:rsidRPr="003658B1" w:rsidRDefault="00E9176C" w:rsidP="00E9176C">
            <w:pPr>
              <w:ind w:firstLine="385"/>
              <w:jc w:val="both"/>
              <w:rPr>
                <w:rFonts w:ascii="Times New Roman" w:eastAsia="Times New Roman" w:hAnsi="Times New Roman" w:cs="Times New Roman"/>
                <w:color w:val="000000"/>
                <w:sz w:val="24"/>
                <w:szCs w:val="28"/>
                <w:lang w:eastAsia="ru-RU"/>
              </w:rPr>
            </w:pPr>
            <w:r w:rsidRPr="00E9176C">
              <w:rPr>
                <w:rFonts w:ascii="Times New Roman" w:eastAsia="Times New Roman" w:hAnsi="Times New Roman" w:cs="Times New Roman"/>
                <w:color w:val="000000"/>
                <w:sz w:val="24"/>
                <w:szCs w:val="28"/>
                <w:lang w:eastAsia="ru-RU"/>
              </w:rPr>
              <w:t>Дидактические материалы</w:t>
            </w:r>
            <w:r>
              <w:rPr>
                <w:rFonts w:ascii="Times New Roman" w:eastAsia="Times New Roman" w:hAnsi="Times New Roman" w:cs="Times New Roman"/>
                <w:color w:val="000000"/>
                <w:sz w:val="24"/>
                <w:szCs w:val="28"/>
                <w:lang w:eastAsia="ru-RU"/>
              </w:rPr>
              <w:t>.</w:t>
            </w:r>
          </w:p>
        </w:tc>
      </w:tr>
    </w:tbl>
    <w:p w:rsidR="00EB5BA8" w:rsidRPr="00D45F41" w:rsidRDefault="00EB5BA8" w:rsidP="005A3ADB">
      <w:pPr>
        <w:pStyle w:val="Default"/>
        <w:spacing w:line="360" w:lineRule="auto"/>
        <w:jc w:val="center"/>
        <w:rPr>
          <w:b/>
          <w:sz w:val="32"/>
          <w:szCs w:val="32"/>
        </w:rPr>
      </w:pPr>
    </w:p>
    <w:p w:rsidR="00EB5BA8" w:rsidRPr="00D45F41" w:rsidRDefault="00EB5BA8" w:rsidP="005A3ADB">
      <w:pPr>
        <w:pStyle w:val="Default"/>
        <w:spacing w:line="360" w:lineRule="auto"/>
        <w:jc w:val="center"/>
        <w:rPr>
          <w:b/>
          <w:sz w:val="32"/>
          <w:szCs w:val="32"/>
        </w:rPr>
      </w:pPr>
    </w:p>
    <w:p w:rsidR="00EB5BA8" w:rsidRPr="00D45F41" w:rsidRDefault="00EB5BA8" w:rsidP="005A3ADB">
      <w:pPr>
        <w:pStyle w:val="Default"/>
        <w:spacing w:line="360" w:lineRule="auto"/>
        <w:jc w:val="center"/>
        <w:rPr>
          <w:b/>
          <w:sz w:val="32"/>
          <w:szCs w:val="32"/>
        </w:rPr>
      </w:pPr>
    </w:p>
    <w:p w:rsidR="00EB5BA8" w:rsidRPr="00D45F41" w:rsidRDefault="00EB5BA8" w:rsidP="005A3ADB">
      <w:pPr>
        <w:pStyle w:val="Default"/>
        <w:spacing w:line="360" w:lineRule="auto"/>
        <w:jc w:val="center"/>
        <w:rPr>
          <w:b/>
          <w:sz w:val="32"/>
          <w:szCs w:val="32"/>
        </w:rPr>
      </w:pPr>
    </w:p>
    <w:p w:rsidR="00EB5BA8" w:rsidRPr="00D45F41" w:rsidRDefault="00EB5BA8" w:rsidP="005A3ADB">
      <w:pPr>
        <w:pStyle w:val="Default"/>
        <w:spacing w:line="360" w:lineRule="auto"/>
        <w:jc w:val="center"/>
        <w:rPr>
          <w:b/>
          <w:sz w:val="32"/>
          <w:szCs w:val="32"/>
        </w:rPr>
      </w:pPr>
    </w:p>
    <w:p w:rsidR="00EB5BA8" w:rsidRDefault="00EB5BA8" w:rsidP="005A3ADB">
      <w:pPr>
        <w:pStyle w:val="Default"/>
        <w:spacing w:line="360" w:lineRule="auto"/>
        <w:jc w:val="center"/>
        <w:rPr>
          <w:b/>
          <w:sz w:val="32"/>
          <w:szCs w:val="32"/>
        </w:rPr>
      </w:pPr>
    </w:p>
    <w:p w:rsidR="00E9176C" w:rsidRDefault="00E9176C" w:rsidP="00E9176C">
      <w:pPr>
        <w:keepNext/>
        <w:keepLines/>
        <w:spacing w:before="1200" w:after="0" w:line="240" w:lineRule="auto"/>
        <w:jc w:val="center"/>
        <w:outlineLvl w:val="0"/>
        <w:rPr>
          <w:rFonts w:ascii="Times New Roman" w:eastAsia="Times New Roman" w:hAnsi="Times New Roman" w:cs="Times New Roman"/>
          <w:b/>
          <w:bCs/>
          <w:sz w:val="24"/>
          <w:szCs w:val="24"/>
          <w:lang w:eastAsia="ru-RU"/>
        </w:rPr>
      </w:pPr>
      <w:bookmarkStart w:id="4" w:name="_Toc71712032"/>
      <w:r w:rsidRPr="00D45F41">
        <w:rPr>
          <w:rFonts w:ascii="Times New Roman" w:eastAsia="Times New Roman" w:hAnsi="Times New Roman" w:cs="Times New Roman"/>
          <w:b/>
          <w:sz w:val="24"/>
          <w:szCs w:val="24"/>
          <w:lang w:eastAsia="ru-RU"/>
        </w:rPr>
        <w:t>Раздел 1</w:t>
      </w:r>
      <w:r w:rsidRPr="00D45F41">
        <w:rPr>
          <w:rFonts w:ascii="Times New Roman" w:eastAsia="Times New Roman" w:hAnsi="Times New Roman" w:cs="Times New Roman"/>
          <w:sz w:val="24"/>
          <w:szCs w:val="24"/>
          <w:lang w:eastAsia="ru-RU"/>
        </w:rPr>
        <w:t xml:space="preserve">. </w:t>
      </w:r>
      <w:r w:rsidRPr="00D45F41">
        <w:rPr>
          <w:rFonts w:ascii="Times New Roman" w:eastAsia="Times New Roman" w:hAnsi="Times New Roman" w:cs="Times New Roman"/>
          <w:b/>
          <w:bCs/>
          <w:sz w:val="24"/>
          <w:szCs w:val="24"/>
          <w:lang w:eastAsia="ru-RU"/>
        </w:rPr>
        <w:t>Комплекс основных характеристик программы</w:t>
      </w:r>
    </w:p>
    <w:p w:rsidR="00D45F41" w:rsidRPr="00D45F41" w:rsidRDefault="00D45F41" w:rsidP="00D45F41">
      <w:pPr>
        <w:keepNext/>
        <w:keepLines/>
        <w:spacing w:after="0" w:line="240" w:lineRule="auto"/>
        <w:ind w:firstLine="567"/>
        <w:jc w:val="both"/>
        <w:outlineLvl w:val="2"/>
        <w:rPr>
          <w:rFonts w:ascii="Times New Roman" w:eastAsia="Times New Roman" w:hAnsi="Times New Roman" w:cs="Times New Roman"/>
          <w:b/>
          <w:sz w:val="24"/>
          <w:szCs w:val="24"/>
          <w:lang w:eastAsia="ru-RU"/>
        </w:rPr>
      </w:pPr>
      <w:bookmarkStart w:id="5" w:name="_Toc514255703"/>
      <w:bookmarkStart w:id="6" w:name="_Toc514362226"/>
      <w:bookmarkStart w:id="7" w:name="_Toc71712033"/>
      <w:bookmarkEnd w:id="4"/>
      <w:r w:rsidRPr="00D45F41">
        <w:rPr>
          <w:rFonts w:ascii="Times New Roman" w:eastAsia="Times New Roman" w:hAnsi="Times New Roman" w:cs="Times New Roman"/>
          <w:b/>
          <w:sz w:val="24"/>
          <w:szCs w:val="24"/>
          <w:lang w:eastAsia="ru-RU"/>
        </w:rPr>
        <w:t>1.1. Пояснительная записка</w:t>
      </w:r>
      <w:bookmarkEnd w:id="5"/>
      <w:bookmarkEnd w:id="6"/>
      <w:bookmarkEnd w:id="7"/>
    </w:p>
    <w:p w:rsidR="00D45F41" w:rsidRPr="00D45F41" w:rsidRDefault="00D45F41" w:rsidP="00D45F41">
      <w:pPr>
        <w:spacing w:after="0" w:line="240" w:lineRule="auto"/>
        <w:ind w:firstLine="567"/>
        <w:jc w:val="both"/>
        <w:rPr>
          <w:rFonts w:ascii="Times New Roman" w:eastAsia="Times New Roman" w:hAnsi="Times New Roman" w:cs="Times New Roman"/>
          <w:sz w:val="24"/>
          <w:szCs w:val="24"/>
          <w:lang w:eastAsia="ru-RU"/>
        </w:rPr>
      </w:pPr>
      <w:bookmarkStart w:id="8" w:name="_Toc514254878"/>
      <w:bookmarkStart w:id="9" w:name="_Toc514255006"/>
      <w:r w:rsidRPr="00D45F41">
        <w:rPr>
          <w:rFonts w:ascii="Times New Roman" w:eastAsia="Times New Roman" w:hAnsi="Times New Roman" w:cs="Times New Roman"/>
          <w:sz w:val="24"/>
          <w:szCs w:val="24"/>
          <w:lang w:eastAsia="ru-RU"/>
        </w:rPr>
        <w:t>Настоящая программа разработана в соответствии с рядом нормативными документами:</w:t>
      </w:r>
      <w:bookmarkEnd w:id="8"/>
      <w:bookmarkEnd w:id="9"/>
    </w:p>
    <w:p w:rsidR="00D45F41" w:rsidRPr="00D45F41" w:rsidRDefault="00D45F41" w:rsidP="00D45F41">
      <w:pPr>
        <w:numPr>
          <w:ilvl w:val="0"/>
          <w:numId w:val="11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lastRenderedPageBreak/>
        <w:t>Федеральный закон "Об образовании в Российской Федерации" от 29.12.2012 N 273-ФЗ (с изменениями и дополнениями);</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Приказ Министерства просвещения Российской Федерации</w:t>
      </w:r>
      <w:r w:rsidRPr="00D45F41">
        <w:rPr>
          <w:rFonts w:ascii="Times New Roman" w:eastAsia="Times New Roman" w:hAnsi="Times New Roman" w:cs="Times New Roman"/>
          <w:sz w:val="24"/>
          <w:szCs w:val="24"/>
          <w:lang w:eastAsia="ru-RU"/>
        </w:rPr>
        <w:t xml:space="preserve"> </w:t>
      </w:r>
      <w:r w:rsidRPr="00D45F41">
        <w:rPr>
          <w:rFonts w:ascii="Times New Roman" w:eastAsia="Times New Roman" w:hAnsi="Times New Roman" w:cs="Times New Roman"/>
          <w:color w:val="000000"/>
          <w:sz w:val="24"/>
          <w:szCs w:val="24"/>
          <w:lang w:eastAsia="ru-RU"/>
        </w:rPr>
        <w:t xml:space="preserve">от 27.07.2022 № 629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    </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 xml:space="preserve">Приказ Министерства образования Камчатского края от 31.08.2021 №772 «Об утверждении положений о моделях выравнивания доступности дополнительных общеобразовательных программ для детей с различными образовательными возможностями и потребностями»; </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Приказ Министерства образования Камчатского края от 14.08.2023 Nº 12-Н "Об утверждении Регламента общественной экспертизы дополнительных общеобразовательных программ";</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D45F41">
        <w:rPr>
          <w:rFonts w:ascii="Times New Roman" w:eastAsia="Times New Roman" w:hAnsi="Times New Roman" w:cs="Times New Roman"/>
          <w:color w:val="000000"/>
          <w:sz w:val="24"/>
          <w:szCs w:val="24"/>
          <w:lang w:eastAsia="ru-RU"/>
        </w:rPr>
        <w:t>Приказ  Министерства</w:t>
      </w:r>
      <w:proofErr w:type="gramEnd"/>
      <w:r w:rsidRPr="00D45F41">
        <w:rPr>
          <w:rFonts w:ascii="Times New Roman" w:eastAsia="Times New Roman" w:hAnsi="Times New Roman" w:cs="Times New Roman"/>
          <w:color w:val="000000"/>
          <w:sz w:val="24"/>
          <w:szCs w:val="24"/>
          <w:lang w:eastAsia="ru-RU"/>
        </w:rPr>
        <w:t xml:space="preserve"> образования Камчатского края от 01.10.2021 Nº 879 "О внедрении моделей реализации дополнительных общеобразовательных программ в сетевой форме и моделей выравнивания доступности дополнительных общеобразовательных программ для детей с различными образовательными возможностями и потребностями";</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 xml:space="preserve">Методические рекомендации по реализации модели обеспечения доступности дополнительного образования детей с использованием </w:t>
      </w:r>
      <w:proofErr w:type="spellStart"/>
      <w:r w:rsidRPr="00D45F41">
        <w:rPr>
          <w:rFonts w:ascii="Times New Roman" w:eastAsia="Times New Roman" w:hAnsi="Times New Roman" w:cs="Times New Roman"/>
          <w:color w:val="000000"/>
          <w:sz w:val="24"/>
          <w:szCs w:val="24"/>
          <w:lang w:eastAsia="ru-RU"/>
        </w:rPr>
        <w:t>разноуровневых</w:t>
      </w:r>
      <w:proofErr w:type="spellEnd"/>
      <w:r w:rsidRPr="00D45F41">
        <w:rPr>
          <w:rFonts w:ascii="Times New Roman" w:eastAsia="Times New Roman" w:hAnsi="Times New Roman" w:cs="Times New Roman"/>
          <w:color w:val="000000"/>
          <w:sz w:val="24"/>
          <w:szCs w:val="24"/>
          <w:lang w:eastAsia="ru-RU"/>
        </w:rPr>
        <w:t xml:space="preserve"> дополнительных общеобразовательных программ (КГАУ ДПО "Камчатский ИРО", 2022);</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Методические рекомендации по организации участия дополнительной общеразвивающей программы в системе персонифицированного финансирования дополнительного образования детей Камчатского края (КГАУ ДПО "Камчатский ИРО", 2022);</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Концепции развития дополнительного образования детей (утверждена распоряжением Правительства РФ от 31.03.2022 Nº 678-р);</w:t>
      </w:r>
    </w:p>
    <w:p w:rsidR="00D45F41" w:rsidRPr="00D45F41" w:rsidRDefault="00D45F41" w:rsidP="00D45F41">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(утверждено постановлением Главного государственного санитарного врача Российской Федерации от 21.03.2022 Nº9);</w:t>
      </w:r>
    </w:p>
    <w:p w:rsidR="00EB5BA8" w:rsidRDefault="00D45F41" w:rsidP="00FB2DBC">
      <w:pPr>
        <w:numPr>
          <w:ilvl w:val="0"/>
          <w:numId w:val="1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45F41">
        <w:rPr>
          <w:rFonts w:ascii="Times New Roman" w:eastAsia="Times New Roman" w:hAnsi="Times New Roman" w:cs="Times New Roman"/>
          <w:color w:val="000000"/>
          <w:sz w:val="24"/>
          <w:szCs w:val="24"/>
          <w:lang w:eastAsia="ru-RU"/>
        </w:rPr>
        <w:t>Устава муниципального бюджетного общеобразовательного учреждения «</w:t>
      </w:r>
      <w:proofErr w:type="spellStart"/>
      <w:r w:rsidRPr="00D45F41">
        <w:rPr>
          <w:rFonts w:ascii="Times New Roman" w:eastAsia="Times New Roman" w:hAnsi="Times New Roman" w:cs="Times New Roman"/>
          <w:color w:val="000000"/>
          <w:sz w:val="24"/>
          <w:szCs w:val="24"/>
          <w:lang w:eastAsia="ru-RU"/>
        </w:rPr>
        <w:t>Елизовская</w:t>
      </w:r>
      <w:proofErr w:type="spellEnd"/>
      <w:r w:rsidRPr="00D45F41">
        <w:rPr>
          <w:rFonts w:ascii="Times New Roman" w:eastAsia="Times New Roman" w:hAnsi="Times New Roman" w:cs="Times New Roman"/>
          <w:color w:val="000000"/>
          <w:sz w:val="24"/>
          <w:szCs w:val="24"/>
          <w:lang w:eastAsia="ru-RU"/>
        </w:rPr>
        <w:t xml:space="preserve"> основная школа №4». </w:t>
      </w:r>
    </w:p>
    <w:p w:rsid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b/>
          <w:color w:val="000000"/>
          <w:sz w:val="24"/>
          <w:szCs w:val="24"/>
          <w:lang w:eastAsia="ru-RU"/>
        </w:rPr>
        <w:t>Направленность</w:t>
      </w:r>
      <w:r w:rsidRPr="00E9176C">
        <w:rPr>
          <w:rFonts w:ascii="Times New Roman" w:eastAsia="Times New Roman" w:hAnsi="Times New Roman" w:cs="Times New Roman"/>
          <w:color w:val="000000"/>
          <w:sz w:val="24"/>
          <w:szCs w:val="24"/>
          <w:lang w:eastAsia="ru-RU"/>
        </w:rPr>
        <w:t xml:space="preserve"> - естественнонаучной направленности.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9176C">
        <w:rPr>
          <w:rFonts w:ascii="Times New Roman" w:eastAsia="Times New Roman" w:hAnsi="Times New Roman" w:cs="Times New Roman"/>
          <w:b/>
          <w:color w:val="000000"/>
          <w:sz w:val="24"/>
          <w:szCs w:val="24"/>
          <w:lang w:eastAsia="ru-RU"/>
        </w:rPr>
        <w:t>Актуальность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Актуальность программы подчеркивается современными вызовами в развитии нашего общества. В проекте концепции модернизации содержания и технологий преподавания предметной области «Естественнонаучные предметы. Биология», говорится, что: «Фундаментальные биологические знания несут важнейшую мировоззренческую функцию, ставя вопросы о жизни, её происхождении, цели и ценности, о происхождении человека, его развитии, интеграции в природный мир и роли в нем.» Особенностью биологии является не только то, что она позволяет лучше узнать окружающую природу, но и то, что она служит основой для медицины, сельского хозяйства, биотехнологии, экологии, занимающих все более важную роль в нашей повседневной жизни.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Новизна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 xml:space="preserve">Новизна программы заключается в нестандартной организации учебных занятий, в образовательном процессе большое место уделяется практическим работам и экспериментальной деятельности учащихся, способствующих формированию предметных, </w:t>
      </w:r>
      <w:proofErr w:type="spellStart"/>
      <w:r w:rsidRPr="00E9176C">
        <w:rPr>
          <w:rFonts w:ascii="Times New Roman" w:eastAsia="Times New Roman" w:hAnsi="Times New Roman" w:cs="Times New Roman"/>
          <w:color w:val="000000"/>
          <w:sz w:val="24"/>
          <w:szCs w:val="24"/>
          <w:lang w:eastAsia="ru-RU"/>
        </w:rPr>
        <w:t>межпредметных</w:t>
      </w:r>
      <w:proofErr w:type="spellEnd"/>
      <w:r w:rsidRPr="00E9176C">
        <w:rPr>
          <w:rFonts w:ascii="Times New Roman" w:eastAsia="Times New Roman" w:hAnsi="Times New Roman" w:cs="Times New Roman"/>
          <w:color w:val="000000"/>
          <w:sz w:val="24"/>
          <w:szCs w:val="24"/>
          <w:lang w:eastAsia="ru-RU"/>
        </w:rPr>
        <w:t xml:space="preserve"> и личностных качеств учащихся. Значительная часть теоретических занятий по изучению нового материала базируется на занимательных играх и практических заданиях. Обучающие получают представления о телах и веществах, растворах, концентрации, диффузии, что впоследствии позволит им легче освоить механизмы биологических процессов и явлений. В ходе работы с таблицами, схемами и диаграммами у обучающихся формируются важные для практико- ориентированной естественнонаучной деятельности умения, связанные с представлением, анализом и интерпретацией данных. Программа полезна одаренным детям и не вредна всем остальным.</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Отличительные особенности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Программа предусматривает включение задач и заданий, трудность которых определяется не столько содержанием, сколько новизной и жизненностью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В процессе освоения программы используются различные объекты живой природы с использованием увеличительных и измерительных приборов. Используются практические работы и игровые ситуации, что в процессе преподавания способствует созданию интереса у обучающихся к предмету и стремлению к его пониманию.</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Программа создана опираясь на программу «Цитология с основами естественных наук» автор </w:t>
      </w:r>
      <w:proofErr w:type="spellStart"/>
      <w:r w:rsidRPr="00E9176C">
        <w:rPr>
          <w:rFonts w:ascii="Times New Roman" w:eastAsia="Times New Roman" w:hAnsi="Times New Roman" w:cs="Times New Roman"/>
          <w:color w:val="000000"/>
          <w:sz w:val="24"/>
          <w:szCs w:val="24"/>
          <w:lang w:eastAsia="ru-RU"/>
        </w:rPr>
        <w:t>Окштейн</w:t>
      </w:r>
      <w:proofErr w:type="spellEnd"/>
      <w:r w:rsidRPr="00E9176C">
        <w:rPr>
          <w:rFonts w:ascii="Times New Roman" w:eastAsia="Times New Roman" w:hAnsi="Times New Roman" w:cs="Times New Roman"/>
          <w:color w:val="000000"/>
          <w:sz w:val="24"/>
          <w:szCs w:val="24"/>
          <w:lang w:eastAsia="ru-RU"/>
        </w:rPr>
        <w:t xml:space="preserve"> И.Л., и «Природоведение» под ред. Суховой Т.С., Строганова В.И.</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Адресат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Программа рассчитана на обучение и развитие д</w:t>
      </w:r>
      <w:r w:rsidR="00293107">
        <w:rPr>
          <w:rFonts w:ascii="Times New Roman" w:eastAsia="Times New Roman" w:hAnsi="Times New Roman" w:cs="Times New Roman"/>
          <w:color w:val="000000"/>
          <w:sz w:val="24"/>
          <w:szCs w:val="24"/>
          <w:lang w:eastAsia="ru-RU"/>
        </w:rPr>
        <w:t>етей 12-15 лет, обучающихся 6 -</w:t>
      </w:r>
      <w:proofErr w:type="gramStart"/>
      <w:r w:rsidR="00293107">
        <w:rPr>
          <w:rFonts w:ascii="Times New Roman" w:eastAsia="Times New Roman" w:hAnsi="Times New Roman" w:cs="Times New Roman"/>
          <w:color w:val="000000"/>
          <w:sz w:val="24"/>
          <w:szCs w:val="24"/>
          <w:lang w:eastAsia="ru-RU"/>
        </w:rPr>
        <w:t xml:space="preserve">9 </w:t>
      </w:r>
      <w:r w:rsidRPr="00E9176C">
        <w:rPr>
          <w:rFonts w:ascii="Times New Roman" w:eastAsia="Times New Roman" w:hAnsi="Times New Roman" w:cs="Times New Roman"/>
          <w:color w:val="000000"/>
          <w:sz w:val="24"/>
          <w:szCs w:val="24"/>
          <w:lang w:eastAsia="ru-RU"/>
        </w:rPr>
        <w:t xml:space="preserve"> классов</w:t>
      </w:r>
      <w:proofErr w:type="gramEnd"/>
      <w:r w:rsidRPr="00E9176C">
        <w:rPr>
          <w:rFonts w:ascii="Times New Roman" w:eastAsia="Times New Roman" w:hAnsi="Times New Roman" w:cs="Times New Roman"/>
          <w:color w:val="000000"/>
          <w:sz w:val="24"/>
          <w:szCs w:val="24"/>
          <w:lang w:eastAsia="ru-RU"/>
        </w:rPr>
        <w:t>.</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Программа составлена с учётом следующих психолого-педагогических особенностей развития обучающихся: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высокий уровень активности;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повышенная работоспособность, но в то же время высокая утомляемость;</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высокая потребность в игре, движении, во внешних впечатлениях;</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развитие социальных эмоций, подчинение св</w:t>
      </w:r>
      <w:r w:rsidR="00293107">
        <w:rPr>
          <w:rFonts w:ascii="Times New Roman" w:eastAsia="Times New Roman" w:hAnsi="Times New Roman" w:cs="Times New Roman"/>
          <w:color w:val="000000"/>
          <w:sz w:val="24"/>
          <w:szCs w:val="24"/>
          <w:lang w:eastAsia="ru-RU"/>
        </w:rPr>
        <w:t>оих интересов интересам группы;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стан</w:t>
      </w:r>
      <w:r w:rsidR="00293107">
        <w:rPr>
          <w:rFonts w:ascii="Times New Roman" w:eastAsia="Times New Roman" w:hAnsi="Times New Roman" w:cs="Times New Roman"/>
          <w:color w:val="000000"/>
          <w:sz w:val="24"/>
          <w:szCs w:val="24"/>
          <w:lang w:eastAsia="ru-RU"/>
        </w:rPr>
        <w:t>овление чувства ответственности.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Младших подростков отличает стремление к самостоятельности, независимости, к самопознанию, формируются познавательные интересы. У подростка появляется умение ставить перед собой и решать задачи, самостоятельно мыслить и трудиться. Задача педагога доверять подростку решение посильных для него вопросов, уважать его мнение, формулировать задания в форме проблемных вопросов.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Программа может применяться при работе с детьми с особыми возможностями здоровья (за исключением детей с нарушением интеллектуального развития), она не «подгоняет» учащихся под существующие условия и нормы, а наоборот подстраивается под потребности и возможности конкретного ребенка, предоставляя равные возможности всем обучающимся.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3107" w:rsidRDefault="00293107"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Уровень программы, объём и сроки реализации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Уровень программы: </w:t>
      </w:r>
      <w:r w:rsidR="00293107">
        <w:rPr>
          <w:rFonts w:ascii="Times New Roman" w:eastAsia="Times New Roman" w:hAnsi="Times New Roman" w:cs="Times New Roman"/>
          <w:color w:val="000000"/>
          <w:sz w:val="24"/>
          <w:szCs w:val="24"/>
          <w:lang w:eastAsia="ru-RU"/>
        </w:rPr>
        <w:t>базовый Объём программы: 72</w:t>
      </w:r>
      <w:r w:rsidRPr="00E9176C">
        <w:rPr>
          <w:rFonts w:ascii="Times New Roman" w:eastAsia="Times New Roman" w:hAnsi="Times New Roman" w:cs="Times New Roman"/>
          <w:color w:val="000000"/>
          <w:sz w:val="24"/>
          <w:szCs w:val="24"/>
          <w:lang w:eastAsia="ru-RU"/>
        </w:rPr>
        <w:t xml:space="preserve"> часа в год.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Сроки реализации программы: один учебный год.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Режим занятий, периодичность, продолжительность занятий Продолжительность занятий исчисляется в академических часах - 40 минут. Между занятиями установлены 10-минутные перемены. Недельная нагрузка на группу - 2 часа. По запросу участников образовательного процесса часы занятий могут меняться.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Формы обучения по программе.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Очная форма предполагает проведение занятий в сформированных группа</w:t>
      </w:r>
      <w:r w:rsidR="00293107">
        <w:rPr>
          <w:rFonts w:ascii="Times New Roman" w:eastAsia="Times New Roman" w:hAnsi="Times New Roman" w:cs="Times New Roman"/>
          <w:color w:val="000000"/>
          <w:sz w:val="24"/>
          <w:szCs w:val="24"/>
          <w:lang w:eastAsia="ru-RU"/>
        </w:rPr>
        <w:t>х в кабинете Точка роста МБОУ ЕО</w:t>
      </w:r>
      <w:r w:rsidRPr="00E9176C">
        <w:rPr>
          <w:rFonts w:ascii="Times New Roman" w:eastAsia="Times New Roman" w:hAnsi="Times New Roman" w:cs="Times New Roman"/>
          <w:color w:val="000000"/>
          <w:sz w:val="24"/>
          <w:szCs w:val="24"/>
          <w:lang w:eastAsia="ru-RU"/>
        </w:rPr>
        <w:t>Ш №</w:t>
      </w:r>
      <w:r w:rsidR="00293107">
        <w:rPr>
          <w:rFonts w:ascii="Times New Roman" w:eastAsia="Times New Roman" w:hAnsi="Times New Roman" w:cs="Times New Roman"/>
          <w:color w:val="000000"/>
          <w:sz w:val="24"/>
          <w:szCs w:val="24"/>
          <w:lang w:eastAsia="ru-RU"/>
        </w:rPr>
        <w:t xml:space="preserve"> 4 </w:t>
      </w:r>
      <w:r w:rsidRPr="00E9176C">
        <w:rPr>
          <w:rFonts w:ascii="Times New Roman" w:eastAsia="Times New Roman" w:hAnsi="Times New Roman" w:cs="Times New Roman"/>
          <w:color w:val="000000"/>
          <w:sz w:val="24"/>
          <w:szCs w:val="24"/>
          <w:lang w:eastAsia="ru-RU"/>
        </w:rPr>
        <w:t>соответствующей санитарно- гигиеническим требованиям проведения занятий естественнонаучной направленности.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В связи с возможностью набора детей в течение учебного года, для полноты реализации программы в полном объеме может применяться очная форма обучения с применением дистанционных технологий, обучающиеся могут самостоятельно изучать некоторые темы программы в дистанционном режиме и обучение по текущим темам в очной форме.</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Особенности организации учебного процесса.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Количество обучающихся в группе не должно превышать 15 детей. Состав группы постоянный.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Специального отбора детей в детское объединение для обучения по дополнительной общеобразовате</w:t>
      </w:r>
      <w:r w:rsidR="00293107">
        <w:rPr>
          <w:rFonts w:ascii="Times New Roman" w:eastAsia="Times New Roman" w:hAnsi="Times New Roman" w:cs="Times New Roman"/>
          <w:color w:val="000000"/>
          <w:sz w:val="24"/>
          <w:szCs w:val="24"/>
          <w:lang w:eastAsia="ru-RU"/>
        </w:rPr>
        <w:t xml:space="preserve">льной общеразвивающей программе </w:t>
      </w:r>
      <w:r w:rsidRPr="00E9176C">
        <w:rPr>
          <w:rFonts w:ascii="Times New Roman" w:eastAsia="Times New Roman" w:hAnsi="Times New Roman" w:cs="Times New Roman"/>
          <w:color w:val="000000"/>
          <w:sz w:val="24"/>
          <w:szCs w:val="24"/>
          <w:lang w:eastAsia="ru-RU"/>
        </w:rPr>
        <w:t>«</w:t>
      </w:r>
      <w:r w:rsidR="00293107">
        <w:rPr>
          <w:rFonts w:ascii="Times New Roman" w:eastAsia="Times New Roman" w:hAnsi="Times New Roman" w:cs="Times New Roman"/>
          <w:color w:val="000000"/>
          <w:sz w:val="24"/>
          <w:szCs w:val="24"/>
          <w:lang w:eastAsia="ru-RU"/>
        </w:rPr>
        <w:t>Практическая биология</w:t>
      </w:r>
      <w:r w:rsidRPr="00E9176C">
        <w:rPr>
          <w:rFonts w:ascii="Times New Roman" w:eastAsia="Times New Roman" w:hAnsi="Times New Roman" w:cs="Times New Roman"/>
          <w:color w:val="000000"/>
          <w:sz w:val="24"/>
          <w:szCs w:val="24"/>
          <w:lang w:eastAsia="ru-RU"/>
        </w:rPr>
        <w:t>» не предусмотрено. Зачисление на тот или иной год обучения осуществляется в зависимости от возраста и способностей обучающихся.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Состав группы – постоянный.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Состав группы – 5-15 человек.</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Принципы организации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доступность: содержание программы выстроено с учетом познавательных возможностей учащихся;</w:t>
      </w:r>
    </w:p>
    <w:p w:rsidR="00E9176C" w:rsidRPr="00E9176C" w:rsidRDefault="00293107"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176C" w:rsidRPr="00E9176C">
        <w:rPr>
          <w:rFonts w:ascii="Times New Roman" w:eastAsia="Times New Roman" w:hAnsi="Times New Roman" w:cs="Times New Roman"/>
          <w:color w:val="000000"/>
          <w:sz w:val="24"/>
          <w:szCs w:val="24"/>
          <w:lang w:eastAsia="ru-RU"/>
        </w:rPr>
        <w:t>принцип учета возрастных и индивидуальных особенностей учащихся: содержание, формы и методы работы адекватны психофизиологическим возможностям данного этапа развития ребенка;</w:t>
      </w:r>
    </w:p>
    <w:p w:rsidR="00E9176C" w:rsidRPr="00E9176C" w:rsidRDefault="00293107"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176C" w:rsidRPr="00E9176C">
        <w:rPr>
          <w:rFonts w:ascii="Times New Roman" w:eastAsia="Times New Roman" w:hAnsi="Times New Roman" w:cs="Times New Roman"/>
          <w:color w:val="000000"/>
          <w:sz w:val="24"/>
          <w:szCs w:val="24"/>
          <w:lang w:eastAsia="ru-RU"/>
        </w:rPr>
        <w:t>научность: содержание программы опирается на научные теории и научные факты;</w:t>
      </w:r>
    </w:p>
    <w:p w:rsidR="00E9176C" w:rsidRPr="00E9176C" w:rsidRDefault="00293107"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176C" w:rsidRPr="00E9176C">
        <w:rPr>
          <w:rFonts w:ascii="Times New Roman" w:eastAsia="Times New Roman" w:hAnsi="Times New Roman" w:cs="Times New Roman"/>
          <w:color w:val="000000"/>
          <w:sz w:val="24"/>
          <w:szCs w:val="24"/>
          <w:lang w:eastAsia="ru-RU"/>
        </w:rPr>
        <w:t>практическая направленность: содержание занятий направлено на освоение биологической терминологии, на решение проблемных задач, которые впоследствии помогут обучающимся принимать участие в конкурсах биологической направленности и олимпиадах различных уровней;</w:t>
      </w:r>
    </w:p>
    <w:p w:rsidR="00E9176C" w:rsidRPr="00E9176C" w:rsidRDefault="00293107"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9176C" w:rsidRPr="00E9176C">
        <w:rPr>
          <w:rFonts w:ascii="Times New Roman" w:eastAsia="Times New Roman" w:hAnsi="Times New Roman" w:cs="Times New Roman"/>
          <w:color w:val="000000"/>
          <w:sz w:val="24"/>
          <w:szCs w:val="24"/>
          <w:lang w:eastAsia="ru-RU"/>
        </w:rPr>
        <w:t>мотивация: развитие интереса к биологии как науке естественнонаучного направления, успешное усвоение учебного материала на занятиях и выступление на олимпиадах по биологии.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В ходе реализации программы осуществляется взаимодействие с </w:t>
      </w:r>
      <w:r w:rsidR="00293107">
        <w:rPr>
          <w:rFonts w:ascii="Times New Roman" w:eastAsia="Times New Roman" w:hAnsi="Times New Roman" w:cs="Times New Roman"/>
          <w:color w:val="000000"/>
          <w:sz w:val="24"/>
          <w:szCs w:val="24"/>
          <w:lang w:eastAsia="ru-RU"/>
        </w:rPr>
        <w:t xml:space="preserve">другими организациями, например, </w:t>
      </w:r>
      <w:r w:rsidRPr="00E9176C">
        <w:rPr>
          <w:rFonts w:ascii="Times New Roman" w:eastAsia="Times New Roman" w:hAnsi="Times New Roman" w:cs="Times New Roman"/>
          <w:color w:val="000000"/>
          <w:sz w:val="24"/>
          <w:szCs w:val="24"/>
          <w:lang w:eastAsia="ru-RU"/>
        </w:rPr>
        <w:t xml:space="preserve">с </w:t>
      </w:r>
      <w:proofErr w:type="spellStart"/>
      <w:r w:rsidRPr="00E9176C">
        <w:rPr>
          <w:rFonts w:ascii="Times New Roman" w:eastAsia="Times New Roman" w:hAnsi="Times New Roman" w:cs="Times New Roman"/>
          <w:color w:val="000000"/>
          <w:sz w:val="24"/>
          <w:szCs w:val="24"/>
          <w:lang w:eastAsia="ru-RU"/>
        </w:rPr>
        <w:t>Кроноцким</w:t>
      </w:r>
      <w:proofErr w:type="spellEnd"/>
      <w:r w:rsidRPr="00E9176C">
        <w:rPr>
          <w:rFonts w:ascii="Times New Roman" w:eastAsia="Times New Roman" w:hAnsi="Times New Roman" w:cs="Times New Roman"/>
          <w:color w:val="000000"/>
          <w:sz w:val="24"/>
          <w:szCs w:val="24"/>
          <w:lang w:eastAsia="ru-RU"/>
        </w:rPr>
        <w:t xml:space="preserve"> ГПБЗ.</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3107">
        <w:rPr>
          <w:rFonts w:ascii="Times New Roman" w:eastAsia="Times New Roman" w:hAnsi="Times New Roman" w:cs="Times New Roman"/>
          <w:b/>
          <w:color w:val="000000"/>
          <w:sz w:val="24"/>
          <w:szCs w:val="24"/>
          <w:lang w:eastAsia="ru-RU"/>
        </w:rPr>
        <w:t>Формы организации образовательного процесса:</w:t>
      </w:r>
      <w:r w:rsidRPr="00E9176C">
        <w:rPr>
          <w:rFonts w:ascii="Times New Roman" w:eastAsia="Times New Roman" w:hAnsi="Times New Roman" w:cs="Times New Roman"/>
          <w:color w:val="000000"/>
          <w:sz w:val="24"/>
          <w:szCs w:val="24"/>
          <w:lang w:eastAsia="ru-RU"/>
        </w:rPr>
        <w:t xml:space="preserve"> групповая, индивидуально-групповая, групповая - совместное обучение в малых группах.</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Виды занятий: беседа, игра, лабораторная работа, практическое занятие, экскурсия.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1.2.</w:t>
      </w:r>
      <w:r w:rsidRPr="00293107">
        <w:rPr>
          <w:rFonts w:ascii="Times New Roman" w:eastAsia="Times New Roman" w:hAnsi="Times New Roman" w:cs="Times New Roman"/>
          <w:b/>
          <w:color w:val="000000"/>
          <w:sz w:val="24"/>
          <w:szCs w:val="24"/>
          <w:lang w:eastAsia="ru-RU"/>
        </w:rPr>
        <w:tab/>
        <w:t>Цель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Создание условий для успешного освоения обучающимися основ общей биологии и основ исследовательской деятельности, удовлетворение индивидуальных потребностей учащихся в интеллектуальном развитии, выявление и поддержка одаренных учащихся.</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Задачи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Личностные: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w:t>
      </w:r>
      <w:r w:rsidRPr="00E9176C">
        <w:rPr>
          <w:rFonts w:ascii="Times New Roman" w:eastAsia="Times New Roman" w:hAnsi="Times New Roman" w:cs="Times New Roman"/>
          <w:color w:val="000000"/>
          <w:sz w:val="24"/>
          <w:szCs w:val="24"/>
          <w:lang w:eastAsia="ru-RU"/>
        </w:rPr>
        <w:tab/>
        <w:t>формирование</w:t>
      </w:r>
      <w:r w:rsidRPr="00E9176C">
        <w:rPr>
          <w:rFonts w:ascii="Times New Roman" w:eastAsia="Times New Roman" w:hAnsi="Times New Roman" w:cs="Times New Roman"/>
          <w:color w:val="000000"/>
          <w:sz w:val="24"/>
          <w:szCs w:val="24"/>
          <w:lang w:eastAsia="ru-RU"/>
        </w:rPr>
        <w:tab/>
        <w:t>у</w:t>
      </w:r>
      <w:r w:rsidRPr="00E9176C">
        <w:rPr>
          <w:rFonts w:ascii="Times New Roman" w:eastAsia="Times New Roman" w:hAnsi="Times New Roman" w:cs="Times New Roman"/>
          <w:color w:val="000000"/>
          <w:sz w:val="24"/>
          <w:szCs w:val="24"/>
          <w:lang w:eastAsia="ru-RU"/>
        </w:rPr>
        <w:tab/>
        <w:t>подрастающего</w:t>
      </w:r>
      <w:r w:rsidRPr="00E9176C">
        <w:rPr>
          <w:rFonts w:ascii="Times New Roman" w:eastAsia="Times New Roman" w:hAnsi="Times New Roman" w:cs="Times New Roman"/>
          <w:color w:val="000000"/>
          <w:sz w:val="24"/>
          <w:szCs w:val="24"/>
          <w:lang w:eastAsia="ru-RU"/>
        </w:rPr>
        <w:tab/>
        <w:t>поколения</w:t>
      </w:r>
      <w:r w:rsidRPr="00E9176C">
        <w:rPr>
          <w:rFonts w:ascii="Times New Roman" w:eastAsia="Times New Roman" w:hAnsi="Times New Roman" w:cs="Times New Roman"/>
          <w:color w:val="000000"/>
          <w:sz w:val="24"/>
          <w:szCs w:val="24"/>
          <w:lang w:eastAsia="ru-RU"/>
        </w:rPr>
        <w:tab/>
        <w:t>понимания</w:t>
      </w:r>
      <w:r w:rsidRPr="00E9176C">
        <w:rPr>
          <w:rFonts w:ascii="Times New Roman" w:eastAsia="Times New Roman" w:hAnsi="Times New Roman" w:cs="Times New Roman"/>
          <w:color w:val="000000"/>
          <w:sz w:val="24"/>
          <w:szCs w:val="24"/>
          <w:lang w:eastAsia="ru-RU"/>
        </w:rPr>
        <w:tab/>
        <w:t>жизни,</w:t>
      </w:r>
      <w:r w:rsidRPr="00E9176C">
        <w:rPr>
          <w:rFonts w:ascii="Times New Roman" w:eastAsia="Times New Roman" w:hAnsi="Times New Roman" w:cs="Times New Roman"/>
          <w:color w:val="000000"/>
          <w:sz w:val="24"/>
          <w:szCs w:val="24"/>
          <w:lang w:eastAsia="ru-RU"/>
        </w:rPr>
        <w:tab/>
        <w:t>как важнейшей ценности;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развитие</w:t>
      </w:r>
      <w:r w:rsidRPr="00E9176C">
        <w:rPr>
          <w:rFonts w:ascii="Times New Roman" w:eastAsia="Times New Roman" w:hAnsi="Times New Roman" w:cs="Times New Roman"/>
          <w:color w:val="000000"/>
          <w:sz w:val="24"/>
          <w:szCs w:val="24"/>
          <w:lang w:eastAsia="ru-RU"/>
        </w:rPr>
        <w:tab/>
        <w:t>познавательных</w:t>
      </w:r>
      <w:r w:rsidRPr="00E9176C">
        <w:rPr>
          <w:rFonts w:ascii="Times New Roman" w:eastAsia="Times New Roman" w:hAnsi="Times New Roman" w:cs="Times New Roman"/>
          <w:color w:val="000000"/>
          <w:sz w:val="24"/>
          <w:szCs w:val="24"/>
          <w:lang w:eastAsia="ru-RU"/>
        </w:rPr>
        <w:tab/>
        <w:t>интересов,</w:t>
      </w:r>
      <w:r w:rsidRPr="00E9176C">
        <w:rPr>
          <w:rFonts w:ascii="Times New Roman" w:eastAsia="Times New Roman" w:hAnsi="Times New Roman" w:cs="Times New Roman"/>
          <w:color w:val="000000"/>
          <w:sz w:val="24"/>
          <w:szCs w:val="24"/>
          <w:lang w:eastAsia="ru-RU"/>
        </w:rPr>
        <w:tab/>
        <w:t>интеллектуальных</w:t>
      </w:r>
      <w:r w:rsidRPr="00E9176C">
        <w:rPr>
          <w:rFonts w:ascii="Times New Roman" w:eastAsia="Times New Roman" w:hAnsi="Times New Roman" w:cs="Times New Roman"/>
          <w:color w:val="000000"/>
          <w:sz w:val="24"/>
          <w:szCs w:val="24"/>
          <w:lang w:eastAsia="ru-RU"/>
        </w:rPr>
        <w:tab/>
        <w:t>и</w:t>
      </w:r>
      <w:r w:rsidRPr="00E9176C">
        <w:rPr>
          <w:rFonts w:ascii="Times New Roman" w:eastAsia="Times New Roman" w:hAnsi="Times New Roman" w:cs="Times New Roman"/>
          <w:color w:val="000000"/>
          <w:sz w:val="24"/>
          <w:szCs w:val="24"/>
          <w:lang w:eastAsia="ru-RU"/>
        </w:rPr>
        <w:tab/>
        <w:t>творческих способностей обучающихся;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формирование мотивации к изучению в дальнейшем биологии и</w:t>
      </w:r>
      <w:r w:rsidRPr="00E9176C">
        <w:rPr>
          <w:rFonts w:ascii="Times New Roman" w:eastAsia="Times New Roman" w:hAnsi="Times New Roman" w:cs="Times New Roman"/>
          <w:color w:val="000000"/>
          <w:sz w:val="24"/>
          <w:szCs w:val="24"/>
          <w:lang w:eastAsia="ru-RU"/>
        </w:rPr>
        <w:tab/>
        <w:t>ее разделов;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научить высказывать свои мысли и отстаивать их;</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формирование</w:t>
      </w:r>
      <w:r w:rsidRPr="00E9176C">
        <w:rPr>
          <w:rFonts w:ascii="Times New Roman" w:eastAsia="Times New Roman" w:hAnsi="Times New Roman" w:cs="Times New Roman"/>
          <w:color w:val="000000"/>
          <w:sz w:val="24"/>
          <w:szCs w:val="24"/>
          <w:lang w:eastAsia="ru-RU"/>
        </w:rPr>
        <w:tab/>
        <w:t>гражданскую</w:t>
      </w:r>
      <w:r w:rsidRPr="00E9176C">
        <w:rPr>
          <w:rFonts w:ascii="Times New Roman" w:eastAsia="Times New Roman" w:hAnsi="Times New Roman" w:cs="Times New Roman"/>
          <w:color w:val="000000"/>
          <w:sz w:val="24"/>
          <w:szCs w:val="24"/>
          <w:lang w:eastAsia="ru-RU"/>
        </w:rPr>
        <w:tab/>
        <w:t>позиции,</w:t>
      </w:r>
      <w:r w:rsidRPr="00E9176C">
        <w:rPr>
          <w:rFonts w:ascii="Times New Roman" w:eastAsia="Times New Roman" w:hAnsi="Times New Roman" w:cs="Times New Roman"/>
          <w:color w:val="000000"/>
          <w:sz w:val="24"/>
          <w:szCs w:val="24"/>
          <w:lang w:eastAsia="ru-RU"/>
        </w:rPr>
        <w:tab/>
        <w:t>за</w:t>
      </w:r>
      <w:r w:rsidRPr="00E9176C">
        <w:rPr>
          <w:rFonts w:ascii="Times New Roman" w:eastAsia="Times New Roman" w:hAnsi="Times New Roman" w:cs="Times New Roman"/>
          <w:color w:val="000000"/>
          <w:sz w:val="24"/>
          <w:szCs w:val="24"/>
          <w:lang w:eastAsia="ru-RU"/>
        </w:rPr>
        <w:tab/>
        <w:t>счет</w:t>
      </w:r>
      <w:r w:rsidRPr="00E9176C">
        <w:rPr>
          <w:rFonts w:ascii="Times New Roman" w:eastAsia="Times New Roman" w:hAnsi="Times New Roman" w:cs="Times New Roman"/>
          <w:color w:val="000000"/>
          <w:sz w:val="24"/>
          <w:szCs w:val="24"/>
          <w:lang w:eastAsia="ru-RU"/>
        </w:rPr>
        <w:tab/>
        <w:t>знаний</w:t>
      </w:r>
      <w:r w:rsidRPr="00E9176C">
        <w:rPr>
          <w:rFonts w:ascii="Times New Roman" w:eastAsia="Times New Roman" w:hAnsi="Times New Roman" w:cs="Times New Roman"/>
          <w:color w:val="000000"/>
          <w:sz w:val="24"/>
          <w:szCs w:val="24"/>
          <w:lang w:eastAsia="ru-RU"/>
        </w:rPr>
        <w:tab/>
        <w:t>по</w:t>
      </w:r>
      <w:r w:rsidRPr="00E9176C">
        <w:rPr>
          <w:rFonts w:ascii="Times New Roman" w:eastAsia="Times New Roman" w:hAnsi="Times New Roman" w:cs="Times New Roman"/>
          <w:color w:val="000000"/>
          <w:sz w:val="24"/>
          <w:szCs w:val="24"/>
          <w:lang w:eastAsia="ru-RU"/>
        </w:rPr>
        <w:tab/>
        <w:t>экологии, формирование экологического мышления;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развитие навыков здорового образа жизни, через знание биологии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9176C">
        <w:rPr>
          <w:rFonts w:ascii="Times New Roman" w:eastAsia="Times New Roman" w:hAnsi="Times New Roman" w:cs="Times New Roman"/>
          <w:color w:val="000000"/>
          <w:sz w:val="24"/>
          <w:szCs w:val="24"/>
          <w:lang w:eastAsia="ru-RU"/>
        </w:rPr>
        <w:t>Метапредметные</w:t>
      </w:r>
      <w:proofErr w:type="spellEnd"/>
      <w:r w:rsidRPr="00E9176C">
        <w:rPr>
          <w:rFonts w:ascii="Times New Roman" w:eastAsia="Times New Roman" w:hAnsi="Times New Roman" w:cs="Times New Roman"/>
          <w:color w:val="000000"/>
          <w:sz w:val="24"/>
          <w:szCs w:val="24"/>
          <w:lang w:eastAsia="ru-RU"/>
        </w:rPr>
        <w:t>:</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развивать мотивацию к обучению;</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научить формулировать вопросы и владеть понятиями;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формирование умений воспринимать, анализировать и перерабатывать полученную информацию в соответствии с поставленными задачами, выделять основное из представленного материала, находить ответы на поставленные вопросы, кратко и чётко отвечать на вопросы, делать соответствующие выводы;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освоение приёмов исследовательской деятельности (формулирование цели, составление плана работы, формулировка выводов и т. п.);</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формирование приёмов работы с информацией, представленной в различной форме (таблицы, графики, рисунки и т. 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развитие коммуникативных умений и овладение опытом межличностной коммуникации (взаимодействовать друг с другом, уметь слушать другое мнение, отстаивать своё, доказывать правоту своего мнения, работать в команде, ведение дискуссии, выступление с сообщениями и т. 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9176C">
        <w:rPr>
          <w:rFonts w:ascii="Times New Roman" w:eastAsia="Times New Roman" w:hAnsi="Times New Roman" w:cs="Times New Roman"/>
          <w:color w:val="000000"/>
          <w:sz w:val="24"/>
          <w:szCs w:val="24"/>
          <w:lang w:eastAsia="ru-RU"/>
        </w:rPr>
        <w:t>Предметные :</w:t>
      </w:r>
      <w:proofErr w:type="gramEnd"/>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способствовать популяризации биологических знаний;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способствовать развитию познавательного интереса к природе;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развивать знания о строении и функционировании живых организмов;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научить проводить биологические опыты и осваивать биологические понятия.</w:t>
      </w:r>
    </w:p>
    <w:p w:rsidR="00E9176C"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 xml:space="preserve"> </w:t>
      </w: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71853" w:rsidRPr="00293107" w:rsidRDefault="00571853"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9176C"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1.3.</w:t>
      </w:r>
      <w:r w:rsidRPr="00293107">
        <w:rPr>
          <w:rFonts w:ascii="Times New Roman" w:eastAsia="Times New Roman" w:hAnsi="Times New Roman" w:cs="Times New Roman"/>
          <w:b/>
          <w:color w:val="000000"/>
          <w:sz w:val="24"/>
          <w:szCs w:val="24"/>
          <w:lang w:eastAsia="ru-RU"/>
        </w:rPr>
        <w:tab/>
        <w:t>Содержание программы</w:t>
      </w:r>
    </w:p>
    <w:p w:rsidR="00293107" w:rsidRDefault="00293107" w:rsidP="0029310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93107" w:rsidRPr="00293107" w:rsidRDefault="00293107" w:rsidP="00293107">
      <w:pPr>
        <w:shd w:val="clear" w:color="auto" w:fill="FFFFFF"/>
        <w:spacing w:after="0" w:line="240" w:lineRule="auto"/>
        <w:jc w:val="center"/>
        <w:rPr>
          <w:rFonts w:ascii="Times New Roman" w:eastAsia="Times New Roman" w:hAnsi="Times New Roman" w:cs="Times New Roman"/>
          <w:b/>
          <w:color w:val="000000"/>
          <w:sz w:val="24"/>
          <w:szCs w:val="24"/>
          <w:lang w:eastAsia="ru-RU"/>
        </w:rPr>
      </w:pPr>
      <w:proofErr w:type="spellStart"/>
      <w:r w:rsidRPr="00293107">
        <w:rPr>
          <w:rFonts w:ascii="Times New Roman" w:hAnsi="Times New Roman" w:cs="Times New Roman"/>
          <w:b/>
        </w:rPr>
        <w:lastRenderedPageBreak/>
        <w:t>Учебно</w:t>
      </w:r>
      <w:proofErr w:type="spellEnd"/>
      <w:r w:rsidRPr="00293107">
        <w:rPr>
          <w:rFonts w:ascii="Times New Roman" w:hAnsi="Times New Roman" w:cs="Times New Roman"/>
          <w:b/>
          <w:spacing w:val="-3"/>
        </w:rPr>
        <w:t xml:space="preserve"> </w:t>
      </w:r>
      <w:r>
        <w:rPr>
          <w:rFonts w:ascii="Times New Roman" w:hAnsi="Times New Roman" w:cs="Times New Roman"/>
          <w:b/>
          <w:spacing w:val="-3"/>
        </w:rPr>
        <w:t xml:space="preserve">- </w:t>
      </w:r>
      <w:r w:rsidRPr="00293107">
        <w:rPr>
          <w:rFonts w:ascii="Times New Roman" w:hAnsi="Times New Roman" w:cs="Times New Roman"/>
          <w:b/>
        </w:rPr>
        <w:t>тематический</w:t>
      </w:r>
      <w:r w:rsidRPr="00293107">
        <w:rPr>
          <w:rFonts w:ascii="Times New Roman" w:hAnsi="Times New Roman" w:cs="Times New Roman"/>
          <w:b/>
          <w:spacing w:val="-4"/>
        </w:rPr>
        <w:t xml:space="preserve"> </w:t>
      </w:r>
      <w:r w:rsidRPr="00293107">
        <w:rPr>
          <w:rFonts w:ascii="Times New Roman" w:hAnsi="Times New Roman" w:cs="Times New Roman"/>
          <w:b/>
        </w:rPr>
        <w:t>план.</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118"/>
        <w:gridCol w:w="991"/>
        <w:gridCol w:w="1179"/>
        <w:gridCol w:w="1176"/>
        <w:gridCol w:w="1337"/>
        <w:gridCol w:w="1128"/>
      </w:tblGrid>
      <w:tr w:rsidR="00293107" w:rsidRPr="00293107" w:rsidTr="00F75643">
        <w:trPr>
          <w:trHeight w:val="1110"/>
        </w:trPr>
        <w:tc>
          <w:tcPr>
            <w:tcW w:w="818" w:type="dxa"/>
            <w:vMerge w:val="restart"/>
          </w:tcPr>
          <w:p w:rsidR="00293107" w:rsidRPr="00503165" w:rsidRDefault="00293107" w:rsidP="00293107">
            <w:pPr>
              <w:rPr>
                <w:rFonts w:ascii="Times New Roman" w:eastAsia="Times New Roman" w:hAnsi="Times New Roman" w:cs="Times New Roman"/>
                <w:b/>
                <w:sz w:val="24"/>
                <w:lang w:val="ru-RU"/>
              </w:rPr>
            </w:pPr>
          </w:p>
          <w:p w:rsidR="00293107" w:rsidRPr="00293107" w:rsidRDefault="00293107" w:rsidP="00293107">
            <w:pPr>
              <w:spacing w:before="216" w:line="276" w:lineRule="auto"/>
              <w:ind w:left="107" w:right="280"/>
              <w:rPr>
                <w:rFonts w:ascii="Times New Roman" w:eastAsia="Times New Roman" w:hAnsi="Times New Roman" w:cs="Times New Roman"/>
                <w:b/>
                <w:sz w:val="24"/>
              </w:rPr>
            </w:pPr>
            <w:r w:rsidRPr="00293107">
              <w:rPr>
                <w:rFonts w:ascii="Times New Roman" w:eastAsia="Times New Roman" w:hAnsi="Times New Roman" w:cs="Times New Roman"/>
                <w:b/>
                <w:sz w:val="24"/>
              </w:rPr>
              <w:t>№</w:t>
            </w:r>
            <w:r w:rsidRPr="00293107">
              <w:rPr>
                <w:rFonts w:ascii="Times New Roman" w:eastAsia="Times New Roman" w:hAnsi="Times New Roman" w:cs="Times New Roman"/>
                <w:b/>
                <w:spacing w:val="1"/>
                <w:sz w:val="24"/>
              </w:rPr>
              <w:t xml:space="preserve"> </w:t>
            </w:r>
            <w:r w:rsidRPr="00293107">
              <w:rPr>
                <w:rFonts w:ascii="Times New Roman" w:eastAsia="Times New Roman" w:hAnsi="Times New Roman" w:cs="Times New Roman"/>
                <w:b/>
                <w:sz w:val="24"/>
              </w:rPr>
              <w:t>п/п</w:t>
            </w:r>
          </w:p>
        </w:tc>
        <w:tc>
          <w:tcPr>
            <w:tcW w:w="3118" w:type="dxa"/>
            <w:vMerge w:val="restart"/>
          </w:tcPr>
          <w:p w:rsidR="00293107" w:rsidRPr="00293107" w:rsidRDefault="00293107" w:rsidP="00293107">
            <w:pPr>
              <w:rPr>
                <w:rFonts w:ascii="Times New Roman" w:eastAsia="Times New Roman" w:hAnsi="Times New Roman" w:cs="Times New Roman"/>
                <w:b/>
                <w:sz w:val="24"/>
              </w:rPr>
            </w:pPr>
          </w:p>
          <w:p w:rsidR="00293107" w:rsidRPr="00293107" w:rsidRDefault="00293107" w:rsidP="00293107">
            <w:pPr>
              <w:spacing w:before="10"/>
              <w:rPr>
                <w:rFonts w:ascii="Times New Roman" w:eastAsia="Times New Roman" w:hAnsi="Times New Roman" w:cs="Times New Roman"/>
                <w:b/>
                <w:sz w:val="24"/>
              </w:rPr>
            </w:pPr>
          </w:p>
          <w:p w:rsidR="00293107" w:rsidRPr="00293107" w:rsidRDefault="00293107" w:rsidP="00293107">
            <w:pPr>
              <w:ind w:left="105"/>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Разделы</w:t>
            </w:r>
            <w:proofErr w:type="spellEnd"/>
            <w:r w:rsidRPr="00293107">
              <w:rPr>
                <w:rFonts w:ascii="Times New Roman" w:eastAsia="Times New Roman" w:hAnsi="Times New Roman" w:cs="Times New Roman"/>
                <w:b/>
                <w:spacing w:val="-2"/>
                <w:sz w:val="24"/>
              </w:rPr>
              <w:t xml:space="preserve"> </w:t>
            </w:r>
            <w:r w:rsidRPr="00293107">
              <w:rPr>
                <w:rFonts w:ascii="Times New Roman" w:eastAsia="Times New Roman" w:hAnsi="Times New Roman" w:cs="Times New Roman"/>
                <w:b/>
                <w:sz w:val="24"/>
              </w:rPr>
              <w:t>и</w:t>
            </w:r>
            <w:r w:rsidRPr="00293107">
              <w:rPr>
                <w:rFonts w:ascii="Times New Roman" w:eastAsia="Times New Roman" w:hAnsi="Times New Roman" w:cs="Times New Roman"/>
                <w:b/>
                <w:spacing w:val="-1"/>
                <w:sz w:val="24"/>
              </w:rPr>
              <w:t xml:space="preserve"> </w:t>
            </w:r>
            <w:proofErr w:type="spellStart"/>
            <w:r w:rsidRPr="00293107">
              <w:rPr>
                <w:rFonts w:ascii="Times New Roman" w:eastAsia="Times New Roman" w:hAnsi="Times New Roman" w:cs="Times New Roman"/>
                <w:b/>
                <w:sz w:val="24"/>
              </w:rPr>
              <w:t>темы</w:t>
            </w:r>
            <w:proofErr w:type="spellEnd"/>
          </w:p>
        </w:tc>
        <w:tc>
          <w:tcPr>
            <w:tcW w:w="3346" w:type="dxa"/>
            <w:gridSpan w:val="3"/>
          </w:tcPr>
          <w:p w:rsidR="00293107" w:rsidRPr="00293107" w:rsidRDefault="00293107" w:rsidP="00293107">
            <w:pPr>
              <w:spacing w:before="4"/>
              <w:rPr>
                <w:rFonts w:ascii="Times New Roman" w:eastAsia="Times New Roman" w:hAnsi="Times New Roman" w:cs="Times New Roman"/>
                <w:b/>
                <w:sz w:val="24"/>
              </w:rPr>
            </w:pPr>
          </w:p>
          <w:p w:rsidR="00293107" w:rsidRPr="00293107" w:rsidRDefault="00293107" w:rsidP="00293107">
            <w:pPr>
              <w:ind w:left="108"/>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Количество</w:t>
            </w:r>
            <w:proofErr w:type="spellEnd"/>
            <w:r w:rsidRPr="00293107">
              <w:rPr>
                <w:rFonts w:ascii="Times New Roman" w:eastAsia="Times New Roman" w:hAnsi="Times New Roman" w:cs="Times New Roman"/>
                <w:b/>
                <w:spacing w:val="-3"/>
                <w:sz w:val="24"/>
              </w:rPr>
              <w:t xml:space="preserve"> </w:t>
            </w:r>
            <w:proofErr w:type="spellStart"/>
            <w:r w:rsidRPr="00293107">
              <w:rPr>
                <w:rFonts w:ascii="Times New Roman" w:eastAsia="Times New Roman" w:hAnsi="Times New Roman" w:cs="Times New Roman"/>
                <w:b/>
                <w:sz w:val="24"/>
              </w:rPr>
              <w:t>часов</w:t>
            </w:r>
            <w:proofErr w:type="spellEnd"/>
          </w:p>
        </w:tc>
        <w:tc>
          <w:tcPr>
            <w:tcW w:w="2465" w:type="dxa"/>
            <w:gridSpan w:val="2"/>
          </w:tcPr>
          <w:p w:rsidR="00293107" w:rsidRPr="00293107" w:rsidRDefault="00293107" w:rsidP="00293107">
            <w:pPr>
              <w:spacing w:before="2"/>
              <w:ind w:left="108"/>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Формы</w:t>
            </w:r>
            <w:proofErr w:type="spellEnd"/>
          </w:p>
          <w:p w:rsidR="00293107" w:rsidRPr="00293107" w:rsidRDefault="00293107" w:rsidP="00293107">
            <w:pPr>
              <w:spacing w:line="370" w:lineRule="atLeast"/>
              <w:ind w:left="108" w:right="824"/>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аттестации</w:t>
            </w:r>
            <w:proofErr w:type="spellEnd"/>
            <w:r w:rsidRPr="00293107">
              <w:rPr>
                <w:rFonts w:ascii="Times New Roman" w:eastAsia="Times New Roman" w:hAnsi="Times New Roman" w:cs="Times New Roman"/>
                <w:b/>
                <w:sz w:val="24"/>
              </w:rPr>
              <w:t>/</w:t>
            </w:r>
            <w:r w:rsidRPr="00293107">
              <w:rPr>
                <w:rFonts w:ascii="Times New Roman" w:eastAsia="Times New Roman" w:hAnsi="Times New Roman" w:cs="Times New Roman"/>
                <w:b/>
                <w:spacing w:val="-67"/>
                <w:sz w:val="24"/>
              </w:rPr>
              <w:t xml:space="preserve"> </w:t>
            </w:r>
            <w:proofErr w:type="spellStart"/>
            <w:r w:rsidRPr="00293107">
              <w:rPr>
                <w:rFonts w:ascii="Times New Roman" w:eastAsia="Times New Roman" w:hAnsi="Times New Roman" w:cs="Times New Roman"/>
                <w:b/>
                <w:sz w:val="24"/>
              </w:rPr>
              <w:t>контроля</w:t>
            </w:r>
            <w:proofErr w:type="spellEnd"/>
          </w:p>
        </w:tc>
      </w:tr>
      <w:tr w:rsidR="00293107" w:rsidRPr="00293107" w:rsidTr="00F75643">
        <w:trPr>
          <w:trHeight w:val="741"/>
        </w:trPr>
        <w:tc>
          <w:tcPr>
            <w:tcW w:w="818" w:type="dxa"/>
            <w:vMerge/>
            <w:tcBorders>
              <w:top w:val="nil"/>
            </w:tcBorders>
          </w:tcPr>
          <w:p w:rsidR="00293107" w:rsidRPr="00293107" w:rsidRDefault="00293107" w:rsidP="00293107">
            <w:pPr>
              <w:rPr>
                <w:rFonts w:ascii="Times New Roman" w:eastAsia="Times New Roman" w:hAnsi="Times New Roman" w:cs="Times New Roman"/>
                <w:sz w:val="24"/>
                <w:szCs w:val="2"/>
              </w:rPr>
            </w:pPr>
          </w:p>
        </w:tc>
        <w:tc>
          <w:tcPr>
            <w:tcW w:w="3118" w:type="dxa"/>
            <w:vMerge/>
            <w:tcBorders>
              <w:top w:val="nil"/>
            </w:tcBorders>
          </w:tcPr>
          <w:p w:rsidR="00293107" w:rsidRPr="00293107" w:rsidRDefault="00293107" w:rsidP="00293107">
            <w:pPr>
              <w:rPr>
                <w:rFonts w:ascii="Times New Roman" w:eastAsia="Times New Roman" w:hAnsi="Times New Roman" w:cs="Times New Roman"/>
                <w:sz w:val="24"/>
                <w:szCs w:val="2"/>
              </w:rPr>
            </w:pPr>
          </w:p>
        </w:tc>
        <w:tc>
          <w:tcPr>
            <w:tcW w:w="991" w:type="dxa"/>
          </w:tcPr>
          <w:p w:rsidR="00293107" w:rsidRPr="00293107" w:rsidRDefault="00293107" w:rsidP="00293107">
            <w:pPr>
              <w:spacing w:before="187"/>
              <w:ind w:left="108"/>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Всего</w:t>
            </w:r>
            <w:proofErr w:type="spellEnd"/>
          </w:p>
        </w:tc>
        <w:tc>
          <w:tcPr>
            <w:tcW w:w="1179" w:type="dxa"/>
          </w:tcPr>
          <w:p w:rsidR="00293107" w:rsidRPr="00293107" w:rsidRDefault="00293107" w:rsidP="00293107">
            <w:pPr>
              <w:spacing w:before="187"/>
              <w:ind w:left="108"/>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Теория</w:t>
            </w:r>
            <w:proofErr w:type="spellEnd"/>
          </w:p>
        </w:tc>
        <w:tc>
          <w:tcPr>
            <w:tcW w:w="1176" w:type="dxa"/>
          </w:tcPr>
          <w:p w:rsidR="00293107" w:rsidRPr="00293107" w:rsidRDefault="00293107" w:rsidP="00293107">
            <w:pPr>
              <w:spacing w:before="2"/>
              <w:ind w:left="105"/>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Практ</w:t>
            </w:r>
            <w:proofErr w:type="spellEnd"/>
          </w:p>
          <w:p w:rsidR="00293107" w:rsidRPr="00293107" w:rsidRDefault="00293107" w:rsidP="00293107">
            <w:pPr>
              <w:spacing w:before="48"/>
              <w:ind w:left="105"/>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ика</w:t>
            </w:r>
            <w:proofErr w:type="spellEnd"/>
          </w:p>
        </w:tc>
        <w:tc>
          <w:tcPr>
            <w:tcW w:w="2465" w:type="dxa"/>
            <w:gridSpan w:val="2"/>
          </w:tcPr>
          <w:p w:rsidR="00293107" w:rsidRPr="00293107" w:rsidRDefault="00293107" w:rsidP="00293107">
            <w:pPr>
              <w:rPr>
                <w:rFonts w:ascii="Times New Roman" w:eastAsia="Times New Roman" w:hAnsi="Times New Roman" w:cs="Times New Roman"/>
                <w:sz w:val="24"/>
              </w:rPr>
            </w:pPr>
          </w:p>
        </w:tc>
      </w:tr>
      <w:tr w:rsidR="00293107" w:rsidRPr="00293107" w:rsidTr="00F75643">
        <w:trPr>
          <w:trHeight w:val="741"/>
        </w:trPr>
        <w:tc>
          <w:tcPr>
            <w:tcW w:w="818" w:type="dxa"/>
          </w:tcPr>
          <w:p w:rsidR="00293107" w:rsidRPr="00293107" w:rsidRDefault="00293107" w:rsidP="00293107">
            <w:pPr>
              <w:rPr>
                <w:rFonts w:ascii="Times New Roman" w:eastAsia="Times New Roman" w:hAnsi="Times New Roman" w:cs="Times New Roman"/>
                <w:sz w:val="24"/>
              </w:rPr>
            </w:pPr>
          </w:p>
        </w:tc>
        <w:tc>
          <w:tcPr>
            <w:tcW w:w="3118" w:type="dxa"/>
          </w:tcPr>
          <w:p w:rsidR="00293107" w:rsidRPr="00293107" w:rsidRDefault="00293107" w:rsidP="00293107">
            <w:pPr>
              <w:tabs>
                <w:tab w:val="left" w:pos="1885"/>
              </w:tabs>
              <w:ind w:left="105"/>
              <w:rPr>
                <w:rFonts w:ascii="Times New Roman" w:eastAsia="Times New Roman" w:hAnsi="Times New Roman" w:cs="Times New Roman"/>
                <w:sz w:val="24"/>
                <w:lang w:val="ru-RU"/>
              </w:rPr>
            </w:pPr>
            <w:r w:rsidRPr="00293107">
              <w:rPr>
                <w:rFonts w:ascii="Times New Roman" w:eastAsia="Times New Roman" w:hAnsi="Times New Roman" w:cs="Times New Roman"/>
                <w:sz w:val="24"/>
                <w:lang w:val="ru-RU"/>
              </w:rPr>
              <w:t>Введение.</w:t>
            </w:r>
            <w:r w:rsidRPr="00293107">
              <w:rPr>
                <w:rFonts w:ascii="Times New Roman" w:eastAsia="Times New Roman" w:hAnsi="Times New Roman" w:cs="Times New Roman"/>
                <w:sz w:val="24"/>
                <w:lang w:val="ru-RU"/>
              </w:rPr>
              <w:tab/>
              <w:t>Биология</w:t>
            </w:r>
          </w:p>
          <w:p w:rsidR="00293107" w:rsidRPr="00293107" w:rsidRDefault="00293107" w:rsidP="00293107">
            <w:pPr>
              <w:spacing w:before="50"/>
              <w:ind w:left="105"/>
              <w:rPr>
                <w:rFonts w:ascii="Times New Roman" w:eastAsia="Times New Roman" w:hAnsi="Times New Roman" w:cs="Times New Roman"/>
                <w:sz w:val="24"/>
                <w:lang w:val="ru-RU"/>
              </w:rPr>
            </w:pPr>
            <w:r w:rsidRPr="00293107">
              <w:rPr>
                <w:rFonts w:ascii="Times New Roman" w:eastAsia="Times New Roman" w:hAnsi="Times New Roman" w:cs="Times New Roman"/>
                <w:sz w:val="24"/>
                <w:lang w:val="ru-RU"/>
              </w:rPr>
              <w:t>наука о</w:t>
            </w:r>
            <w:r w:rsidRPr="00293107">
              <w:rPr>
                <w:rFonts w:ascii="Times New Roman" w:eastAsia="Times New Roman" w:hAnsi="Times New Roman" w:cs="Times New Roman"/>
                <w:spacing w:val="-3"/>
                <w:sz w:val="24"/>
                <w:lang w:val="ru-RU"/>
              </w:rPr>
              <w:t xml:space="preserve"> </w:t>
            </w:r>
            <w:r w:rsidRPr="00293107">
              <w:rPr>
                <w:rFonts w:ascii="Times New Roman" w:eastAsia="Times New Roman" w:hAnsi="Times New Roman" w:cs="Times New Roman"/>
                <w:sz w:val="24"/>
                <w:lang w:val="ru-RU"/>
              </w:rPr>
              <w:t>жизни</w:t>
            </w:r>
          </w:p>
        </w:tc>
        <w:tc>
          <w:tcPr>
            <w:tcW w:w="991" w:type="dxa"/>
          </w:tcPr>
          <w:p w:rsidR="00293107" w:rsidRPr="00293107" w:rsidRDefault="00293107" w:rsidP="00293107">
            <w:pPr>
              <w:spacing w:before="184"/>
              <w:ind w:left="108"/>
              <w:rPr>
                <w:rFonts w:ascii="Times New Roman" w:eastAsia="Times New Roman" w:hAnsi="Times New Roman" w:cs="Times New Roman"/>
                <w:sz w:val="24"/>
              </w:rPr>
            </w:pPr>
            <w:r w:rsidRPr="00293107">
              <w:rPr>
                <w:rFonts w:ascii="Times New Roman" w:eastAsia="Times New Roman" w:hAnsi="Times New Roman" w:cs="Times New Roman"/>
                <w:sz w:val="24"/>
              </w:rPr>
              <w:t>2</w:t>
            </w:r>
          </w:p>
        </w:tc>
        <w:tc>
          <w:tcPr>
            <w:tcW w:w="1179" w:type="dxa"/>
          </w:tcPr>
          <w:p w:rsidR="00293107" w:rsidRPr="00293107" w:rsidRDefault="00293107" w:rsidP="00293107">
            <w:pPr>
              <w:spacing w:before="184"/>
              <w:ind w:left="108"/>
              <w:rPr>
                <w:rFonts w:ascii="Times New Roman" w:eastAsia="Times New Roman" w:hAnsi="Times New Roman" w:cs="Times New Roman"/>
                <w:sz w:val="24"/>
              </w:rPr>
            </w:pPr>
            <w:r w:rsidRPr="00293107">
              <w:rPr>
                <w:rFonts w:ascii="Times New Roman" w:eastAsia="Times New Roman" w:hAnsi="Times New Roman" w:cs="Times New Roman"/>
                <w:sz w:val="24"/>
              </w:rPr>
              <w:t>1</w:t>
            </w:r>
          </w:p>
        </w:tc>
        <w:tc>
          <w:tcPr>
            <w:tcW w:w="1176" w:type="dxa"/>
          </w:tcPr>
          <w:p w:rsidR="00293107" w:rsidRPr="00293107" w:rsidRDefault="00293107" w:rsidP="00293107">
            <w:pPr>
              <w:spacing w:before="184"/>
              <w:ind w:left="105"/>
              <w:rPr>
                <w:rFonts w:ascii="Times New Roman" w:eastAsia="Times New Roman" w:hAnsi="Times New Roman" w:cs="Times New Roman"/>
                <w:sz w:val="24"/>
              </w:rPr>
            </w:pPr>
            <w:r w:rsidRPr="00293107">
              <w:rPr>
                <w:rFonts w:ascii="Times New Roman" w:eastAsia="Times New Roman" w:hAnsi="Times New Roman" w:cs="Times New Roman"/>
                <w:sz w:val="24"/>
              </w:rPr>
              <w:t>1</w:t>
            </w:r>
          </w:p>
        </w:tc>
        <w:tc>
          <w:tcPr>
            <w:tcW w:w="2465" w:type="dxa"/>
            <w:gridSpan w:val="2"/>
          </w:tcPr>
          <w:p w:rsidR="00293107" w:rsidRPr="00293107" w:rsidRDefault="00293107" w:rsidP="00293107">
            <w:pPr>
              <w:spacing w:before="184"/>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Входной</w:t>
            </w:r>
            <w:proofErr w:type="spellEnd"/>
            <w:r w:rsidRPr="00293107">
              <w:rPr>
                <w:rFonts w:ascii="Times New Roman" w:eastAsia="Times New Roman" w:hAnsi="Times New Roman" w:cs="Times New Roman"/>
                <w:spacing w:val="-1"/>
                <w:sz w:val="24"/>
              </w:rPr>
              <w:t xml:space="preserve"> </w:t>
            </w:r>
            <w:proofErr w:type="spellStart"/>
            <w:r w:rsidRPr="00293107">
              <w:rPr>
                <w:rFonts w:ascii="Times New Roman" w:eastAsia="Times New Roman" w:hAnsi="Times New Roman" w:cs="Times New Roman"/>
                <w:sz w:val="24"/>
              </w:rPr>
              <w:t>тест</w:t>
            </w:r>
            <w:proofErr w:type="spellEnd"/>
          </w:p>
        </w:tc>
      </w:tr>
      <w:tr w:rsidR="00293107" w:rsidRPr="00293107" w:rsidTr="00F75643">
        <w:trPr>
          <w:trHeight w:val="741"/>
        </w:trPr>
        <w:tc>
          <w:tcPr>
            <w:tcW w:w="818" w:type="dxa"/>
          </w:tcPr>
          <w:p w:rsidR="00293107" w:rsidRPr="00293107" w:rsidRDefault="00293107" w:rsidP="00293107">
            <w:pPr>
              <w:ind w:left="107"/>
              <w:rPr>
                <w:rFonts w:ascii="Times New Roman" w:eastAsia="Times New Roman" w:hAnsi="Times New Roman" w:cs="Times New Roman"/>
                <w:sz w:val="24"/>
              </w:rPr>
            </w:pPr>
            <w:r w:rsidRPr="00293107">
              <w:rPr>
                <w:rFonts w:ascii="Times New Roman" w:eastAsia="Times New Roman" w:hAnsi="Times New Roman" w:cs="Times New Roman"/>
                <w:sz w:val="24"/>
              </w:rPr>
              <w:t>1.1.</w:t>
            </w:r>
          </w:p>
        </w:tc>
        <w:tc>
          <w:tcPr>
            <w:tcW w:w="3118" w:type="dxa"/>
          </w:tcPr>
          <w:p w:rsidR="00293107" w:rsidRPr="00293107" w:rsidRDefault="00293107" w:rsidP="00293107">
            <w:pPr>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Что</w:t>
            </w:r>
            <w:proofErr w:type="spellEnd"/>
            <w:r w:rsidRPr="00293107">
              <w:rPr>
                <w:rFonts w:ascii="Times New Roman" w:eastAsia="Times New Roman" w:hAnsi="Times New Roman" w:cs="Times New Roman"/>
                <w:spacing w:val="-1"/>
                <w:sz w:val="24"/>
              </w:rPr>
              <w:t xml:space="preserve"> </w:t>
            </w:r>
            <w:proofErr w:type="spellStart"/>
            <w:r w:rsidRPr="00293107">
              <w:rPr>
                <w:rFonts w:ascii="Times New Roman" w:eastAsia="Times New Roman" w:hAnsi="Times New Roman" w:cs="Times New Roman"/>
                <w:sz w:val="24"/>
              </w:rPr>
              <w:t>тебя</w:t>
            </w:r>
            <w:proofErr w:type="spellEnd"/>
            <w:r w:rsidRPr="00293107">
              <w:rPr>
                <w:rFonts w:ascii="Times New Roman" w:eastAsia="Times New Roman" w:hAnsi="Times New Roman" w:cs="Times New Roman"/>
                <w:spacing w:val="-1"/>
                <w:sz w:val="24"/>
              </w:rPr>
              <w:t xml:space="preserve"> </w:t>
            </w:r>
            <w:proofErr w:type="spellStart"/>
            <w:r w:rsidRPr="00293107">
              <w:rPr>
                <w:rFonts w:ascii="Times New Roman" w:eastAsia="Times New Roman" w:hAnsi="Times New Roman" w:cs="Times New Roman"/>
                <w:sz w:val="24"/>
              </w:rPr>
              <w:t>окружает</w:t>
            </w:r>
            <w:proofErr w:type="spellEnd"/>
          </w:p>
        </w:tc>
        <w:tc>
          <w:tcPr>
            <w:tcW w:w="991" w:type="dxa"/>
          </w:tcPr>
          <w:p w:rsidR="00293107" w:rsidRPr="00293107" w:rsidRDefault="00293107" w:rsidP="00293107">
            <w:pPr>
              <w:spacing w:before="184"/>
              <w:ind w:left="108"/>
              <w:rPr>
                <w:rFonts w:ascii="Times New Roman" w:eastAsia="Times New Roman" w:hAnsi="Times New Roman" w:cs="Times New Roman"/>
                <w:sz w:val="24"/>
              </w:rPr>
            </w:pPr>
            <w:r>
              <w:rPr>
                <w:rFonts w:ascii="Times New Roman" w:eastAsia="Times New Roman" w:hAnsi="Times New Roman" w:cs="Times New Roman"/>
                <w:sz w:val="24"/>
              </w:rPr>
              <w:t>10</w:t>
            </w:r>
          </w:p>
        </w:tc>
        <w:tc>
          <w:tcPr>
            <w:tcW w:w="1179" w:type="dxa"/>
          </w:tcPr>
          <w:p w:rsidR="00293107" w:rsidRPr="00293107" w:rsidRDefault="00293107" w:rsidP="00293107">
            <w:pPr>
              <w:spacing w:before="184"/>
              <w:ind w:left="108"/>
              <w:rPr>
                <w:rFonts w:ascii="Times New Roman" w:eastAsia="Times New Roman" w:hAnsi="Times New Roman" w:cs="Times New Roman"/>
                <w:sz w:val="24"/>
              </w:rPr>
            </w:pPr>
            <w:r w:rsidRPr="00293107">
              <w:rPr>
                <w:rFonts w:ascii="Times New Roman" w:eastAsia="Times New Roman" w:hAnsi="Times New Roman" w:cs="Times New Roman"/>
                <w:sz w:val="24"/>
              </w:rPr>
              <w:t>4</w:t>
            </w:r>
          </w:p>
        </w:tc>
        <w:tc>
          <w:tcPr>
            <w:tcW w:w="1176" w:type="dxa"/>
          </w:tcPr>
          <w:p w:rsidR="00293107" w:rsidRPr="00293107" w:rsidRDefault="00293107" w:rsidP="00293107">
            <w:pPr>
              <w:spacing w:before="184"/>
              <w:ind w:left="105"/>
              <w:rPr>
                <w:rFonts w:ascii="Times New Roman" w:eastAsia="Times New Roman" w:hAnsi="Times New Roman" w:cs="Times New Roman"/>
                <w:sz w:val="24"/>
              </w:rPr>
            </w:pPr>
            <w:r>
              <w:rPr>
                <w:rFonts w:ascii="Times New Roman" w:eastAsia="Times New Roman" w:hAnsi="Times New Roman" w:cs="Times New Roman"/>
                <w:sz w:val="24"/>
              </w:rPr>
              <w:t>6</w:t>
            </w:r>
          </w:p>
        </w:tc>
        <w:tc>
          <w:tcPr>
            <w:tcW w:w="1337" w:type="dxa"/>
            <w:tcBorders>
              <w:right w:val="nil"/>
            </w:tcBorders>
          </w:tcPr>
          <w:p w:rsidR="00293107" w:rsidRPr="00293107" w:rsidRDefault="00293107" w:rsidP="00293107">
            <w:pPr>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Итоговое</w:t>
            </w:r>
            <w:proofErr w:type="spellEnd"/>
          </w:p>
          <w:p w:rsidR="00293107" w:rsidRPr="00293107" w:rsidRDefault="00293107" w:rsidP="00293107">
            <w:pPr>
              <w:spacing w:before="47"/>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по</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теме</w:t>
            </w:r>
            <w:proofErr w:type="spellEnd"/>
          </w:p>
        </w:tc>
        <w:tc>
          <w:tcPr>
            <w:tcW w:w="1128" w:type="dxa"/>
            <w:tcBorders>
              <w:left w:val="nil"/>
            </w:tcBorders>
          </w:tcPr>
          <w:p w:rsidR="00293107" w:rsidRPr="00293107" w:rsidRDefault="00293107" w:rsidP="00293107">
            <w:pPr>
              <w:ind w:left="96" w:right="77"/>
              <w:jc w:val="center"/>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занятие</w:t>
            </w:r>
            <w:proofErr w:type="spellEnd"/>
          </w:p>
        </w:tc>
      </w:tr>
      <w:tr w:rsidR="00293107" w:rsidRPr="00293107" w:rsidTr="00F75643">
        <w:trPr>
          <w:trHeight w:val="738"/>
        </w:trPr>
        <w:tc>
          <w:tcPr>
            <w:tcW w:w="818" w:type="dxa"/>
          </w:tcPr>
          <w:p w:rsidR="00293107" w:rsidRPr="00293107" w:rsidRDefault="00293107" w:rsidP="00293107">
            <w:pPr>
              <w:ind w:left="107"/>
              <w:rPr>
                <w:rFonts w:ascii="Times New Roman" w:eastAsia="Times New Roman" w:hAnsi="Times New Roman" w:cs="Times New Roman"/>
                <w:sz w:val="24"/>
              </w:rPr>
            </w:pPr>
            <w:r w:rsidRPr="00293107">
              <w:rPr>
                <w:rFonts w:ascii="Times New Roman" w:eastAsia="Times New Roman" w:hAnsi="Times New Roman" w:cs="Times New Roman"/>
                <w:sz w:val="24"/>
              </w:rPr>
              <w:t>1.2</w:t>
            </w:r>
          </w:p>
        </w:tc>
        <w:tc>
          <w:tcPr>
            <w:tcW w:w="3118" w:type="dxa"/>
          </w:tcPr>
          <w:p w:rsidR="00293107" w:rsidRPr="00293107" w:rsidRDefault="00293107" w:rsidP="00293107">
            <w:pPr>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Кто</w:t>
            </w:r>
            <w:proofErr w:type="spellEnd"/>
            <w:r w:rsidRPr="00293107">
              <w:rPr>
                <w:rFonts w:ascii="Times New Roman" w:eastAsia="Times New Roman" w:hAnsi="Times New Roman" w:cs="Times New Roman"/>
                <w:spacing w:val="-1"/>
                <w:sz w:val="24"/>
              </w:rPr>
              <w:t xml:space="preserve"> </w:t>
            </w:r>
            <w:proofErr w:type="spellStart"/>
            <w:r w:rsidRPr="00293107">
              <w:rPr>
                <w:rFonts w:ascii="Times New Roman" w:eastAsia="Times New Roman" w:hAnsi="Times New Roman" w:cs="Times New Roman"/>
                <w:sz w:val="24"/>
              </w:rPr>
              <w:t>тебя</w:t>
            </w:r>
            <w:proofErr w:type="spellEnd"/>
            <w:r w:rsidRPr="00293107">
              <w:rPr>
                <w:rFonts w:ascii="Times New Roman" w:eastAsia="Times New Roman" w:hAnsi="Times New Roman" w:cs="Times New Roman"/>
                <w:spacing w:val="-1"/>
                <w:sz w:val="24"/>
              </w:rPr>
              <w:t xml:space="preserve"> </w:t>
            </w:r>
            <w:proofErr w:type="spellStart"/>
            <w:r w:rsidRPr="00293107">
              <w:rPr>
                <w:rFonts w:ascii="Times New Roman" w:eastAsia="Times New Roman" w:hAnsi="Times New Roman" w:cs="Times New Roman"/>
                <w:sz w:val="24"/>
              </w:rPr>
              <w:t>окружает</w:t>
            </w:r>
            <w:proofErr w:type="spellEnd"/>
          </w:p>
        </w:tc>
        <w:tc>
          <w:tcPr>
            <w:tcW w:w="991" w:type="dxa"/>
          </w:tcPr>
          <w:p w:rsidR="00293107" w:rsidRPr="00293107" w:rsidRDefault="00293107" w:rsidP="00293107">
            <w:pPr>
              <w:spacing w:before="184"/>
              <w:ind w:left="108"/>
              <w:rPr>
                <w:rFonts w:ascii="Times New Roman" w:eastAsia="Times New Roman" w:hAnsi="Times New Roman" w:cs="Times New Roman"/>
                <w:sz w:val="24"/>
              </w:rPr>
            </w:pPr>
            <w:r>
              <w:rPr>
                <w:rFonts w:ascii="Times New Roman" w:eastAsia="Times New Roman" w:hAnsi="Times New Roman" w:cs="Times New Roman"/>
                <w:sz w:val="24"/>
              </w:rPr>
              <w:t>10</w:t>
            </w:r>
          </w:p>
        </w:tc>
        <w:tc>
          <w:tcPr>
            <w:tcW w:w="1179" w:type="dxa"/>
          </w:tcPr>
          <w:p w:rsidR="00293107" w:rsidRPr="00293107" w:rsidRDefault="00293107" w:rsidP="00293107">
            <w:pPr>
              <w:spacing w:before="184"/>
              <w:ind w:left="108"/>
              <w:rPr>
                <w:rFonts w:ascii="Times New Roman" w:eastAsia="Times New Roman" w:hAnsi="Times New Roman" w:cs="Times New Roman"/>
                <w:sz w:val="24"/>
              </w:rPr>
            </w:pPr>
            <w:r w:rsidRPr="00293107">
              <w:rPr>
                <w:rFonts w:ascii="Times New Roman" w:eastAsia="Times New Roman" w:hAnsi="Times New Roman" w:cs="Times New Roman"/>
                <w:sz w:val="24"/>
              </w:rPr>
              <w:t>2</w:t>
            </w:r>
          </w:p>
        </w:tc>
        <w:tc>
          <w:tcPr>
            <w:tcW w:w="1176" w:type="dxa"/>
          </w:tcPr>
          <w:p w:rsidR="00293107" w:rsidRPr="00293107" w:rsidRDefault="00293107" w:rsidP="00293107">
            <w:pPr>
              <w:spacing w:before="184"/>
              <w:ind w:left="105"/>
              <w:rPr>
                <w:rFonts w:ascii="Times New Roman" w:eastAsia="Times New Roman" w:hAnsi="Times New Roman" w:cs="Times New Roman"/>
                <w:sz w:val="24"/>
              </w:rPr>
            </w:pPr>
            <w:r>
              <w:rPr>
                <w:rFonts w:ascii="Times New Roman" w:eastAsia="Times New Roman" w:hAnsi="Times New Roman" w:cs="Times New Roman"/>
                <w:sz w:val="24"/>
              </w:rPr>
              <w:t>8</w:t>
            </w:r>
          </w:p>
        </w:tc>
        <w:tc>
          <w:tcPr>
            <w:tcW w:w="1337" w:type="dxa"/>
            <w:tcBorders>
              <w:right w:val="nil"/>
            </w:tcBorders>
          </w:tcPr>
          <w:p w:rsidR="00293107" w:rsidRPr="00293107" w:rsidRDefault="00293107" w:rsidP="00293107">
            <w:pPr>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Итоговое</w:t>
            </w:r>
            <w:proofErr w:type="spellEnd"/>
          </w:p>
          <w:p w:rsidR="00293107" w:rsidRPr="00293107" w:rsidRDefault="00293107" w:rsidP="00293107">
            <w:pPr>
              <w:spacing w:before="47"/>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по</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теме</w:t>
            </w:r>
            <w:proofErr w:type="spellEnd"/>
          </w:p>
        </w:tc>
        <w:tc>
          <w:tcPr>
            <w:tcW w:w="1128" w:type="dxa"/>
            <w:tcBorders>
              <w:left w:val="nil"/>
            </w:tcBorders>
          </w:tcPr>
          <w:p w:rsidR="00293107" w:rsidRPr="00293107" w:rsidRDefault="00293107" w:rsidP="00293107">
            <w:pPr>
              <w:ind w:left="96" w:right="77"/>
              <w:jc w:val="center"/>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занятие</w:t>
            </w:r>
            <w:proofErr w:type="spellEnd"/>
          </w:p>
        </w:tc>
      </w:tr>
      <w:tr w:rsidR="00293107" w:rsidRPr="00293107" w:rsidTr="00F75643">
        <w:trPr>
          <w:trHeight w:val="741"/>
        </w:trPr>
        <w:tc>
          <w:tcPr>
            <w:tcW w:w="818" w:type="dxa"/>
          </w:tcPr>
          <w:p w:rsidR="00293107" w:rsidRPr="00293107" w:rsidRDefault="00293107" w:rsidP="00293107">
            <w:pPr>
              <w:ind w:left="107"/>
              <w:rPr>
                <w:rFonts w:ascii="Times New Roman" w:eastAsia="Times New Roman" w:hAnsi="Times New Roman" w:cs="Times New Roman"/>
                <w:sz w:val="24"/>
              </w:rPr>
            </w:pPr>
            <w:r w:rsidRPr="00293107">
              <w:rPr>
                <w:rFonts w:ascii="Times New Roman" w:eastAsia="Times New Roman" w:hAnsi="Times New Roman" w:cs="Times New Roman"/>
                <w:sz w:val="24"/>
              </w:rPr>
              <w:t>2.1</w:t>
            </w:r>
          </w:p>
        </w:tc>
        <w:tc>
          <w:tcPr>
            <w:tcW w:w="3118" w:type="dxa"/>
          </w:tcPr>
          <w:p w:rsidR="00293107" w:rsidRPr="00293107" w:rsidRDefault="00293107" w:rsidP="00293107">
            <w:pPr>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Из</w:t>
            </w:r>
            <w:proofErr w:type="spellEnd"/>
            <w:r w:rsidRPr="00293107">
              <w:rPr>
                <w:rFonts w:ascii="Times New Roman" w:eastAsia="Times New Roman" w:hAnsi="Times New Roman" w:cs="Times New Roman"/>
                <w:spacing w:val="-2"/>
                <w:sz w:val="24"/>
              </w:rPr>
              <w:t xml:space="preserve"> </w:t>
            </w:r>
            <w:proofErr w:type="spellStart"/>
            <w:r w:rsidRPr="00293107">
              <w:rPr>
                <w:rFonts w:ascii="Times New Roman" w:eastAsia="Times New Roman" w:hAnsi="Times New Roman" w:cs="Times New Roman"/>
                <w:sz w:val="24"/>
              </w:rPr>
              <w:t>чего</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состоят</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тела</w:t>
            </w:r>
            <w:proofErr w:type="spellEnd"/>
          </w:p>
        </w:tc>
        <w:tc>
          <w:tcPr>
            <w:tcW w:w="991" w:type="dxa"/>
          </w:tcPr>
          <w:p w:rsidR="00293107" w:rsidRPr="00293107" w:rsidRDefault="00293107" w:rsidP="00293107">
            <w:pPr>
              <w:spacing w:before="187"/>
              <w:ind w:left="108"/>
              <w:rPr>
                <w:rFonts w:ascii="Times New Roman" w:eastAsia="Times New Roman" w:hAnsi="Times New Roman" w:cs="Times New Roman"/>
                <w:sz w:val="24"/>
              </w:rPr>
            </w:pPr>
            <w:r>
              <w:rPr>
                <w:rFonts w:ascii="Times New Roman" w:eastAsia="Times New Roman" w:hAnsi="Times New Roman" w:cs="Times New Roman"/>
                <w:sz w:val="24"/>
              </w:rPr>
              <w:t>10</w:t>
            </w:r>
          </w:p>
        </w:tc>
        <w:tc>
          <w:tcPr>
            <w:tcW w:w="1179" w:type="dxa"/>
          </w:tcPr>
          <w:p w:rsidR="00293107" w:rsidRPr="00293107" w:rsidRDefault="00293107" w:rsidP="00293107">
            <w:pPr>
              <w:spacing w:before="187"/>
              <w:ind w:left="108"/>
              <w:rPr>
                <w:rFonts w:ascii="Times New Roman" w:eastAsia="Times New Roman" w:hAnsi="Times New Roman" w:cs="Times New Roman"/>
                <w:sz w:val="24"/>
              </w:rPr>
            </w:pPr>
            <w:r w:rsidRPr="00293107">
              <w:rPr>
                <w:rFonts w:ascii="Times New Roman" w:eastAsia="Times New Roman" w:hAnsi="Times New Roman" w:cs="Times New Roman"/>
                <w:sz w:val="24"/>
              </w:rPr>
              <w:t>2</w:t>
            </w:r>
          </w:p>
        </w:tc>
        <w:tc>
          <w:tcPr>
            <w:tcW w:w="1176" w:type="dxa"/>
          </w:tcPr>
          <w:p w:rsidR="00293107" w:rsidRPr="00293107" w:rsidRDefault="00293107" w:rsidP="00293107">
            <w:pPr>
              <w:spacing w:before="187"/>
              <w:ind w:left="105"/>
              <w:rPr>
                <w:rFonts w:ascii="Times New Roman" w:eastAsia="Times New Roman" w:hAnsi="Times New Roman" w:cs="Times New Roman"/>
                <w:sz w:val="24"/>
              </w:rPr>
            </w:pPr>
            <w:r>
              <w:rPr>
                <w:rFonts w:ascii="Times New Roman" w:eastAsia="Times New Roman" w:hAnsi="Times New Roman" w:cs="Times New Roman"/>
                <w:sz w:val="24"/>
              </w:rPr>
              <w:t>8</w:t>
            </w:r>
          </w:p>
        </w:tc>
        <w:tc>
          <w:tcPr>
            <w:tcW w:w="1337" w:type="dxa"/>
            <w:tcBorders>
              <w:right w:val="nil"/>
            </w:tcBorders>
          </w:tcPr>
          <w:p w:rsidR="00293107" w:rsidRPr="00293107" w:rsidRDefault="00293107" w:rsidP="00293107">
            <w:pPr>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Итоговое</w:t>
            </w:r>
            <w:proofErr w:type="spellEnd"/>
          </w:p>
          <w:p w:rsidR="00293107" w:rsidRPr="00293107" w:rsidRDefault="00293107" w:rsidP="00293107">
            <w:pPr>
              <w:spacing w:before="50"/>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по</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теме</w:t>
            </w:r>
            <w:proofErr w:type="spellEnd"/>
          </w:p>
        </w:tc>
        <w:tc>
          <w:tcPr>
            <w:tcW w:w="1128" w:type="dxa"/>
            <w:tcBorders>
              <w:left w:val="nil"/>
            </w:tcBorders>
          </w:tcPr>
          <w:p w:rsidR="00293107" w:rsidRPr="00293107" w:rsidRDefault="00293107" w:rsidP="00293107">
            <w:pPr>
              <w:ind w:left="96" w:right="77"/>
              <w:jc w:val="center"/>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занятие</w:t>
            </w:r>
            <w:proofErr w:type="spellEnd"/>
          </w:p>
        </w:tc>
      </w:tr>
      <w:tr w:rsidR="00293107" w:rsidRPr="00293107" w:rsidTr="00F75643">
        <w:trPr>
          <w:trHeight w:val="741"/>
        </w:trPr>
        <w:tc>
          <w:tcPr>
            <w:tcW w:w="818" w:type="dxa"/>
          </w:tcPr>
          <w:p w:rsidR="00293107" w:rsidRPr="00293107" w:rsidRDefault="00293107" w:rsidP="00293107">
            <w:pPr>
              <w:ind w:left="107"/>
              <w:rPr>
                <w:rFonts w:ascii="Times New Roman" w:eastAsia="Times New Roman" w:hAnsi="Times New Roman" w:cs="Times New Roman"/>
                <w:sz w:val="24"/>
              </w:rPr>
            </w:pPr>
            <w:r w:rsidRPr="00293107">
              <w:rPr>
                <w:rFonts w:ascii="Times New Roman" w:eastAsia="Times New Roman" w:hAnsi="Times New Roman" w:cs="Times New Roman"/>
                <w:sz w:val="24"/>
              </w:rPr>
              <w:t>3.1.</w:t>
            </w:r>
          </w:p>
        </w:tc>
        <w:tc>
          <w:tcPr>
            <w:tcW w:w="3118" w:type="dxa"/>
          </w:tcPr>
          <w:p w:rsidR="00293107" w:rsidRPr="00293107" w:rsidRDefault="00293107" w:rsidP="00293107">
            <w:pPr>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Многообразие</w:t>
            </w:r>
            <w:proofErr w:type="spellEnd"/>
          </w:p>
          <w:p w:rsidR="00293107" w:rsidRPr="00293107" w:rsidRDefault="00293107" w:rsidP="00293107">
            <w:pPr>
              <w:spacing w:before="47"/>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природных</w:t>
            </w:r>
            <w:proofErr w:type="spellEnd"/>
            <w:r w:rsidRPr="00293107">
              <w:rPr>
                <w:rFonts w:ascii="Times New Roman" w:eastAsia="Times New Roman" w:hAnsi="Times New Roman" w:cs="Times New Roman"/>
                <w:spacing w:val="-3"/>
                <w:sz w:val="24"/>
              </w:rPr>
              <w:t xml:space="preserve"> </w:t>
            </w:r>
            <w:proofErr w:type="spellStart"/>
            <w:r w:rsidRPr="00293107">
              <w:rPr>
                <w:rFonts w:ascii="Times New Roman" w:eastAsia="Times New Roman" w:hAnsi="Times New Roman" w:cs="Times New Roman"/>
                <w:sz w:val="24"/>
              </w:rPr>
              <w:t>явлений</w:t>
            </w:r>
            <w:proofErr w:type="spellEnd"/>
          </w:p>
        </w:tc>
        <w:tc>
          <w:tcPr>
            <w:tcW w:w="991" w:type="dxa"/>
          </w:tcPr>
          <w:p w:rsidR="00293107" w:rsidRPr="00293107" w:rsidRDefault="00293107" w:rsidP="00293107">
            <w:pPr>
              <w:spacing w:before="184"/>
              <w:ind w:left="108"/>
              <w:rPr>
                <w:rFonts w:ascii="Times New Roman" w:eastAsia="Times New Roman" w:hAnsi="Times New Roman" w:cs="Times New Roman"/>
                <w:sz w:val="24"/>
              </w:rPr>
            </w:pPr>
            <w:r>
              <w:rPr>
                <w:rFonts w:ascii="Times New Roman" w:eastAsia="Times New Roman" w:hAnsi="Times New Roman" w:cs="Times New Roman"/>
                <w:sz w:val="24"/>
              </w:rPr>
              <w:t>12</w:t>
            </w:r>
          </w:p>
        </w:tc>
        <w:tc>
          <w:tcPr>
            <w:tcW w:w="1179" w:type="dxa"/>
          </w:tcPr>
          <w:p w:rsidR="00293107" w:rsidRPr="00293107" w:rsidRDefault="00293107" w:rsidP="00293107">
            <w:pPr>
              <w:spacing w:before="184"/>
              <w:ind w:left="108"/>
              <w:rPr>
                <w:rFonts w:ascii="Times New Roman" w:eastAsia="Times New Roman" w:hAnsi="Times New Roman" w:cs="Times New Roman"/>
                <w:sz w:val="24"/>
              </w:rPr>
            </w:pPr>
            <w:r w:rsidRPr="00293107">
              <w:rPr>
                <w:rFonts w:ascii="Times New Roman" w:eastAsia="Times New Roman" w:hAnsi="Times New Roman" w:cs="Times New Roman"/>
                <w:sz w:val="24"/>
              </w:rPr>
              <w:t>4</w:t>
            </w:r>
          </w:p>
        </w:tc>
        <w:tc>
          <w:tcPr>
            <w:tcW w:w="1176" w:type="dxa"/>
          </w:tcPr>
          <w:p w:rsidR="00293107" w:rsidRPr="00293107" w:rsidRDefault="00293107" w:rsidP="00293107">
            <w:pPr>
              <w:spacing w:before="184"/>
              <w:ind w:left="105"/>
              <w:rPr>
                <w:rFonts w:ascii="Times New Roman" w:eastAsia="Times New Roman" w:hAnsi="Times New Roman" w:cs="Times New Roman"/>
                <w:sz w:val="24"/>
              </w:rPr>
            </w:pPr>
            <w:r>
              <w:rPr>
                <w:rFonts w:ascii="Times New Roman" w:eastAsia="Times New Roman" w:hAnsi="Times New Roman" w:cs="Times New Roman"/>
                <w:sz w:val="24"/>
              </w:rPr>
              <w:t>8</w:t>
            </w:r>
          </w:p>
        </w:tc>
        <w:tc>
          <w:tcPr>
            <w:tcW w:w="1337" w:type="dxa"/>
            <w:tcBorders>
              <w:right w:val="nil"/>
            </w:tcBorders>
          </w:tcPr>
          <w:p w:rsidR="00293107" w:rsidRPr="00293107" w:rsidRDefault="00293107" w:rsidP="00293107">
            <w:pPr>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Итоговое</w:t>
            </w:r>
            <w:proofErr w:type="spellEnd"/>
          </w:p>
          <w:p w:rsidR="00293107" w:rsidRPr="00293107" w:rsidRDefault="00293107" w:rsidP="00293107">
            <w:pPr>
              <w:spacing w:before="47"/>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по</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теме</w:t>
            </w:r>
            <w:proofErr w:type="spellEnd"/>
          </w:p>
        </w:tc>
        <w:tc>
          <w:tcPr>
            <w:tcW w:w="1128" w:type="dxa"/>
            <w:tcBorders>
              <w:left w:val="nil"/>
            </w:tcBorders>
          </w:tcPr>
          <w:p w:rsidR="00293107" w:rsidRPr="00293107" w:rsidRDefault="00293107" w:rsidP="00293107">
            <w:pPr>
              <w:ind w:left="96" w:right="77"/>
              <w:jc w:val="center"/>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занятие</w:t>
            </w:r>
            <w:proofErr w:type="spellEnd"/>
          </w:p>
        </w:tc>
      </w:tr>
      <w:tr w:rsidR="00293107" w:rsidRPr="00293107" w:rsidTr="00F75643">
        <w:trPr>
          <w:trHeight w:val="739"/>
        </w:trPr>
        <w:tc>
          <w:tcPr>
            <w:tcW w:w="818" w:type="dxa"/>
          </w:tcPr>
          <w:p w:rsidR="00293107" w:rsidRPr="00293107" w:rsidRDefault="00293107" w:rsidP="00293107">
            <w:pPr>
              <w:ind w:left="107"/>
              <w:rPr>
                <w:rFonts w:ascii="Times New Roman" w:eastAsia="Times New Roman" w:hAnsi="Times New Roman" w:cs="Times New Roman"/>
                <w:sz w:val="24"/>
              </w:rPr>
            </w:pPr>
            <w:r w:rsidRPr="00293107">
              <w:rPr>
                <w:rFonts w:ascii="Times New Roman" w:eastAsia="Times New Roman" w:hAnsi="Times New Roman" w:cs="Times New Roman"/>
                <w:sz w:val="24"/>
              </w:rPr>
              <w:t>3.2.</w:t>
            </w:r>
          </w:p>
        </w:tc>
        <w:tc>
          <w:tcPr>
            <w:tcW w:w="3118" w:type="dxa"/>
          </w:tcPr>
          <w:p w:rsidR="00293107" w:rsidRPr="00293107" w:rsidRDefault="00293107" w:rsidP="00293107">
            <w:pPr>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Биологические</w:t>
            </w:r>
            <w:proofErr w:type="spellEnd"/>
            <w:r w:rsidRPr="00293107">
              <w:rPr>
                <w:rFonts w:ascii="Times New Roman" w:eastAsia="Times New Roman" w:hAnsi="Times New Roman" w:cs="Times New Roman"/>
                <w:spacing w:val="-2"/>
                <w:sz w:val="24"/>
              </w:rPr>
              <w:t xml:space="preserve"> </w:t>
            </w:r>
            <w:proofErr w:type="spellStart"/>
            <w:r w:rsidRPr="00293107">
              <w:rPr>
                <w:rFonts w:ascii="Times New Roman" w:eastAsia="Times New Roman" w:hAnsi="Times New Roman" w:cs="Times New Roman"/>
                <w:sz w:val="24"/>
              </w:rPr>
              <w:t>явления</w:t>
            </w:r>
            <w:proofErr w:type="spellEnd"/>
          </w:p>
        </w:tc>
        <w:tc>
          <w:tcPr>
            <w:tcW w:w="991" w:type="dxa"/>
          </w:tcPr>
          <w:p w:rsidR="00293107" w:rsidRPr="00293107" w:rsidRDefault="00293107" w:rsidP="00293107">
            <w:pPr>
              <w:spacing w:before="185"/>
              <w:ind w:left="108"/>
              <w:rPr>
                <w:rFonts w:ascii="Times New Roman" w:eastAsia="Times New Roman" w:hAnsi="Times New Roman" w:cs="Times New Roman"/>
                <w:sz w:val="24"/>
              </w:rPr>
            </w:pPr>
            <w:r w:rsidRPr="00293107">
              <w:rPr>
                <w:rFonts w:ascii="Times New Roman" w:eastAsia="Times New Roman" w:hAnsi="Times New Roman" w:cs="Times New Roman"/>
                <w:sz w:val="24"/>
              </w:rPr>
              <w:t>15</w:t>
            </w:r>
          </w:p>
        </w:tc>
        <w:tc>
          <w:tcPr>
            <w:tcW w:w="1179" w:type="dxa"/>
          </w:tcPr>
          <w:p w:rsidR="00293107" w:rsidRPr="00293107" w:rsidRDefault="00293107" w:rsidP="00293107">
            <w:pPr>
              <w:spacing w:before="185"/>
              <w:ind w:left="108"/>
              <w:rPr>
                <w:rFonts w:ascii="Times New Roman" w:eastAsia="Times New Roman" w:hAnsi="Times New Roman" w:cs="Times New Roman"/>
                <w:sz w:val="24"/>
              </w:rPr>
            </w:pPr>
            <w:r w:rsidRPr="00293107">
              <w:rPr>
                <w:rFonts w:ascii="Times New Roman" w:eastAsia="Times New Roman" w:hAnsi="Times New Roman" w:cs="Times New Roman"/>
                <w:sz w:val="24"/>
              </w:rPr>
              <w:t>8</w:t>
            </w:r>
          </w:p>
        </w:tc>
        <w:tc>
          <w:tcPr>
            <w:tcW w:w="1176" w:type="dxa"/>
          </w:tcPr>
          <w:p w:rsidR="00293107" w:rsidRPr="00293107" w:rsidRDefault="00293107" w:rsidP="00293107">
            <w:pPr>
              <w:spacing w:before="185"/>
              <w:ind w:left="105"/>
              <w:rPr>
                <w:rFonts w:ascii="Times New Roman" w:eastAsia="Times New Roman" w:hAnsi="Times New Roman" w:cs="Times New Roman"/>
                <w:sz w:val="24"/>
              </w:rPr>
            </w:pPr>
            <w:r w:rsidRPr="00293107">
              <w:rPr>
                <w:rFonts w:ascii="Times New Roman" w:eastAsia="Times New Roman" w:hAnsi="Times New Roman" w:cs="Times New Roman"/>
                <w:sz w:val="24"/>
              </w:rPr>
              <w:t>7</w:t>
            </w:r>
          </w:p>
        </w:tc>
        <w:tc>
          <w:tcPr>
            <w:tcW w:w="1337" w:type="dxa"/>
            <w:tcBorders>
              <w:right w:val="nil"/>
            </w:tcBorders>
          </w:tcPr>
          <w:p w:rsidR="00293107" w:rsidRPr="00293107" w:rsidRDefault="00293107" w:rsidP="00293107">
            <w:pPr>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Итоговое</w:t>
            </w:r>
            <w:proofErr w:type="spellEnd"/>
          </w:p>
          <w:p w:rsidR="00293107" w:rsidRPr="00293107" w:rsidRDefault="00293107" w:rsidP="00293107">
            <w:pPr>
              <w:spacing w:before="48"/>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по</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теме</w:t>
            </w:r>
            <w:proofErr w:type="spellEnd"/>
          </w:p>
        </w:tc>
        <w:tc>
          <w:tcPr>
            <w:tcW w:w="1128" w:type="dxa"/>
            <w:tcBorders>
              <w:left w:val="nil"/>
            </w:tcBorders>
          </w:tcPr>
          <w:p w:rsidR="00293107" w:rsidRPr="00293107" w:rsidRDefault="00293107" w:rsidP="00293107">
            <w:pPr>
              <w:ind w:left="96" w:right="77"/>
              <w:jc w:val="center"/>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занятие</w:t>
            </w:r>
            <w:proofErr w:type="spellEnd"/>
          </w:p>
        </w:tc>
      </w:tr>
      <w:tr w:rsidR="00293107" w:rsidRPr="00293107" w:rsidTr="00F75643">
        <w:trPr>
          <w:trHeight w:val="741"/>
        </w:trPr>
        <w:tc>
          <w:tcPr>
            <w:tcW w:w="818" w:type="dxa"/>
          </w:tcPr>
          <w:p w:rsidR="00293107" w:rsidRPr="00293107" w:rsidRDefault="00293107" w:rsidP="00293107">
            <w:pPr>
              <w:spacing w:before="2"/>
              <w:ind w:left="107"/>
              <w:rPr>
                <w:rFonts w:ascii="Times New Roman" w:eastAsia="Times New Roman" w:hAnsi="Times New Roman" w:cs="Times New Roman"/>
                <w:sz w:val="24"/>
              </w:rPr>
            </w:pPr>
            <w:r w:rsidRPr="00293107">
              <w:rPr>
                <w:rFonts w:ascii="Times New Roman" w:eastAsia="Times New Roman" w:hAnsi="Times New Roman" w:cs="Times New Roman"/>
                <w:sz w:val="24"/>
              </w:rPr>
              <w:t>4.1.</w:t>
            </w:r>
          </w:p>
        </w:tc>
        <w:tc>
          <w:tcPr>
            <w:tcW w:w="3118" w:type="dxa"/>
          </w:tcPr>
          <w:p w:rsidR="00293107" w:rsidRPr="00293107" w:rsidRDefault="00293107" w:rsidP="00293107">
            <w:pPr>
              <w:tabs>
                <w:tab w:val="left" w:pos="1738"/>
                <w:tab w:val="left" w:pos="2352"/>
              </w:tabs>
              <w:spacing w:before="2"/>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Организм</w:t>
            </w:r>
            <w:proofErr w:type="spellEnd"/>
            <w:r w:rsidRPr="00293107">
              <w:rPr>
                <w:rFonts w:ascii="Times New Roman" w:eastAsia="Times New Roman" w:hAnsi="Times New Roman" w:cs="Times New Roman"/>
                <w:sz w:val="24"/>
              </w:rPr>
              <w:tab/>
              <w:t>и</w:t>
            </w:r>
            <w:r w:rsidRPr="00293107">
              <w:rPr>
                <w:rFonts w:ascii="Times New Roman" w:eastAsia="Times New Roman" w:hAnsi="Times New Roman" w:cs="Times New Roman"/>
                <w:sz w:val="24"/>
              </w:rPr>
              <w:tab/>
            </w:r>
            <w:proofErr w:type="spellStart"/>
            <w:r w:rsidRPr="00293107">
              <w:rPr>
                <w:rFonts w:ascii="Times New Roman" w:eastAsia="Times New Roman" w:hAnsi="Times New Roman" w:cs="Times New Roman"/>
                <w:sz w:val="24"/>
              </w:rPr>
              <w:t>среда</w:t>
            </w:r>
            <w:proofErr w:type="spellEnd"/>
          </w:p>
          <w:p w:rsidR="00293107" w:rsidRPr="00293107" w:rsidRDefault="00293107" w:rsidP="00293107">
            <w:pPr>
              <w:spacing w:before="48"/>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обитания</w:t>
            </w:r>
            <w:proofErr w:type="spellEnd"/>
          </w:p>
        </w:tc>
        <w:tc>
          <w:tcPr>
            <w:tcW w:w="991" w:type="dxa"/>
          </w:tcPr>
          <w:p w:rsidR="00293107" w:rsidRPr="00293107" w:rsidRDefault="00293107" w:rsidP="00293107">
            <w:pPr>
              <w:spacing w:before="187"/>
              <w:ind w:left="108"/>
              <w:rPr>
                <w:rFonts w:ascii="Times New Roman" w:eastAsia="Times New Roman" w:hAnsi="Times New Roman" w:cs="Times New Roman"/>
                <w:sz w:val="24"/>
              </w:rPr>
            </w:pPr>
            <w:r w:rsidRPr="00293107">
              <w:rPr>
                <w:rFonts w:ascii="Times New Roman" w:eastAsia="Times New Roman" w:hAnsi="Times New Roman" w:cs="Times New Roman"/>
                <w:sz w:val="24"/>
              </w:rPr>
              <w:t>12</w:t>
            </w:r>
          </w:p>
        </w:tc>
        <w:tc>
          <w:tcPr>
            <w:tcW w:w="1179" w:type="dxa"/>
          </w:tcPr>
          <w:p w:rsidR="00293107" w:rsidRPr="00293107" w:rsidRDefault="00293107" w:rsidP="00293107">
            <w:pPr>
              <w:spacing w:before="187"/>
              <w:ind w:left="108"/>
              <w:rPr>
                <w:rFonts w:ascii="Times New Roman" w:eastAsia="Times New Roman" w:hAnsi="Times New Roman" w:cs="Times New Roman"/>
                <w:sz w:val="24"/>
              </w:rPr>
            </w:pPr>
            <w:r w:rsidRPr="00293107">
              <w:rPr>
                <w:rFonts w:ascii="Times New Roman" w:eastAsia="Times New Roman" w:hAnsi="Times New Roman" w:cs="Times New Roman"/>
                <w:sz w:val="24"/>
              </w:rPr>
              <w:t>6</w:t>
            </w:r>
          </w:p>
        </w:tc>
        <w:tc>
          <w:tcPr>
            <w:tcW w:w="1176" w:type="dxa"/>
          </w:tcPr>
          <w:p w:rsidR="00293107" w:rsidRPr="00293107" w:rsidRDefault="00293107" w:rsidP="00293107">
            <w:pPr>
              <w:spacing w:before="187"/>
              <w:ind w:left="105"/>
              <w:rPr>
                <w:rFonts w:ascii="Times New Roman" w:eastAsia="Times New Roman" w:hAnsi="Times New Roman" w:cs="Times New Roman"/>
                <w:sz w:val="24"/>
              </w:rPr>
            </w:pPr>
            <w:r w:rsidRPr="00293107">
              <w:rPr>
                <w:rFonts w:ascii="Times New Roman" w:eastAsia="Times New Roman" w:hAnsi="Times New Roman" w:cs="Times New Roman"/>
                <w:sz w:val="24"/>
              </w:rPr>
              <w:t>6</w:t>
            </w:r>
          </w:p>
        </w:tc>
        <w:tc>
          <w:tcPr>
            <w:tcW w:w="1337" w:type="dxa"/>
            <w:tcBorders>
              <w:right w:val="nil"/>
            </w:tcBorders>
          </w:tcPr>
          <w:p w:rsidR="00293107" w:rsidRPr="00293107" w:rsidRDefault="00293107" w:rsidP="00293107">
            <w:pPr>
              <w:spacing w:before="2"/>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Итоговое</w:t>
            </w:r>
            <w:proofErr w:type="spellEnd"/>
          </w:p>
          <w:p w:rsidR="00293107" w:rsidRPr="00293107" w:rsidRDefault="00293107" w:rsidP="00293107">
            <w:pPr>
              <w:spacing w:before="48"/>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по</w:t>
            </w:r>
            <w:proofErr w:type="spellEnd"/>
            <w:r w:rsidRPr="00293107">
              <w:rPr>
                <w:rFonts w:ascii="Times New Roman" w:eastAsia="Times New Roman" w:hAnsi="Times New Roman" w:cs="Times New Roman"/>
                <w:sz w:val="24"/>
              </w:rPr>
              <w:t xml:space="preserve"> </w:t>
            </w:r>
            <w:proofErr w:type="spellStart"/>
            <w:r w:rsidRPr="00293107">
              <w:rPr>
                <w:rFonts w:ascii="Times New Roman" w:eastAsia="Times New Roman" w:hAnsi="Times New Roman" w:cs="Times New Roman"/>
                <w:sz w:val="24"/>
              </w:rPr>
              <w:t>теме</w:t>
            </w:r>
            <w:proofErr w:type="spellEnd"/>
          </w:p>
        </w:tc>
        <w:tc>
          <w:tcPr>
            <w:tcW w:w="1128" w:type="dxa"/>
            <w:tcBorders>
              <w:left w:val="nil"/>
            </w:tcBorders>
          </w:tcPr>
          <w:p w:rsidR="00293107" w:rsidRPr="00293107" w:rsidRDefault="00293107" w:rsidP="00293107">
            <w:pPr>
              <w:spacing w:before="2"/>
              <w:ind w:left="96" w:right="77"/>
              <w:jc w:val="center"/>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занятие</w:t>
            </w:r>
            <w:proofErr w:type="spellEnd"/>
          </w:p>
        </w:tc>
      </w:tr>
      <w:tr w:rsidR="00293107" w:rsidRPr="00293107" w:rsidTr="00F75643">
        <w:trPr>
          <w:trHeight w:val="371"/>
        </w:trPr>
        <w:tc>
          <w:tcPr>
            <w:tcW w:w="818" w:type="dxa"/>
          </w:tcPr>
          <w:p w:rsidR="00293107" w:rsidRPr="00293107" w:rsidRDefault="00293107" w:rsidP="00293107">
            <w:pPr>
              <w:rPr>
                <w:rFonts w:ascii="Times New Roman" w:eastAsia="Times New Roman" w:hAnsi="Times New Roman" w:cs="Times New Roman"/>
                <w:sz w:val="24"/>
              </w:rPr>
            </w:pPr>
          </w:p>
        </w:tc>
        <w:tc>
          <w:tcPr>
            <w:tcW w:w="3118" w:type="dxa"/>
          </w:tcPr>
          <w:p w:rsidR="00293107" w:rsidRPr="00293107" w:rsidRDefault="00293107" w:rsidP="00293107">
            <w:pPr>
              <w:ind w:left="105"/>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Итоговый</w:t>
            </w:r>
            <w:proofErr w:type="spellEnd"/>
            <w:r w:rsidRPr="00293107">
              <w:rPr>
                <w:rFonts w:ascii="Times New Roman" w:eastAsia="Times New Roman" w:hAnsi="Times New Roman" w:cs="Times New Roman"/>
                <w:spacing w:val="-5"/>
                <w:sz w:val="24"/>
              </w:rPr>
              <w:t xml:space="preserve"> </w:t>
            </w:r>
            <w:proofErr w:type="spellStart"/>
            <w:r w:rsidRPr="00293107">
              <w:rPr>
                <w:rFonts w:ascii="Times New Roman" w:eastAsia="Times New Roman" w:hAnsi="Times New Roman" w:cs="Times New Roman"/>
                <w:sz w:val="24"/>
              </w:rPr>
              <w:t>мониторинг</w:t>
            </w:r>
            <w:proofErr w:type="spellEnd"/>
          </w:p>
        </w:tc>
        <w:tc>
          <w:tcPr>
            <w:tcW w:w="991" w:type="dxa"/>
          </w:tcPr>
          <w:p w:rsidR="00293107" w:rsidRPr="00293107" w:rsidRDefault="00293107" w:rsidP="00293107">
            <w:pPr>
              <w:ind w:left="108"/>
              <w:rPr>
                <w:rFonts w:ascii="Times New Roman" w:eastAsia="Times New Roman" w:hAnsi="Times New Roman" w:cs="Times New Roman"/>
                <w:sz w:val="24"/>
              </w:rPr>
            </w:pPr>
            <w:r w:rsidRPr="00293107">
              <w:rPr>
                <w:rFonts w:ascii="Times New Roman" w:eastAsia="Times New Roman" w:hAnsi="Times New Roman" w:cs="Times New Roman"/>
                <w:sz w:val="24"/>
              </w:rPr>
              <w:t>1</w:t>
            </w:r>
          </w:p>
        </w:tc>
        <w:tc>
          <w:tcPr>
            <w:tcW w:w="1179" w:type="dxa"/>
          </w:tcPr>
          <w:p w:rsidR="00293107" w:rsidRPr="00293107" w:rsidRDefault="00293107" w:rsidP="00293107">
            <w:pPr>
              <w:ind w:left="108"/>
              <w:rPr>
                <w:rFonts w:ascii="Times New Roman" w:eastAsia="Times New Roman" w:hAnsi="Times New Roman" w:cs="Times New Roman"/>
                <w:sz w:val="24"/>
              </w:rPr>
            </w:pPr>
            <w:r w:rsidRPr="00293107">
              <w:rPr>
                <w:rFonts w:ascii="Times New Roman" w:eastAsia="Times New Roman" w:hAnsi="Times New Roman" w:cs="Times New Roman"/>
                <w:sz w:val="24"/>
              </w:rPr>
              <w:t>-</w:t>
            </w:r>
          </w:p>
        </w:tc>
        <w:tc>
          <w:tcPr>
            <w:tcW w:w="1176" w:type="dxa"/>
          </w:tcPr>
          <w:p w:rsidR="00293107" w:rsidRPr="00293107" w:rsidRDefault="00293107" w:rsidP="00293107">
            <w:pPr>
              <w:ind w:left="105"/>
              <w:rPr>
                <w:rFonts w:ascii="Times New Roman" w:eastAsia="Times New Roman" w:hAnsi="Times New Roman" w:cs="Times New Roman"/>
                <w:sz w:val="24"/>
              </w:rPr>
            </w:pPr>
            <w:r w:rsidRPr="00293107">
              <w:rPr>
                <w:rFonts w:ascii="Times New Roman" w:eastAsia="Times New Roman" w:hAnsi="Times New Roman" w:cs="Times New Roman"/>
                <w:sz w:val="24"/>
              </w:rPr>
              <w:t>1</w:t>
            </w:r>
          </w:p>
        </w:tc>
        <w:tc>
          <w:tcPr>
            <w:tcW w:w="2465" w:type="dxa"/>
            <w:gridSpan w:val="2"/>
          </w:tcPr>
          <w:p w:rsidR="00293107" w:rsidRPr="00293107" w:rsidRDefault="00293107" w:rsidP="00293107">
            <w:pPr>
              <w:ind w:left="108"/>
              <w:rPr>
                <w:rFonts w:ascii="Times New Roman" w:eastAsia="Times New Roman" w:hAnsi="Times New Roman" w:cs="Times New Roman"/>
                <w:sz w:val="24"/>
              </w:rPr>
            </w:pPr>
            <w:proofErr w:type="spellStart"/>
            <w:r w:rsidRPr="00293107">
              <w:rPr>
                <w:rFonts w:ascii="Times New Roman" w:eastAsia="Times New Roman" w:hAnsi="Times New Roman" w:cs="Times New Roman"/>
                <w:sz w:val="24"/>
              </w:rPr>
              <w:t>Выходной</w:t>
            </w:r>
            <w:proofErr w:type="spellEnd"/>
            <w:r w:rsidRPr="00293107">
              <w:rPr>
                <w:rFonts w:ascii="Times New Roman" w:eastAsia="Times New Roman" w:hAnsi="Times New Roman" w:cs="Times New Roman"/>
                <w:spacing w:val="-1"/>
                <w:sz w:val="24"/>
              </w:rPr>
              <w:t xml:space="preserve"> </w:t>
            </w:r>
            <w:proofErr w:type="spellStart"/>
            <w:r w:rsidRPr="00293107">
              <w:rPr>
                <w:rFonts w:ascii="Times New Roman" w:eastAsia="Times New Roman" w:hAnsi="Times New Roman" w:cs="Times New Roman"/>
                <w:sz w:val="24"/>
              </w:rPr>
              <w:t>тест</w:t>
            </w:r>
            <w:proofErr w:type="spellEnd"/>
          </w:p>
        </w:tc>
      </w:tr>
      <w:tr w:rsidR="00293107" w:rsidRPr="00293107" w:rsidTr="00F75643">
        <w:trPr>
          <w:trHeight w:val="369"/>
        </w:trPr>
        <w:tc>
          <w:tcPr>
            <w:tcW w:w="818" w:type="dxa"/>
          </w:tcPr>
          <w:p w:rsidR="00293107" w:rsidRPr="00293107" w:rsidRDefault="00293107" w:rsidP="00293107">
            <w:pPr>
              <w:rPr>
                <w:rFonts w:ascii="Times New Roman" w:eastAsia="Times New Roman" w:hAnsi="Times New Roman" w:cs="Times New Roman"/>
                <w:sz w:val="24"/>
              </w:rPr>
            </w:pPr>
          </w:p>
        </w:tc>
        <w:tc>
          <w:tcPr>
            <w:tcW w:w="3118" w:type="dxa"/>
          </w:tcPr>
          <w:p w:rsidR="00293107" w:rsidRPr="00293107" w:rsidRDefault="00293107" w:rsidP="00293107">
            <w:pPr>
              <w:ind w:left="105"/>
              <w:rPr>
                <w:rFonts w:ascii="Times New Roman" w:eastAsia="Times New Roman" w:hAnsi="Times New Roman" w:cs="Times New Roman"/>
                <w:b/>
                <w:sz w:val="24"/>
              </w:rPr>
            </w:pPr>
            <w:proofErr w:type="spellStart"/>
            <w:r w:rsidRPr="00293107">
              <w:rPr>
                <w:rFonts w:ascii="Times New Roman" w:eastAsia="Times New Roman" w:hAnsi="Times New Roman" w:cs="Times New Roman"/>
                <w:b/>
                <w:sz w:val="24"/>
              </w:rPr>
              <w:t>Итого</w:t>
            </w:r>
            <w:proofErr w:type="spellEnd"/>
          </w:p>
        </w:tc>
        <w:tc>
          <w:tcPr>
            <w:tcW w:w="991" w:type="dxa"/>
          </w:tcPr>
          <w:p w:rsidR="00293107" w:rsidRPr="00293107" w:rsidRDefault="00293107" w:rsidP="00293107">
            <w:pPr>
              <w:ind w:left="108"/>
              <w:rPr>
                <w:rFonts w:ascii="Times New Roman" w:eastAsia="Times New Roman" w:hAnsi="Times New Roman" w:cs="Times New Roman"/>
                <w:b/>
                <w:sz w:val="24"/>
              </w:rPr>
            </w:pPr>
            <w:r>
              <w:rPr>
                <w:rFonts w:ascii="Times New Roman" w:eastAsia="Times New Roman" w:hAnsi="Times New Roman" w:cs="Times New Roman"/>
                <w:b/>
                <w:sz w:val="24"/>
              </w:rPr>
              <w:t>72</w:t>
            </w:r>
          </w:p>
        </w:tc>
        <w:tc>
          <w:tcPr>
            <w:tcW w:w="1179" w:type="dxa"/>
          </w:tcPr>
          <w:p w:rsidR="00293107" w:rsidRPr="00293107" w:rsidRDefault="00293107" w:rsidP="00293107">
            <w:pPr>
              <w:ind w:left="108"/>
              <w:rPr>
                <w:rFonts w:ascii="Times New Roman" w:eastAsia="Times New Roman" w:hAnsi="Times New Roman" w:cs="Times New Roman"/>
                <w:b/>
                <w:sz w:val="24"/>
              </w:rPr>
            </w:pPr>
            <w:r w:rsidRPr="00293107">
              <w:rPr>
                <w:rFonts w:ascii="Times New Roman" w:eastAsia="Times New Roman" w:hAnsi="Times New Roman" w:cs="Times New Roman"/>
                <w:b/>
                <w:sz w:val="24"/>
              </w:rPr>
              <w:t>27</w:t>
            </w:r>
          </w:p>
        </w:tc>
        <w:tc>
          <w:tcPr>
            <w:tcW w:w="1176" w:type="dxa"/>
          </w:tcPr>
          <w:p w:rsidR="00293107" w:rsidRPr="00293107" w:rsidRDefault="00293107" w:rsidP="00293107">
            <w:pPr>
              <w:ind w:left="105"/>
              <w:rPr>
                <w:rFonts w:ascii="Times New Roman" w:eastAsia="Times New Roman" w:hAnsi="Times New Roman" w:cs="Times New Roman"/>
                <w:b/>
                <w:sz w:val="24"/>
              </w:rPr>
            </w:pPr>
            <w:r w:rsidRPr="00293107">
              <w:rPr>
                <w:rFonts w:ascii="Times New Roman" w:eastAsia="Times New Roman" w:hAnsi="Times New Roman" w:cs="Times New Roman"/>
                <w:b/>
                <w:sz w:val="24"/>
              </w:rPr>
              <w:t>36</w:t>
            </w:r>
          </w:p>
        </w:tc>
        <w:tc>
          <w:tcPr>
            <w:tcW w:w="2465" w:type="dxa"/>
            <w:gridSpan w:val="2"/>
          </w:tcPr>
          <w:p w:rsidR="00293107" w:rsidRPr="00293107" w:rsidRDefault="00293107" w:rsidP="00293107">
            <w:pPr>
              <w:rPr>
                <w:rFonts w:ascii="Times New Roman" w:eastAsia="Times New Roman" w:hAnsi="Times New Roman" w:cs="Times New Roman"/>
                <w:sz w:val="24"/>
              </w:rPr>
            </w:pPr>
          </w:p>
        </w:tc>
      </w:tr>
    </w:tbl>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293107" w:rsidRDefault="00E9176C" w:rsidP="0029310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93107">
        <w:rPr>
          <w:rFonts w:ascii="Times New Roman" w:eastAsia="Times New Roman" w:hAnsi="Times New Roman" w:cs="Times New Roman"/>
          <w:b/>
          <w:color w:val="000000"/>
          <w:sz w:val="24"/>
          <w:szCs w:val="24"/>
          <w:lang w:eastAsia="ru-RU"/>
        </w:rPr>
        <w:t>Содержание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w:t>
      </w:r>
      <w:r w:rsidRPr="00E9176C">
        <w:rPr>
          <w:rFonts w:ascii="Times New Roman" w:eastAsia="Times New Roman" w:hAnsi="Times New Roman" w:cs="Times New Roman"/>
          <w:color w:val="000000"/>
          <w:sz w:val="24"/>
          <w:szCs w:val="24"/>
          <w:lang w:eastAsia="ru-RU"/>
        </w:rPr>
        <w:tab/>
      </w:r>
      <w:r w:rsidRPr="00293107">
        <w:rPr>
          <w:rFonts w:ascii="Times New Roman" w:eastAsia="Times New Roman" w:hAnsi="Times New Roman" w:cs="Times New Roman"/>
          <w:b/>
          <w:color w:val="000000"/>
          <w:sz w:val="24"/>
          <w:szCs w:val="24"/>
          <w:lang w:eastAsia="ru-RU"/>
        </w:rPr>
        <w:t>Введение. Биология наука о жизни. Зачем изучать живое</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9176C">
        <w:rPr>
          <w:rFonts w:ascii="Times New Roman" w:eastAsia="Times New Roman" w:hAnsi="Times New Roman" w:cs="Times New Roman"/>
          <w:color w:val="000000"/>
          <w:sz w:val="24"/>
          <w:szCs w:val="24"/>
          <w:lang w:eastAsia="ru-RU"/>
        </w:rPr>
        <w:t>2.</w:t>
      </w:r>
      <w:r w:rsidRPr="00E9176C">
        <w:rPr>
          <w:rFonts w:ascii="Times New Roman" w:eastAsia="Times New Roman" w:hAnsi="Times New Roman" w:cs="Times New Roman"/>
          <w:color w:val="000000"/>
          <w:sz w:val="24"/>
          <w:szCs w:val="24"/>
          <w:lang w:eastAsia="ru-RU"/>
        </w:rPr>
        <w:tab/>
      </w:r>
      <w:r w:rsidRPr="00293107">
        <w:rPr>
          <w:rFonts w:ascii="Times New Roman" w:eastAsia="Times New Roman" w:hAnsi="Times New Roman" w:cs="Times New Roman"/>
          <w:b/>
          <w:color w:val="000000"/>
          <w:sz w:val="24"/>
          <w:szCs w:val="24"/>
          <w:lang w:eastAsia="ru-RU"/>
        </w:rPr>
        <w:t>Что тебя окружает</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Методы изучения природы. Наблюдение, описание, измерение. Опыт (эксперимент). Лабораторное оборудование: штатив, стакан, пробирка, спиртовка, колба. Тела неживой природы и живые организмы. Многообразие тел и веществ природы. Из чего состоят тела. Простейшая классификация веществ (органические, неорганические вещества). Атом и молекула. Простейшие качественные реакции.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3.</w:t>
      </w:r>
      <w:r w:rsidRPr="00E9176C">
        <w:rPr>
          <w:rFonts w:ascii="Times New Roman" w:eastAsia="Times New Roman" w:hAnsi="Times New Roman" w:cs="Times New Roman"/>
          <w:color w:val="000000"/>
          <w:sz w:val="24"/>
          <w:szCs w:val="24"/>
          <w:lang w:eastAsia="ru-RU"/>
        </w:rPr>
        <w:tab/>
      </w:r>
      <w:r w:rsidRPr="00293107">
        <w:rPr>
          <w:rFonts w:ascii="Times New Roman" w:eastAsia="Times New Roman" w:hAnsi="Times New Roman" w:cs="Times New Roman"/>
          <w:b/>
          <w:color w:val="000000"/>
          <w:sz w:val="24"/>
          <w:szCs w:val="24"/>
          <w:lang w:eastAsia="ru-RU"/>
        </w:rPr>
        <w:t>Кто тебя окружает</w:t>
      </w:r>
    </w:p>
    <w:p w:rsidR="00293107"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Признаки живых организмов. Различия живой и неживой природы (сравнение тел природы и явлений путем решения поисковых задач). </w:t>
      </w:r>
    </w:p>
    <w:p w:rsidR="00293107" w:rsidRDefault="00293107"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93107" w:rsidRDefault="00293107"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93107">
        <w:rPr>
          <w:rFonts w:ascii="Times New Roman" w:eastAsia="Times New Roman" w:hAnsi="Times New Roman" w:cs="Times New Roman"/>
          <w:b/>
          <w:color w:val="000000"/>
          <w:sz w:val="24"/>
          <w:szCs w:val="24"/>
          <w:lang w:eastAsia="ru-RU"/>
        </w:rPr>
        <w:t>Из чего состоят тела.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Одна клетка — целый организм. Среда обитания живых организмов (среды жизни). Приспособления живых организмов к условиям среды обитания.</w:t>
      </w:r>
    </w:p>
    <w:p w:rsid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Общие признаки тел живой и неживой природы (размер, форма, цвет, масса). Примеры объектов живой природы и основные отличия, уникальные признаки.</w:t>
      </w:r>
    </w:p>
    <w:p w:rsidR="00293107" w:rsidRPr="00E9176C" w:rsidRDefault="00293107"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9176C">
        <w:rPr>
          <w:rFonts w:ascii="Times New Roman" w:eastAsia="Times New Roman" w:hAnsi="Times New Roman" w:cs="Times New Roman"/>
          <w:color w:val="000000"/>
          <w:sz w:val="24"/>
          <w:szCs w:val="24"/>
          <w:lang w:eastAsia="ru-RU"/>
        </w:rPr>
        <w:t>4.</w:t>
      </w:r>
      <w:r w:rsidRPr="00E9176C">
        <w:rPr>
          <w:rFonts w:ascii="Times New Roman" w:eastAsia="Times New Roman" w:hAnsi="Times New Roman" w:cs="Times New Roman"/>
          <w:color w:val="000000"/>
          <w:sz w:val="24"/>
          <w:szCs w:val="24"/>
          <w:lang w:eastAsia="ru-RU"/>
        </w:rPr>
        <w:tab/>
      </w:r>
      <w:r w:rsidRPr="00293107">
        <w:rPr>
          <w:rFonts w:ascii="Times New Roman" w:eastAsia="Times New Roman" w:hAnsi="Times New Roman" w:cs="Times New Roman"/>
          <w:b/>
          <w:color w:val="000000"/>
          <w:sz w:val="24"/>
          <w:szCs w:val="24"/>
          <w:lang w:eastAsia="ru-RU"/>
        </w:rPr>
        <w:t>Многообразие природных явлений.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Понятие о физических, химических и биологических явлениях. Изменения, происходящие с относительно неподвижными телами (физические, химические, биологические).</w:t>
      </w:r>
      <w:r w:rsidR="00571853">
        <w:rPr>
          <w:rFonts w:ascii="Times New Roman" w:eastAsia="Times New Roman" w:hAnsi="Times New Roman" w:cs="Times New Roman"/>
          <w:color w:val="000000"/>
          <w:sz w:val="24"/>
          <w:szCs w:val="24"/>
          <w:lang w:eastAsia="ru-RU"/>
        </w:rPr>
        <w:t xml:space="preserve"> </w:t>
      </w:r>
      <w:r w:rsidRPr="00E9176C">
        <w:rPr>
          <w:rFonts w:ascii="Times New Roman" w:eastAsia="Times New Roman" w:hAnsi="Times New Roman" w:cs="Times New Roman"/>
          <w:color w:val="000000"/>
          <w:sz w:val="24"/>
          <w:szCs w:val="24"/>
          <w:lang w:eastAsia="ru-RU"/>
        </w:rPr>
        <w:t>Химические явления в живой и неживой природе.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Признаки появления нового вещества (изменение цвета, вкуса, запаха вещества; выделение газа, тепла, света). Условия, оказывающие воздействие на ход химической реакции (нагревание, измельчение, охлаждение, соприкосновение веществ друг с другом). Признак химической реакции горения (выделение света и тепла). Необходимые условия реакции горения (присутствие кислорода в воздухе; нагревание горючего вещества до температуры воспламенения).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Правила противопожарной безопасности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Физические явления в живой и неживой природе.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Физические явления, происходящие с телами в природе (механические, звуковые, световые, тепловые, магнитные). Перемещение тел живой и неживой природы. Скорость - физическая величина. Солнце – основной источник света на Земле. Отражение света. Основные цвета белого света. Разнообразие органов зрения и их значение в жизни животных.</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Приспособление животных к условиям среды обитания (защитная окраска). Источники звука. Низкие и высокие звуки; зависимость звука от частоты колебания тел и частиц воздуха. Значение звука в жизни живых организмов.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9176C">
        <w:rPr>
          <w:rFonts w:ascii="Times New Roman" w:eastAsia="Times New Roman" w:hAnsi="Times New Roman" w:cs="Times New Roman"/>
          <w:color w:val="000000"/>
          <w:sz w:val="24"/>
          <w:szCs w:val="24"/>
          <w:lang w:eastAsia="ru-RU"/>
        </w:rPr>
        <w:t>5.</w:t>
      </w:r>
      <w:r w:rsidRPr="00E9176C">
        <w:rPr>
          <w:rFonts w:ascii="Times New Roman" w:eastAsia="Times New Roman" w:hAnsi="Times New Roman" w:cs="Times New Roman"/>
          <w:color w:val="000000"/>
          <w:sz w:val="24"/>
          <w:szCs w:val="24"/>
          <w:lang w:eastAsia="ru-RU"/>
        </w:rPr>
        <w:tab/>
      </w:r>
      <w:r w:rsidRPr="00293107">
        <w:rPr>
          <w:rFonts w:ascii="Times New Roman" w:eastAsia="Times New Roman" w:hAnsi="Times New Roman" w:cs="Times New Roman"/>
          <w:b/>
          <w:color w:val="000000"/>
          <w:sz w:val="24"/>
          <w:szCs w:val="24"/>
          <w:lang w:eastAsia="ru-RU"/>
        </w:rPr>
        <w:t>Биологические явления. Обмен веществ между организмом и средой. Изменения, происходящие в природе. Физические процессы, происходящие в телах живой и неживой природы (испарение воды).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Превращения веществ в живом организме. Регуляция химических процессов, происходящих в живом организме. Зависимость живых организмов от неживой природы. Воспроизводство себе подобных. Половое и бесполое размножение. Потомство от одного или двух родителей. Половые клетки. Оплодотворение. Образование и развитие зародышей растений, животных, человека. Однополые и двуполые живые организмы. Перекрестное опыление — условие появления здорового потомства. Расселение потомства у животных и растений, взаимосвязь растительных и животных организмов.</w:t>
      </w:r>
    </w:p>
    <w:p w:rsidR="00E9176C" w:rsidRPr="00293107"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9176C">
        <w:rPr>
          <w:rFonts w:ascii="Times New Roman" w:eastAsia="Times New Roman" w:hAnsi="Times New Roman" w:cs="Times New Roman"/>
          <w:color w:val="000000"/>
          <w:sz w:val="24"/>
          <w:szCs w:val="24"/>
          <w:lang w:eastAsia="ru-RU"/>
        </w:rPr>
        <w:t>6.</w:t>
      </w:r>
      <w:r w:rsidRPr="00E9176C">
        <w:rPr>
          <w:rFonts w:ascii="Times New Roman" w:eastAsia="Times New Roman" w:hAnsi="Times New Roman" w:cs="Times New Roman"/>
          <w:color w:val="000000"/>
          <w:sz w:val="24"/>
          <w:szCs w:val="24"/>
          <w:lang w:eastAsia="ru-RU"/>
        </w:rPr>
        <w:tab/>
      </w:r>
      <w:r w:rsidRPr="00293107">
        <w:rPr>
          <w:rFonts w:ascii="Times New Roman" w:eastAsia="Times New Roman" w:hAnsi="Times New Roman" w:cs="Times New Roman"/>
          <w:b/>
          <w:color w:val="000000"/>
          <w:sz w:val="24"/>
          <w:szCs w:val="24"/>
          <w:lang w:eastAsia="ru-RU"/>
        </w:rPr>
        <w:t>Организм и среда обитания. Взаимодействие организмов с условиями окружающей среды. Факторы здорового образа жизни.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Благоприятные и неблагоприятные условия среды. Приспособленность живых организмов к условиям среды. Причины гибели организмов. Регуляция численности. отношения «хищник — жертва», «паразит — хозяин». Роль растений в жизни животных и человека.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Способы питания организмов. Источники энергии для жизни растений, животных, человека. Питание животных, растений, человека. Пища — источник энергии. Солнце — источник энергии. Питание хищников и паразитов, их участие в регулировании численности организмов. Питание взрослых, растущих организмов и зародышей. Цепи питания. Передача энергии. Движение и расход энергии. Разнообразие движения животных. Движение органов растения. Дыхание как способ добывания энергии. Органические и минеральные вещества. Нитраты. Роль воды в питании организмов. Дыхание одноклеточных и многоклеточных организмов.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Кислород — необходимое условие жизни на Земле. Дыхание растений, животных, человека. Взаимосвязь процессов питания, дыхания, выделения. Влияние жизнедеятельности организмов на окружающую среду.</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571853"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853">
        <w:rPr>
          <w:rFonts w:ascii="Times New Roman" w:eastAsia="Times New Roman" w:hAnsi="Times New Roman" w:cs="Times New Roman"/>
          <w:b/>
          <w:color w:val="000000"/>
          <w:sz w:val="24"/>
          <w:szCs w:val="24"/>
          <w:lang w:eastAsia="ru-RU"/>
        </w:rPr>
        <w:t>Планируемые результаты освоения обучающимися программы</w:t>
      </w:r>
      <w:r w:rsidRPr="00E9176C">
        <w:rPr>
          <w:rFonts w:ascii="Times New Roman" w:eastAsia="Times New Roman" w:hAnsi="Times New Roman" w:cs="Times New Roman"/>
          <w:color w:val="000000"/>
          <w:sz w:val="24"/>
          <w:szCs w:val="24"/>
          <w:lang w:eastAsia="ru-RU"/>
        </w:rPr>
        <w:t xml:space="preserve">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Личностные: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научится: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поддерживать учебно-познавательный интерес к новому учебному материалу и способам решения новой частной задачи;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 xml:space="preserve">умению адекватно оценивать результаты своей работы на основе критерия успешности учебной деятельности и </w:t>
      </w:r>
      <w:proofErr w:type="spellStart"/>
      <w:r w:rsidRPr="00E9176C">
        <w:rPr>
          <w:rFonts w:ascii="Times New Roman" w:eastAsia="Times New Roman" w:hAnsi="Times New Roman" w:cs="Times New Roman"/>
          <w:color w:val="000000"/>
          <w:sz w:val="24"/>
          <w:szCs w:val="24"/>
          <w:lang w:eastAsia="ru-RU"/>
        </w:rPr>
        <w:t>самопрезентовать</w:t>
      </w:r>
      <w:proofErr w:type="spellEnd"/>
      <w:r w:rsidRPr="00E9176C">
        <w:rPr>
          <w:rFonts w:ascii="Times New Roman" w:eastAsia="Times New Roman" w:hAnsi="Times New Roman" w:cs="Times New Roman"/>
          <w:color w:val="000000"/>
          <w:sz w:val="24"/>
          <w:szCs w:val="24"/>
          <w:lang w:eastAsia="ru-RU"/>
        </w:rPr>
        <w:t xml:space="preserve"> себя и свои работы;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умению определять границы своего незнания, преодолевать трудности с помощью других учащихся, педагога;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выражать гражданскую позицию, через знание экологических проблем;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умению</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навыкам здорового образа жизни, через знание биологии.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получит возможность для формирования: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выраженной устойчивой учебно-познавательной мотивации учения;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устойчивого учебно-познавательного интереса к новым общим способам решения задач;</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осознанного понимания чувств других людей и сопереживания им.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9176C">
        <w:rPr>
          <w:rFonts w:ascii="Times New Roman" w:eastAsia="Times New Roman" w:hAnsi="Times New Roman" w:cs="Times New Roman"/>
          <w:color w:val="000000"/>
          <w:sz w:val="24"/>
          <w:szCs w:val="24"/>
          <w:lang w:eastAsia="ru-RU"/>
        </w:rPr>
        <w:t>Метапредметные</w:t>
      </w:r>
      <w:proofErr w:type="spellEnd"/>
      <w:r w:rsidRPr="00E9176C">
        <w:rPr>
          <w:rFonts w:ascii="Times New Roman" w:eastAsia="Times New Roman" w:hAnsi="Times New Roman" w:cs="Times New Roman"/>
          <w:color w:val="000000"/>
          <w:sz w:val="24"/>
          <w:szCs w:val="24"/>
          <w:lang w:eastAsia="ru-RU"/>
        </w:rPr>
        <w:t>:</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Регулятивные УУД.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научится: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принимать и сохранять учебную задачу (проблему);</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планировать этапы решения задачи (проблемы), определять последовательность учебных действий в соответствии с поставленной задачей;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анализировать ошибки и определять пути их преодоления;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различать способы и результат действия;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получит возможность научиться: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прогнозировать результаты своих действий на основе анализа учебной ситуации;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самостоятельно адекватно оценивать правильность и выполнения действия и вносить необходимые коррективы и по ходу решения учебной задачи.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Познавательные УУД.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научится: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анализировать объекты, выделять их характерные признаки и свойства, узнавать объекты по заданным признакам;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анализировать информацию, выбирать рациональный способ решения задачи;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находить сходства, различия, закономерности, основания для упорядочения объектов;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классифицировать</w:t>
      </w:r>
      <w:r w:rsidRPr="00E9176C">
        <w:rPr>
          <w:rFonts w:ascii="Times New Roman" w:eastAsia="Times New Roman" w:hAnsi="Times New Roman" w:cs="Times New Roman"/>
          <w:color w:val="000000"/>
          <w:sz w:val="24"/>
          <w:szCs w:val="24"/>
          <w:lang w:eastAsia="ru-RU"/>
        </w:rPr>
        <w:tab/>
        <w:t>объекты</w:t>
      </w:r>
      <w:r w:rsidRPr="00E9176C">
        <w:rPr>
          <w:rFonts w:ascii="Times New Roman" w:eastAsia="Times New Roman" w:hAnsi="Times New Roman" w:cs="Times New Roman"/>
          <w:color w:val="000000"/>
          <w:sz w:val="24"/>
          <w:szCs w:val="24"/>
          <w:lang w:eastAsia="ru-RU"/>
        </w:rPr>
        <w:tab/>
        <w:t>по</w:t>
      </w:r>
      <w:r w:rsidRPr="00E9176C">
        <w:rPr>
          <w:rFonts w:ascii="Times New Roman" w:eastAsia="Times New Roman" w:hAnsi="Times New Roman" w:cs="Times New Roman"/>
          <w:color w:val="000000"/>
          <w:sz w:val="24"/>
          <w:szCs w:val="24"/>
          <w:lang w:eastAsia="ru-RU"/>
        </w:rPr>
        <w:tab/>
        <w:t>заданным</w:t>
      </w:r>
      <w:r w:rsidRPr="00E9176C">
        <w:rPr>
          <w:rFonts w:ascii="Times New Roman" w:eastAsia="Times New Roman" w:hAnsi="Times New Roman" w:cs="Times New Roman"/>
          <w:color w:val="000000"/>
          <w:sz w:val="24"/>
          <w:szCs w:val="24"/>
          <w:lang w:eastAsia="ru-RU"/>
        </w:rPr>
        <w:tab/>
        <w:t>критериям</w:t>
      </w:r>
      <w:r w:rsidRPr="00E9176C">
        <w:rPr>
          <w:rFonts w:ascii="Times New Roman" w:eastAsia="Times New Roman" w:hAnsi="Times New Roman" w:cs="Times New Roman"/>
          <w:color w:val="000000"/>
          <w:sz w:val="24"/>
          <w:szCs w:val="24"/>
          <w:lang w:eastAsia="ru-RU"/>
        </w:rPr>
        <w:tab/>
        <w:t>и</w:t>
      </w:r>
      <w:r w:rsidRPr="00E9176C">
        <w:rPr>
          <w:rFonts w:ascii="Times New Roman" w:eastAsia="Times New Roman" w:hAnsi="Times New Roman" w:cs="Times New Roman"/>
          <w:color w:val="000000"/>
          <w:sz w:val="24"/>
          <w:szCs w:val="24"/>
          <w:lang w:eastAsia="ru-RU"/>
        </w:rPr>
        <w:tab/>
        <w:t>формулировать названия полученных групп;</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выделять в тексте задания основную и второстепенную информацию;</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строить рассуждения об объекте, его форме, свойствах;</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устанавливать</w:t>
      </w:r>
      <w:r w:rsidRPr="00E9176C">
        <w:rPr>
          <w:rFonts w:ascii="Times New Roman" w:eastAsia="Times New Roman" w:hAnsi="Times New Roman" w:cs="Times New Roman"/>
          <w:color w:val="000000"/>
          <w:sz w:val="24"/>
          <w:szCs w:val="24"/>
          <w:lang w:eastAsia="ru-RU"/>
        </w:rPr>
        <w:tab/>
        <w:t>причинно-следственные</w:t>
      </w:r>
      <w:r w:rsidRPr="00E9176C">
        <w:rPr>
          <w:rFonts w:ascii="Times New Roman" w:eastAsia="Times New Roman" w:hAnsi="Times New Roman" w:cs="Times New Roman"/>
          <w:color w:val="000000"/>
          <w:sz w:val="24"/>
          <w:szCs w:val="24"/>
          <w:lang w:eastAsia="ru-RU"/>
        </w:rPr>
        <w:tab/>
        <w:t>отношения</w:t>
      </w:r>
      <w:r w:rsidRPr="00E9176C">
        <w:rPr>
          <w:rFonts w:ascii="Times New Roman" w:eastAsia="Times New Roman" w:hAnsi="Times New Roman" w:cs="Times New Roman"/>
          <w:color w:val="000000"/>
          <w:sz w:val="24"/>
          <w:szCs w:val="24"/>
          <w:lang w:eastAsia="ru-RU"/>
        </w:rPr>
        <w:tab/>
        <w:t>между</w:t>
      </w:r>
      <w:r w:rsidRPr="00E9176C">
        <w:rPr>
          <w:rFonts w:ascii="Times New Roman" w:eastAsia="Times New Roman" w:hAnsi="Times New Roman" w:cs="Times New Roman"/>
          <w:color w:val="000000"/>
          <w:sz w:val="24"/>
          <w:szCs w:val="24"/>
          <w:lang w:eastAsia="ru-RU"/>
        </w:rPr>
        <w:tab/>
        <w:t>изучаемыми понятиями и явлениями.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получит возможность научиться: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w:t>
      </w:r>
      <w:r w:rsidRPr="00E9176C">
        <w:rPr>
          <w:rFonts w:ascii="Times New Roman" w:eastAsia="Times New Roman" w:hAnsi="Times New Roman" w:cs="Times New Roman"/>
          <w:color w:val="000000"/>
          <w:sz w:val="24"/>
          <w:szCs w:val="24"/>
          <w:lang w:eastAsia="ru-RU"/>
        </w:rPr>
        <w:tab/>
        <w:t>строить логическое рассуждение, включающее установление причинно- следственных связей;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различать обоснованные и необоснованные суждения;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самостоятельно</w:t>
      </w:r>
      <w:r w:rsidRPr="00E9176C">
        <w:rPr>
          <w:rFonts w:ascii="Times New Roman" w:eastAsia="Times New Roman" w:hAnsi="Times New Roman" w:cs="Times New Roman"/>
          <w:color w:val="000000"/>
          <w:sz w:val="24"/>
          <w:szCs w:val="24"/>
          <w:lang w:eastAsia="ru-RU"/>
        </w:rPr>
        <w:tab/>
        <w:t>находить</w:t>
      </w:r>
      <w:r w:rsidRPr="00E9176C">
        <w:rPr>
          <w:rFonts w:ascii="Times New Roman" w:eastAsia="Times New Roman" w:hAnsi="Times New Roman" w:cs="Times New Roman"/>
          <w:color w:val="000000"/>
          <w:sz w:val="24"/>
          <w:szCs w:val="24"/>
          <w:lang w:eastAsia="ru-RU"/>
        </w:rPr>
        <w:tab/>
        <w:t>способы</w:t>
      </w:r>
      <w:r w:rsidRPr="00E9176C">
        <w:rPr>
          <w:rFonts w:ascii="Times New Roman" w:eastAsia="Times New Roman" w:hAnsi="Times New Roman" w:cs="Times New Roman"/>
          <w:color w:val="000000"/>
          <w:sz w:val="24"/>
          <w:szCs w:val="24"/>
          <w:lang w:eastAsia="ru-RU"/>
        </w:rPr>
        <w:tab/>
        <w:t>решения</w:t>
      </w:r>
      <w:r w:rsidRPr="00E9176C">
        <w:rPr>
          <w:rFonts w:ascii="Times New Roman" w:eastAsia="Times New Roman" w:hAnsi="Times New Roman" w:cs="Times New Roman"/>
          <w:color w:val="000000"/>
          <w:sz w:val="24"/>
          <w:szCs w:val="24"/>
          <w:lang w:eastAsia="ru-RU"/>
        </w:rPr>
        <w:tab/>
        <w:t>проблем</w:t>
      </w:r>
      <w:r w:rsidRPr="00E9176C">
        <w:rPr>
          <w:rFonts w:ascii="Times New Roman" w:eastAsia="Times New Roman" w:hAnsi="Times New Roman" w:cs="Times New Roman"/>
          <w:color w:val="000000"/>
          <w:sz w:val="24"/>
          <w:szCs w:val="24"/>
          <w:lang w:eastAsia="ru-RU"/>
        </w:rPr>
        <w:tab/>
        <w:t>творческого</w:t>
      </w:r>
      <w:r w:rsidRPr="00E9176C">
        <w:rPr>
          <w:rFonts w:ascii="Times New Roman" w:eastAsia="Times New Roman" w:hAnsi="Times New Roman" w:cs="Times New Roman"/>
          <w:color w:val="000000"/>
          <w:sz w:val="24"/>
          <w:szCs w:val="24"/>
          <w:lang w:eastAsia="ru-RU"/>
        </w:rPr>
        <w:tab/>
        <w:t>и поискового характера.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Коммуникативные УУД.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научится: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принимать участие в совместной работе коллектива;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вести диалог, работая в парах, группах;</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допускать существование различных точек зрения, уважать чужое мнение;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координировать свои действия с действиями партнеров;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корректно высказывать свое мнение, обосновывать свою позицию;</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задавать вопросы для организации собственной и совместной деятельности;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осуществлять взаимный контроль совместных действий;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совершенствовать математическую речь;</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высказывать</w:t>
      </w:r>
      <w:r w:rsidRPr="00E9176C">
        <w:rPr>
          <w:rFonts w:ascii="Times New Roman" w:eastAsia="Times New Roman" w:hAnsi="Times New Roman" w:cs="Times New Roman"/>
          <w:color w:val="000000"/>
          <w:sz w:val="24"/>
          <w:szCs w:val="24"/>
          <w:lang w:eastAsia="ru-RU"/>
        </w:rPr>
        <w:tab/>
        <w:t>суждения,</w:t>
      </w:r>
      <w:r w:rsidRPr="00E9176C">
        <w:rPr>
          <w:rFonts w:ascii="Times New Roman" w:eastAsia="Times New Roman" w:hAnsi="Times New Roman" w:cs="Times New Roman"/>
          <w:color w:val="000000"/>
          <w:sz w:val="24"/>
          <w:szCs w:val="24"/>
          <w:lang w:eastAsia="ru-RU"/>
        </w:rPr>
        <w:tab/>
        <w:t>используя</w:t>
      </w:r>
      <w:r w:rsidRPr="00E9176C">
        <w:rPr>
          <w:rFonts w:ascii="Times New Roman" w:eastAsia="Times New Roman" w:hAnsi="Times New Roman" w:cs="Times New Roman"/>
          <w:color w:val="000000"/>
          <w:sz w:val="24"/>
          <w:szCs w:val="24"/>
          <w:lang w:eastAsia="ru-RU"/>
        </w:rPr>
        <w:tab/>
        <w:t>различные</w:t>
      </w:r>
      <w:r w:rsidRPr="00E9176C">
        <w:rPr>
          <w:rFonts w:ascii="Times New Roman" w:eastAsia="Times New Roman" w:hAnsi="Times New Roman" w:cs="Times New Roman"/>
          <w:color w:val="000000"/>
          <w:sz w:val="24"/>
          <w:szCs w:val="24"/>
          <w:lang w:eastAsia="ru-RU"/>
        </w:rPr>
        <w:tab/>
        <w:t>аналоги</w:t>
      </w:r>
      <w:r w:rsidRPr="00E9176C">
        <w:rPr>
          <w:rFonts w:ascii="Times New Roman" w:eastAsia="Times New Roman" w:hAnsi="Times New Roman" w:cs="Times New Roman"/>
          <w:color w:val="000000"/>
          <w:sz w:val="24"/>
          <w:szCs w:val="24"/>
          <w:lang w:eastAsia="ru-RU"/>
        </w:rPr>
        <w:tab/>
        <w:t>понятия,</w:t>
      </w:r>
      <w:r w:rsidRPr="00E9176C">
        <w:rPr>
          <w:rFonts w:ascii="Times New Roman" w:eastAsia="Times New Roman" w:hAnsi="Times New Roman" w:cs="Times New Roman"/>
          <w:color w:val="000000"/>
          <w:sz w:val="24"/>
          <w:szCs w:val="24"/>
          <w:lang w:eastAsia="ru-RU"/>
        </w:rPr>
        <w:tab/>
        <w:t>слова, словосочетания, уточняющие смысл высказывания.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Обучающийся получит возможность научиться: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критически относиться к своему и чужому мнению;</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уметь</w:t>
      </w:r>
      <w:r w:rsidRPr="00E9176C">
        <w:rPr>
          <w:rFonts w:ascii="Times New Roman" w:eastAsia="Times New Roman" w:hAnsi="Times New Roman" w:cs="Times New Roman"/>
          <w:color w:val="000000"/>
          <w:sz w:val="24"/>
          <w:szCs w:val="24"/>
          <w:lang w:eastAsia="ru-RU"/>
        </w:rPr>
        <w:tab/>
        <w:t>самостоятельно</w:t>
      </w:r>
      <w:r w:rsidRPr="00E9176C">
        <w:rPr>
          <w:rFonts w:ascii="Times New Roman" w:eastAsia="Times New Roman" w:hAnsi="Times New Roman" w:cs="Times New Roman"/>
          <w:color w:val="000000"/>
          <w:sz w:val="24"/>
          <w:szCs w:val="24"/>
          <w:lang w:eastAsia="ru-RU"/>
        </w:rPr>
        <w:tab/>
        <w:t>и</w:t>
      </w:r>
      <w:r w:rsidRPr="00E9176C">
        <w:rPr>
          <w:rFonts w:ascii="Times New Roman" w:eastAsia="Times New Roman" w:hAnsi="Times New Roman" w:cs="Times New Roman"/>
          <w:color w:val="000000"/>
          <w:sz w:val="24"/>
          <w:szCs w:val="24"/>
          <w:lang w:eastAsia="ru-RU"/>
        </w:rPr>
        <w:tab/>
        <w:t>совместно</w:t>
      </w:r>
      <w:r w:rsidRPr="00E9176C">
        <w:rPr>
          <w:rFonts w:ascii="Times New Roman" w:eastAsia="Times New Roman" w:hAnsi="Times New Roman" w:cs="Times New Roman"/>
          <w:color w:val="000000"/>
          <w:sz w:val="24"/>
          <w:szCs w:val="24"/>
          <w:lang w:eastAsia="ru-RU"/>
        </w:rPr>
        <w:tab/>
        <w:t>планировать</w:t>
      </w:r>
      <w:r w:rsidRPr="00E9176C">
        <w:rPr>
          <w:rFonts w:ascii="Times New Roman" w:eastAsia="Times New Roman" w:hAnsi="Times New Roman" w:cs="Times New Roman"/>
          <w:color w:val="000000"/>
          <w:sz w:val="24"/>
          <w:szCs w:val="24"/>
          <w:lang w:eastAsia="ru-RU"/>
        </w:rPr>
        <w:tab/>
        <w:t>деятельность</w:t>
      </w:r>
      <w:r w:rsidRPr="00E9176C">
        <w:rPr>
          <w:rFonts w:ascii="Times New Roman" w:eastAsia="Times New Roman" w:hAnsi="Times New Roman" w:cs="Times New Roman"/>
          <w:color w:val="000000"/>
          <w:sz w:val="24"/>
          <w:szCs w:val="24"/>
          <w:lang w:eastAsia="ru-RU"/>
        </w:rPr>
        <w:tab/>
        <w:t>и сотрудничество;</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принимать самостоятельно решения;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содействовать разрешению конфликтов, учитывая позиции участников.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Предметные результаты: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Должны знать:</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основные общенаучные</w:t>
      </w:r>
      <w:r w:rsidRPr="00E9176C">
        <w:rPr>
          <w:rFonts w:ascii="Times New Roman" w:eastAsia="Times New Roman" w:hAnsi="Times New Roman" w:cs="Times New Roman"/>
          <w:color w:val="000000"/>
          <w:sz w:val="24"/>
          <w:szCs w:val="24"/>
          <w:lang w:eastAsia="ru-RU"/>
        </w:rPr>
        <w:tab/>
        <w:t>термины и понятия (объект, предмет, тело, свойство, функция)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знать признаки разных видов природных явлений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правила безопасности при проведении практических работ.</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увеличительные приборы, правила работы с микроскопом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признаки отличия живого вещества от неживого.</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основные особенности строения клетки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основные признаки отдельных царств живой природы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ООПТ на примере Камчатки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Должны уметь:</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различать</w:t>
      </w:r>
      <w:r w:rsidRPr="00E9176C">
        <w:rPr>
          <w:rFonts w:ascii="Times New Roman" w:eastAsia="Times New Roman" w:hAnsi="Times New Roman" w:cs="Times New Roman"/>
          <w:color w:val="000000"/>
          <w:sz w:val="24"/>
          <w:szCs w:val="24"/>
          <w:lang w:eastAsia="ru-RU"/>
        </w:rPr>
        <w:tab/>
        <w:t>и</w:t>
      </w:r>
      <w:r w:rsidRPr="00E9176C">
        <w:rPr>
          <w:rFonts w:ascii="Times New Roman" w:eastAsia="Times New Roman" w:hAnsi="Times New Roman" w:cs="Times New Roman"/>
          <w:color w:val="000000"/>
          <w:sz w:val="24"/>
          <w:szCs w:val="24"/>
          <w:lang w:eastAsia="ru-RU"/>
        </w:rPr>
        <w:tab/>
        <w:t>сравнивать</w:t>
      </w:r>
      <w:r w:rsidRPr="00E9176C">
        <w:rPr>
          <w:rFonts w:ascii="Times New Roman" w:eastAsia="Times New Roman" w:hAnsi="Times New Roman" w:cs="Times New Roman"/>
          <w:color w:val="000000"/>
          <w:sz w:val="24"/>
          <w:szCs w:val="24"/>
          <w:lang w:eastAsia="ru-RU"/>
        </w:rPr>
        <w:tab/>
        <w:t>физичес</w:t>
      </w:r>
      <w:r w:rsidR="00571853">
        <w:rPr>
          <w:rFonts w:ascii="Times New Roman" w:eastAsia="Times New Roman" w:hAnsi="Times New Roman" w:cs="Times New Roman"/>
          <w:color w:val="000000"/>
          <w:sz w:val="24"/>
          <w:szCs w:val="24"/>
          <w:lang w:eastAsia="ru-RU"/>
        </w:rPr>
        <w:t>кие</w:t>
      </w:r>
      <w:r w:rsidR="00571853">
        <w:rPr>
          <w:rFonts w:ascii="Times New Roman" w:eastAsia="Times New Roman" w:hAnsi="Times New Roman" w:cs="Times New Roman"/>
          <w:color w:val="000000"/>
          <w:sz w:val="24"/>
          <w:szCs w:val="24"/>
          <w:lang w:eastAsia="ru-RU"/>
        </w:rPr>
        <w:tab/>
        <w:t>и</w:t>
      </w:r>
      <w:r w:rsidR="00571853">
        <w:rPr>
          <w:rFonts w:ascii="Times New Roman" w:eastAsia="Times New Roman" w:hAnsi="Times New Roman" w:cs="Times New Roman"/>
          <w:color w:val="000000"/>
          <w:sz w:val="24"/>
          <w:szCs w:val="24"/>
          <w:lang w:eastAsia="ru-RU"/>
        </w:rPr>
        <w:tab/>
        <w:t>химические</w:t>
      </w:r>
      <w:r w:rsidR="00571853">
        <w:rPr>
          <w:rFonts w:ascii="Times New Roman" w:eastAsia="Times New Roman" w:hAnsi="Times New Roman" w:cs="Times New Roman"/>
          <w:color w:val="000000"/>
          <w:sz w:val="24"/>
          <w:szCs w:val="24"/>
          <w:lang w:eastAsia="ru-RU"/>
        </w:rPr>
        <w:tab/>
        <w:t>изменения;</w:t>
      </w:r>
      <w:r w:rsidR="00571853">
        <w:rPr>
          <w:rFonts w:ascii="Times New Roman" w:eastAsia="Times New Roman" w:hAnsi="Times New Roman" w:cs="Times New Roman"/>
          <w:color w:val="000000"/>
          <w:sz w:val="24"/>
          <w:szCs w:val="24"/>
          <w:lang w:eastAsia="ru-RU"/>
        </w:rPr>
        <w:tab/>
        <w:t>ха</w:t>
      </w:r>
      <w:r w:rsidRPr="00E9176C">
        <w:rPr>
          <w:rFonts w:ascii="Times New Roman" w:eastAsia="Times New Roman" w:hAnsi="Times New Roman" w:cs="Times New Roman"/>
          <w:color w:val="000000"/>
          <w:sz w:val="24"/>
          <w:szCs w:val="24"/>
          <w:lang w:eastAsia="ru-RU"/>
        </w:rPr>
        <w:t>рактеризовать биологические изменения;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описывать ход опыта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характеризовать</w:t>
      </w:r>
      <w:r w:rsidRPr="00E9176C">
        <w:rPr>
          <w:rFonts w:ascii="Times New Roman" w:eastAsia="Times New Roman" w:hAnsi="Times New Roman" w:cs="Times New Roman"/>
          <w:color w:val="000000"/>
          <w:sz w:val="24"/>
          <w:szCs w:val="24"/>
          <w:lang w:eastAsia="ru-RU"/>
        </w:rPr>
        <w:tab/>
        <w:t>назначение</w:t>
      </w:r>
      <w:r w:rsidRPr="00E9176C">
        <w:rPr>
          <w:rFonts w:ascii="Times New Roman" w:eastAsia="Times New Roman" w:hAnsi="Times New Roman" w:cs="Times New Roman"/>
          <w:color w:val="000000"/>
          <w:sz w:val="24"/>
          <w:szCs w:val="24"/>
          <w:lang w:eastAsia="ru-RU"/>
        </w:rPr>
        <w:tab/>
        <w:t>микроскопа</w:t>
      </w:r>
      <w:r w:rsidRPr="00E9176C">
        <w:rPr>
          <w:rFonts w:ascii="Times New Roman" w:eastAsia="Times New Roman" w:hAnsi="Times New Roman" w:cs="Times New Roman"/>
          <w:color w:val="000000"/>
          <w:sz w:val="24"/>
          <w:szCs w:val="24"/>
          <w:lang w:eastAsia="ru-RU"/>
        </w:rPr>
        <w:tab/>
        <w:t>и</w:t>
      </w:r>
      <w:r w:rsidRPr="00E9176C">
        <w:rPr>
          <w:rFonts w:ascii="Times New Roman" w:eastAsia="Times New Roman" w:hAnsi="Times New Roman" w:cs="Times New Roman"/>
          <w:color w:val="000000"/>
          <w:sz w:val="24"/>
          <w:szCs w:val="24"/>
          <w:lang w:eastAsia="ru-RU"/>
        </w:rPr>
        <w:tab/>
        <w:t>других</w:t>
      </w:r>
      <w:r w:rsidRPr="00E9176C">
        <w:rPr>
          <w:rFonts w:ascii="Times New Roman" w:eastAsia="Times New Roman" w:hAnsi="Times New Roman" w:cs="Times New Roman"/>
          <w:color w:val="000000"/>
          <w:sz w:val="24"/>
          <w:szCs w:val="24"/>
          <w:lang w:eastAsia="ru-RU"/>
        </w:rPr>
        <w:tab/>
        <w:t>увеличительных приборов,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 xml:space="preserve">проводить </w:t>
      </w:r>
      <w:proofErr w:type="spellStart"/>
      <w:r w:rsidRPr="00E9176C">
        <w:rPr>
          <w:rFonts w:ascii="Times New Roman" w:eastAsia="Times New Roman" w:hAnsi="Times New Roman" w:cs="Times New Roman"/>
          <w:color w:val="000000"/>
          <w:sz w:val="24"/>
          <w:szCs w:val="24"/>
          <w:lang w:eastAsia="ru-RU"/>
        </w:rPr>
        <w:t>микроскопирование</w:t>
      </w:r>
      <w:proofErr w:type="spellEnd"/>
      <w:r w:rsidRPr="00E9176C">
        <w:rPr>
          <w:rFonts w:ascii="Times New Roman" w:eastAsia="Times New Roman" w:hAnsi="Times New Roman" w:cs="Times New Roman"/>
          <w:color w:val="000000"/>
          <w:sz w:val="24"/>
          <w:szCs w:val="24"/>
          <w:lang w:eastAsia="ru-RU"/>
        </w:rPr>
        <w:t xml:space="preserve"> объекта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называть основные признаки при определении объектов живой природы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характеризовать причины выживания и причины гибели;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объяснять влияние неблагоприятных условий на живые организмы;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приводить</w:t>
      </w:r>
      <w:r w:rsidRPr="00E9176C">
        <w:rPr>
          <w:rFonts w:ascii="Times New Roman" w:eastAsia="Times New Roman" w:hAnsi="Times New Roman" w:cs="Times New Roman"/>
          <w:color w:val="000000"/>
          <w:sz w:val="24"/>
          <w:szCs w:val="24"/>
          <w:lang w:eastAsia="ru-RU"/>
        </w:rPr>
        <w:tab/>
        <w:t>примеры</w:t>
      </w:r>
      <w:r w:rsidRPr="00E9176C">
        <w:rPr>
          <w:rFonts w:ascii="Times New Roman" w:eastAsia="Times New Roman" w:hAnsi="Times New Roman" w:cs="Times New Roman"/>
          <w:color w:val="000000"/>
          <w:sz w:val="24"/>
          <w:szCs w:val="24"/>
          <w:lang w:eastAsia="ru-RU"/>
        </w:rPr>
        <w:tab/>
        <w:t>приспособления</w:t>
      </w:r>
      <w:r w:rsidRPr="00E9176C">
        <w:rPr>
          <w:rFonts w:ascii="Times New Roman" w:eastAsia="Times New Roman" w:hAnsi="Times New Roman" w:cs="Times New Roman"/>
          <w:color w:val="000000"/>
          <w:sz w:val="24"/>
          <w:szCs w:val="24"/>
          <w:lang w:eastAsia="ru-RU"/>
        </w:rPr>
        <w:tab/>
        <w:t>животных</w:t>
      </w:r>
      <w:r w:rsidRPr="00E9176C">
        <w:rPr>
          <w:rFonts w:ascii="Times New Roman" w:eastAsia="Times New Roman" w:hAnsi="Times New Roman" w:cs="Times New Roman"/>
          <w:color w:val="000000"/>
          <w:sz w:val="24"/>
          <w:szCs w:val="24"/>
          <w:lang w:eastAsia="ru-RU"/>
        </w:rPr>
        <w:tab/>
        <w:t>к</w:t>
      </w:r>
      <w:r w:rsidRPr="00E9176C">
        <w:rPr>
          <w:rFonts w:ascii="Times New Roman" w:eastAsia="Times New Roman" w:hAnsi="Times New Roman" w:cs="Times New Roman"/>
          <w:color w:val="000000"/>
          <w:sz w:val="24"/>
          <w:szCs w:val="24"/>
          <w:lang w:eastAsia="ru-RU"/>
        </w:rPr>
        <w:tab/>
        <w:t>условиям</w:t>
      </w:r>
      <w:r w:rsidRPr="00E9176C">
        <w:rPr>
          <w:rFonts w:ascii="Times New Roman" w:eastAsia="Times New Roman" w:hAnsi="Times New Roman" w:cs="Times New Roman"/>
          <w:color w:val="000000"/>
          <w:sz w:val="24"/>
          <w:szCs w:val="24"/>
          <w:lang w:eastAsia="ru-RU"/>
        </w:rPr>
        <w:tab/>
        <w:t>среды обитания;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составлять цепи питания.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объяснять значение растение в природе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различать представителей разных природных зон и территорий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571853" w:rsidRDefault="00E9176C" w:rsidP="00E9176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Конечный результат обучения по программе: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повышение</w:t>
      </w:r>
      <w:r w:rsidRPr="00E9176C">
        <w:rPr>
          <w:rFonts w:ascii="Times New Roman" w:eastAsia="Times New Roman" w:hAnsi="Times New Roman" w:cs="Times New Roman"/>
          <w:color w:val="000000"/>
          <w:sz w:val="24"/>
          <w:szCs w:val="24"/>
          <w:lang w:eastAsia="ru-RU"/>
        </w:rPr>
        <w:tab/>
        <w:t>познавательного</w:t>
      </w:r>
      <w:r w:rsidRPr="00E9176C">
        <w:rPr>
          <w:rFonts w:ascii="Times New Roman" w:eastAsia="Times New Roman" w:hAnsi="Times New Roman" w:cs="Times New Roman"/>
          <w:color w:val="000000"/>
          <w:sz w:val="24"/>
          <w:szCs w:val="24"/>
          <w:lang w:eastAsia="ru-RU"/>
        </w:rPr>
        <w:tab/>
        <w:t>интереса</w:t>
      </w:r>
      <w:r w:rsidRPr="00E9176C">
        <w:rPr>
          <w:rFonts w:ascii="Times New Roman" w:eastAsia="Times New Roman" w:hAnsi="Times New Roman" w:cs="Times New Roman"/>
          <w:color w:val="000000"/>
          <w:sz w:val="24"/>
          <w:szCs w:val="24"/>
          <w:lang w:eastAsia="ru-RU"/>
        </w:rPr>
        <w:tab/>
        <w:t>обучающихся</w:t>
      </w:r>
      <w:r w:rsidRPr="00E9176C">
        <w:rPr>
          <w:rFonts w:ascii="Times New Roman" w:eastAsia="Times New Roman" w:hAnsi="Times New Roman" w:cs="Times New Roman"/>
          <w:color w:val="000000"/>
          <w:sz w:val="24"/>
          <w:szCs w:val="24"/>
          <w:lang w:eastAsia="ru-RU"/>
        </w:rPr>
        <w:tab/>
        <w:t>к</w:t>
      </w:r>
      <w:r w:rsidRPr="00E9176C">
        <w:rPr>
          <w:rFonts w:ascii="Times New Roman" w:eastAsia="Times New Roman" w:hAnsi="Times New Roman" w:cs="Times New Roman"/>
          <w:color w:val="000000"/>
          <w:sz w:val="24"/>
          <w:szCs w:val="24"/>
          <w:lang w:eastAsia="ru-RU"/>
        </w:rPr>
        <w:tab/>
        <w:t>изучению окружающей природы, биологии;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активное участие в конкурсах, олимпиадах, исследовательской работе.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853" w:rsidRDefault="00571853"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571853"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Раздел 2. Комплекс организационно-педагогических условий.</w:t>
      </w:r>
    </w:p>
    <w:p w:rsidR="00E9176C"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2.1.</w:t>
      </w:r>
      <w:r w:rsidRPr="00571853">
        <w:rPr>
          <w:rFonts w:ascii="Times New Roman" w:eastAsia="Times New Roman" w:hAnsi="Times New Roman" w:cs="Times New Roman"/>
          <w:b/>
          <w:color w:val="000000"/>
          <w:sz w:val="24"/>
          <w:szCs w:val="24"/>
          <w:lang w:eastAsia="ru-RU"/>
        </w:rPr>
        <w:tab/>
        <w:t>Календарный учебный график.</w:t>
      </w:r>
    </w:p>
    <w:p w:rsidR="00571853" w:rsidRPr="00571853" w:rsidRDefault="00571853"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401"/>
      </w:tblGrid>
      <w:tr w:rsidR="00571853" w:rsidRPr="00571853" w:rsidTr="00F75643">
        <w:trPr>
          <w:trHeight w:val="369"/>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Этапы</w:t>
            </w:r>
            <w:proofErr w:type="spellEnd"/>
            <w:r w:rsidRPr="00571853">
              <w:rPr>
                <w:rFonts w:ascii="Times New Roman" w:eastAsia="Times New Roman" w:hAnsi="Times New Roman" w:cs="Times New Roman"/>
                <w:b/>
                <w:spacing w:val="-5"/>
                <w:sz w:val="24"/>
              </w:rPr>
              <w:t xml:space="preserve"> </w:t>
            </w:r>
            <w:proofErr w:type="spellStart"/>
            <w:r w:rsidRPr="00571853">
              <w:rPr>
                <w:rFonts w:ascii="Times New Roman" w:eastAsia="Times New Roman" w:hAnsi="Times New Roman" w:cs="Times New Roman"/>
                <w:b/>
                <w:sz w:val="24"/>
              </w:rPr>
              <w:t>образовательного</w:t>
            </w:r>
            <w:proofErr w:type="spellEnd"/>
            <w:r w:rsidRPr="00571853">
              <w:rPr>
                <w:rFonts w:ascii="Times New Roman" w:eastAsia="Times New Roman" w:hAnsi="Times New Roman" w:cs="Times New Roman"/>
                <w:b/>
                <w:spacing w:val="-3"/>
                <w:sz w:val="24"/>
              </w:rPr>
              <w:t xml:space="preserve"> </w:t>
            </w:r>
            <w:proofErr w:type="spellStart"/>
            <w:r w:rsidRPr="00571853">
              <w:rPr>
                <w:rFonts w:ascii="Times New Roman" w:eastAsia="Times New Roman" w:hAnsi="Times New Roman" w:cs="Times New Roman"/>
                <w:b/>
                <w:sz w:val="24"/>
              </w:rPr>
              <w:t>процесса</w:t>
            </w:r>
            <w:proofErr w:type="spellEnd"/>
          </w:p>
        </w:tc>
        <w:tc>
          <w:tcPr>
            <w:tcW w:w="2401" w:type="dxa"/>
          </w:tcPr>
          <w:p w:rsidR="00571853" w:rsidRPr="00571853" w:rsidRDefault="00571853" w:rsidP="00571853">
            <w:pPr>
              <w:rPr>
                <w:rFonts w:ascii="Times New Roman" w:eastAsia="Times New Roman" w:hAnsi="Times New Roman" w:cs="Times New Roman"/>
                <w:sz w:val="24"/>
              </w:rPr>
            </w:pPr>
          </w:p>
        </w:tc>
      </w:tr>
      <w:tr w:rsidR="00571853" w:rsidRPr="00571853" w:rsidTr="00F75643">
        <w:trPr>
          <w:trHeight w:val="371"/>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Начало</w:t>
            </w:r>
            <w:proofErr w:type="spellEnd"/>
            <w:r w:rsidRPr="00571853">
              <w:rPr>
                <w:rFonts w:ascii="Times New Roman" w:eastAsia="Times New Roman" w:hAnsi="Times New Roman" w:cs="Times New Roman"/>
                <w:b/>
                <w:spacing w:val="-3"/>
                <w:sz w:val="24"/>
              </w:rPr>
              <w:t xml:space="preserve"> </w:t>
            </w:r>
            <w:proofErr w:type="spellStart"/>
            <w:r w:rsidRPr="00571853">
              <w:rPr>
                <w:rFonts w:ascii="Times New Roman" w:eastAsia="Times New Roman" w:hAnsi="Times New Roman" w:cs="Times New Roman"/>
                <w:b/>
                <w:sz w:val="24"/>
              </w:rPr>
              <w:t>учебного</w:t>
            </w:r>
            <w:proofErr w:type="spellEnd"/>
            <w:r w:rsidRPr="00571853">
              <w:rPr>
                <w:rFonts w:ascii="Times New Roman" w:eastAsia="Times New Roman" w:hAnsi="Times New Roman" w:cs="Times New Roman"/>
                <w:b/>
                <w:spacing w:val="-2"/>
                <w:sz w:val="24"/>
              </w:rPr>
              <w:t xml:space="preserve"> </w:t>
            </w:r>
            <w:proofErr w:type="spellStart"/>
            <w:r w:rsidRPr="00571853">
              <w:rPr>
                <w:rFonts w:ascii="Times New Roman" w:eastAsia="Times New Roman" w:hAnsi="Times New Roman" w:cs="Times New Roman"/>
                <w:b/>
                <w:sz w:val="24"/>
              </w:rPr>
              <w:t>года</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proofErr w:type="spellStart"/>
            <w:r w:rsidRPr="00571853">
              <w:rPr>
                <w:rFonts w:ascii="Times New Roman" w:eastAsia="Times New Roman" w:hAnsi="Times New Roman" w:cs="Times New Roman"/>
                <w:sz w:val="24"/>
              </w:rPr>
              <w:t>Сентябрь</w:t>
            </w:r>
            <w:proofErr w:type="spellEnd"/>
          </w:p>
        </w:tc>
      </w:tr>
      <w:tr w:rsidR="00571853" w:rsidRPr="00571853" w:rsidTr="00F75643">
        <w:trPr>
          <w:trHeight w:val="369"/>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Продолжительность</w:t>
            </w:r>
            <w:proofErr w:type="spellEnd"/>
            <w:r w:rsidRPr="00571853">
              <w:rPr>
                <w:rFonts w:ascii="Times New Roman" w:eastAsia="Times New Roman" w:hAnsi="Times New Roman" w:cs="Times New Roman"/>
                <w:b/>
                <w:spacing w:val="-3"/>
                <w:sz w:val="24"/>
              </w:rPr>
              <w:t xml:space="preserve"> </w:t>
            </w:r>
            <w:r w:rsidRPr="00571853">
              <w:rPr>
                <w:rFonts w:ascii="Times New Roman" w:eastAsia="Times New Roman" w:hAnsi="Times New Roman" w:cs="Times New Roman"/>
                <w:b/>
                <w:sz w:val="24"/>
              </w:rPr>
              <w:t>ДОП</w:t>
            </w:r>
          </w:p>
        </w:tc>
        <w:tc>
          <w:tcPr>
            <w:tcW w:w="2401" w:type="dxa"/>
          </w:tcPr>
          <w:p w:rsidR="00571853" w:rsidRPr="00571853" w:rsidRDefault="00571853" w:rsidP="00571853">
            <w:pPr>
              <w:ind w:left="107"/>
              <w:rPr>
                <w:rFonts w:ascii="Times New Roman" w:eastAsia="Times New Roman" w:hAnsi="Times New Roman" w:cs="Times New Roman"/>
                <w:sz w:val="24"/>
              </w:rPr>
            </w:pPr>
            <w:r>
              <w:rPr>
                <w:rFonts w:ascii="Times New Roman" w:eastAsia="Times New Roman" w:hAnsi="Times New Roman" w:cs="Times New Roman"/>
                <w:sz w:val="24"/>
              </w:rPr>
              <w:t>72</w:t>
            </w:r>
            <w:r w:rsidRPr="00571853">
              <w:rPr>
                <w:rFonts w:ascii="Times New Roman" w:eastAsia="Times New Roman" w:hAnsi="Times New Roman" w:cs="Times New Roman"/>
                <w:sz w:val="24"/>
              </w:rPr>
              <w:t xml:space="preserve"> </w:t>
            </w:r>
            <w:proofErr w:type="spellStart"/>
            <w:r w:rsidRPr="00571853">
              <w:rPr>
                <w:rFonts w:ascii="Times New Roman" w:eastAsia="Times New Roman" w:hAnsi="Times New Roman" w:cs="Times New Roman"/>
                <w:sz w:val="24"/>
              </w:rPr>
              <w:t>часа</w:t>
            </w:r>
            <w:proofErr w:type="spellEnd"/>
          </w:p>
        </w:tc>
      </w:tr>
      <w:tr w:rsidR="00571853" w:rsidRPr="00571853" w:rsidTr="00F75643">
        <w:trPr>
          <w:trHeight w:val="369"/>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Количество</w:t>
            </w:r>
            <w:proofErr w:type="spellEnd"/>
            <w:r w:rsidRPr="00571853">
              <w:rPr>
                <w:rFonts w:ascii="Times New Roman" w:eastAsia="Times New Roman" w:hAnsi="Times New Roman" w:cs="Times New Roman"/>
                <w:b/>
                <w:spacing w:val="-3"/>
                <w:sz w:val="24"/>
              </w:rPr>
              <w:t xml:space="preserve"> </w:t>
            </w:r>
            <w:proofErr w:type="spellStart"/>
            <w:r w:rsidRPr="00571853">
              <w:rPr>
                <w:rFonts w:ascii="Times New Roman" w:eastAsia="Times New Roman" w:hAnsi="Times New Roman" w:cs="Times New Roman"/>
                <w:b/>
                <w:sz w:val="24"/>
              </w:rPr>
              <w:t>рабочих</w:t>
            </w:r>
            <w:proofErr w:type="spellEnd"/>
            <w:r w:rsidRPr="00571853">
              <w:rPr>
                <w:rFonts w:ascii="Times New Roman" w:eastAsia="Times New Roman" w:hAnsi="Times New Roman" w:cs="Times New Roman"/>
                <w:b/>
                <w:spacing w:val="-1"/>
                <w:sz w:val="24"/>
              </w:rPr>
              <w:t xml:space="preserve"> </w:t>
            </w:r>
            <w:proofErr w:type="spellStart"/>
            <w:r w:rsidRPr="00571853">
              <w:rPr>
                <w:rFonts w:ascii="Times New Roman" w:eastAsia="Times New Roman" w:hAnsi="Times New Roman" w:cs="Times New Roman"/>
                <w:b/>
                <w:sz w:val="24"/>
              </w:rPr>
              <w:t>недель</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r w:rsidRPr="00571853">
              <w:rPr>
                <w:rFonts w:ascii="Times New Roman" w:eastAsia="Times New Roman" w:hAnsi="Times New Roman" w:cs="Times New Roman"/>
                <w:sz w:val="24"/>
              </w:rPr>
              <w:t>36</w:t>
            </w:r>
            <w:r w:rsidRPr="00571853">
              <w:rPr>
                <w:rFonts w:ascii="Times New Roman" w:eastAsia="Times New Roman" w:hAnsi="Times New Roman" w:cs="Times New Roman"/>
                <w:spacing w:val="-3"/>
                <w:sz w:val="24"/>
              </w:rPr>
              <w:t xml:space="preserve"> </w:t>
            </w:r>
            <w:proofErr w:type="spellStart"/>
            <w:r w:rsidRPr="00571853">
              <w:rPr>
                <w:rFonts w:ascii="Times New Roman" w:eastAsia="Times New Roman" w:hAnsi="Times New Roman" w:cs="Times New Roman"/>
                <w:sz w:val="24"/>
              </w:rPr>
              <w:t>недель</w:t>
            </w:r>
            <w:proofErr w:type="spellEnd"/>
          </w:p>
        </w:tc>
      </w:tr>
      <w:tr w:rsidR="00571853" w:rsidRPr="00571853" w:rsidTr="00F75643">
        <w:trPr>
          <w:trHeight w:val="371"/>
        </w:trPr>
        <w:tc>
          <w:tcPr>
            <w:tcW w:w="6234" w:type="dxa"/>
          </w:tcPr>
          <w:p w:rsidR="00571853" w:rsidRPr="00571853" w:rsidRDefault="00571853" w:rsidP="00571853">
            <w:pPr>
              <w:spacing w:before="2"/>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Количество</w:t>
            </w:r>
            <w:proofErr w:type="spellEnd"/>
            <w:r w:rsidRPr="00571853">
              <w:rPr>
                <w:rFonts w:ascii="Times New Roman" w:eastAsia="Times New Roman" w:hAnsi="Times New Roman" w:cs="Times New Roman"/>
                <w:b/>
                <w:spacing w:val="-2"/>
                <w:sz w:val="24"/>
              </w:rPr>
              <w:t xml:space="preserve"> </w:t>
            </w:r>
            <w:proofErr w:type="spellStart"/>
            <w:r w:rsidRPr="00571853">
              <w:rPr>
                <w:rFonts w:ascii="Times New Roman" w:eastAsia="Times New Roman" w:hAnsi="Times New Roman" w:cs="Times New Roman"/>
                <w:b/>
                <w:sz w:val="24"/>
              </w:rPr>
              <w:t>часов</w:t>
            </w:r>
            <w:proofErr w:type="spellEnd"/>
            <w:r w:rsidRPr="00571853">
              <w:rPr>
                <w:rFonts w:ascii="Times New Roman" w:eastAsia="Times New Roman" w:hAnsi="Times New Roman" w:cs="Times New Roman"/>
                <w:b/>
                <w:spacing w:val="-5"/>
                <w:sz w:val="24"/>
              </w:rPr>
              <w:t xml:space="preserve"> </w:t>
            </w:r>
            <w:r w:rsidRPr="00571853">
              <w:rPr>
                <w:rFonts w:ascii="Times New Roman" w:eastAsia="Times New Roman" w:hAnsi="Times New Roman" w:cs="Times New Roman"/>
                <w:b/>
                <w:sz w:val="24"/>
              </w:rPr>
              <w:t>в</w:t>
            </w:r>
            <w:r w:rsidRPr="00571853">
              <w:rPr>
                <w:rFonts w:ascii="Times New Roman" w:eastAsia="Times New Roman" w:hAnsi="Times New Roman" w:cs="Times New Roman"/>
                <w:b/>
                <w:spacing w:val="-2"/>
                <w:sz w:val="24"/>
              </w:rPr>
              <w:t xml:space="preserve"> </w:t>
            </w:r>
            <w:proofErr w:type="spellStart"/>
            <w:r w:rsidRPr="00571853">
              <w:rPr>
                <w:rFonts w:ascii="Times New Roman" w:eastAsia="Times New Roman" w:hAnsi="Times New Roman" w:cs="Times New Roman"/>
                <w:b/>
                <w:sz w:val="24"/>
              </w:rPr>
              <w:t>неделю</w:t>
            </w:r>
            <w:proofErr w:type="spellEnd"/>
          </w:p>
        </w:tc>
        <w:tc>
          <w:tcPr>
            <w:tcW w:w="2401" w:type="dxa"/>
          </w:tcPr>
          <w:p w:rsidR="00571853" w:rsidRPr="00571853" w:rsidRDefault="00571853" w:rsidP="00571853">
            <w:pPr>
              <w:spacing w:before="2"/>
              <w:ind w:left="107"/>
              <w:rPr>
                <w:rFonts w:ascii="Times New Roman" w:eastAsia="Times New Roman" w:hAnsi="Times New Roman" w:cs="Times New Roman"/>
                <w:sz w:val="24"/>
              </w:rPr>
            </w:pPr>
            <w:r w:rsidRPr="00571853">
              <w:rPr>
                <w:rFonts w:ascii="Times New Roman" w:eastAsia="Times New Roman" w:hAnsi="Times New Roman" w:cs="Times New Roman"/>
                <w:sz w:val="24"/>
              </w:rPr>
              <w:t>2</w:t>
            </w:r>
            <w:r w:rsidRPr="00571853">
              <w:rPr>
                <w:rFonts w:ascii="Times New Roman" w:eastAsia="Times New Roman" w:hAnsi="Times New Roman" w:cs="Times New Roman"/>
                <w:spacing w:val="1"/>
                <w:sz w:val="24"/>
              </w:rPr>
              <w:t xml:space="preserve"> </w:t>
            </w:r>
            <w:proofErr w:type="spellStart"/>
            <w:r w:rsidRPr="00571853">
              <w:rPr>
                <w:rFonts w:ascii="Times New Roman" w:eastAsia="Times New Roman" w:hAnsi="Times New Roman" w:cs="Times New Roman"/>
                <w:sz w:val="24"/>
              </w:rPr>
              <w:t>часа</w:t>
            </w:r>
            <w:proofErr w:type="spellEnd"/>
          </w:p>
        </w:tc>
      </w:tr>
      <w:tr w:rsidR="00571853" w:rsidRPr="00571853" w:rsidTr="00F75643">
        <w:trPr>
          <w:trHeight w:val="369"/>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Продолжительность</w:t>
            </w:r>
            <w:proofErr w:type="spellEnd"/>
            <w:r w:rsidRPr="00571853">
              <w:rPr>
                <w:rFonts w:ascii="Times New Roman" w:eastAsia="Times New Roman" w:hAnsi="Times New Roman" w:cs="Times New Roman"/>
                <w:b/>
                <w:spacing w:val="-3"/>
                <w:sz w:val="24"/>
              </w:rPr>
              <w:t xml:space="preserve"> </w:t>
            </w:r>
            <w:proofErr w:type="spellStart"/>
            <w:r w:rsidRPr="00571853">
              <w:rPr>
                <w:rFonts w:ascii="Times New Roman" w:eastAsia="Times New Roman" w:hAnsi="Times New Roman" w:cs="Times New Roman"/>
                <w:b/>
                <w:sz w:val="24"/>
              </w:rPr>
              <w:t>занятия</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r w:rsidRPr="00571853">
              <w:rPr>
                <w:rFonts w:ascii="Times New Roman" w:eastAsia="Times New Roman" w:hAnsi="Times New Roman" w:cs="Times New Roman"/>
                <w:sz w:val="24"/>
              </w:rPr>
              <w:t>40</w:t>
            </w:r>
            <w:r w:rsidRPr="00571853">
              <w:rPr>
                <w:rFonts w:ascii="Times New Roman" w:eastAsia="Times New Roman" w:hAnsi="Times New Roman" w:cs="Times New Roman"/>
                <w:spacing w:val="-1"/>
                <w:sz w:val="24"/>
              </w:rPr>
              <w:t xml:space="preserve"> </w:t>
            </w:r>
            <w:proofErr w:type="spellStart"/>
            <w:r w:rsidRPr="00571853">
              <w:rPr>
                <w:rFonts w:ascii="Times New Roman" w:eastAsia="Times New Roman" w:hAnsi="Times New Roman" w:cs="Times New Roman"/>
                <w:sz w:val="24"/>
              </w:rPr>
              <w:t>минут</w:t>
            </w:r>
            <w:proofErr w:type="spellEnd"/>
          </w:p>
        </w:tc>
      </w:tr>
      <w:tr w:rsidR="00571853" w:rsidRPr="00571853" w:rsidTr="00F75643">
        <w:trPr>
          <w:trHeight w:val="371"/>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Входной</w:t>
            </w:r>
            <w:proofErr w:type="spellEnd"/>
            <w:r w:rsidRPr="00571853">
              <w:rPr>
                <w:rFonts w:ascii="Times New Roman" w:eastAsia="Times New Roman" w:hAnsi="Times New Roman" w:cs="Times New Roman"/>
                <w:b/>
                <w:spacing w:val="-5"/>
                <w:sz w:val="24"/>
              </w:rPr>
              <w:t xml:space="preserve"> </w:t>
            </w:r>
            <w:proofErr w:type="spellStart"/>
            <w:r w:rsidRPr="00571853">
              <w:rPr>
                <w:rFonts w:ascii="Times New Roman" w:eastAsia="Times New Roman" w:hAnsi="Times New Roman" w:cs="Times New Roman"/>
                <w:b/>
                <w:sz w:val="24"/>
              </w:rPr>
              <w:t>мониторинг</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proofErr w:type="spellStart"/>
            <w:r w:rsidRPr="00571853">
              <w:rPr>
                <w:rFonts w:ascii="Times New Roman" w:eastAsia="Times New Roman" w:hAnsi="Times New Roman" w:cs="Times New Roman"/>
                <w:sz w:val="24"/>
              </w:rPr>
              <w:t>сентябрь</w:t>
            </w:r>
            <w:proofErr w:type="spellEnd"/>
          </w:p>
        </w:tc>
      </w:tr>
      <w:tr w:rsidR="00571853" w:rsidRPr="00571853" w:rsidTr="00F75643">
        <w:trPr>
          <w:trHeight w:val="369"/>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Промежуточный</w:t>
            </w:r>
            <w:proofErr w:type="spellEnd"/>
            <w:r w:rsidRPr="00571853">
              <w:rPr>
                <w:rFonts w:ascii="Times New Roman" w:eastAsia="Times New Roman" w:hAnsi="Times New Roman" w:cs="Times New Roman"/>
                <w:b/>
                <w:spacing w:val="-6"/>
                <w:sz w:val="24"/>
              </w:rPr>
              <w:t xml:space="preserve"> </w:t>
            </w:r>
            <w:proofErr w:type="spellStart"/>
            <w:r w:rsidRPr="00571853">
              <w:rPr>
                <w:rFonts w:ascii="Times New Roman" w:eastAsia="Times New Roman" w:hAnsi="Times New Roman" w:cs="Times New Roman"/>
                <w:b/>
                <w:sz w:val="24"/>
              </w:rPr>
              <w:t>мониторинг</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proofErr w:type="spellStart"/>
            <w:r w:rsidRPr="00571853">
              <w:rPr>
                <w:rFonts w:ascii="Times New Roman" w:eastAsia="Times New Roman" w:hAnsi="Times New Roman" w:cs="Times New Roman"/>
                <w:sz w:val="24"/>
              </w:rPr>
              <w:t>декабрь</w:t>
            </w:r>
            <w:proofErr w:type="spellEnd"/>
          </w:p>
        </w:tc>
      </w:tr>
      <w:tr w:rsidR="00571853" w:rsidRPr="00571853" w:rsidTr="00F75643">
        <w:trPr>
          <w:trHeight w:val="371"/>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Итоговый</w:t>
            </w:r>
            <w:proofErr w:type="spellEnd"/>
            <w:r w:rsidRPr="00571853">
              <w:rPr>
                <w:rFonts w:ascii="Times New Roman" w:eastAsia="Times New Roman" w:hAnsi="Times New Roman" w:cs="Times New Roman"/>
                <w:b/>
                <w:spacing w:val="-6"/>
                <w:sz w:val="24"/>
              </w:rPr>
              <w:t xml:space="preserve"> </w:t>
            </w:r>
            <w:proofErr w:type="spellStart"/>
            <w:r w:rsidRPr="00571853">
              <w:rPr>
                <w:rFonts w:ascii="Times New Roman" w:eastAsia="Times New Roman" w:hAnsi="Times New Roman" w:cs="Times New Roman"/>
                <w:b/>
                <w:sz w:val="24"/>
              </w:rPr>
              <w:t>мониторинг</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proofErr w:type="spellStart"/>
            <w:r w:rsidRPr="00571853">
              <w:rPr>
                <w:rFonts w:ascii="Times New Roman" w:eastAsia="Times New Roman" w:hAnsi="Times New Roman" w:cs="Times New Roman"/>
                <w:sz w:val="24"/>
              </w:rPr>
              <w:t>апрель</w:t>
            </w:r>
            <w:proofErr w:type="spellEnd"/>
          </w:p>
        </w:tc>
      </w:tr>
      <w:tr w:rsidR="00571853" w:rsidRPr="00571853" w:rsidTr="00F75643">
        <w:trPr>
          <w:trHeight w:val="369"/>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Итоговая</w:t>
            </w:r>
            <w:proofErr w:type="spellEnd"/>
            <w:r w:rsidRPr="00571853">
              <w:rPr>
                <w:rFonts w:ascii="Times New Roman" w:eastAsia="Times New Roman" w:hAnsi="Times New Roman" w:cs="Times New Roman"/>
                <w:b/>
                <w:spacing w:val="-6"/>
                <w:sz w:val="24"/>
              </w:rPr>
              <w:t xml:space="preserve"> </w:t>
            </w:r>
            <w:proofErr w:type="spellStart"/>
            <w:r w:rsidRPr="00571853">
              <w:rPr>
                <w:rFonts w:ascii="Times New Roman" w:eastAsia="Times New Roman" w:hAnsi="Times New Roman" w:cs="Times New Roman"/>
                <w:b/>
                <w:sz w:val="24"/>
              </w:rPr>
              <w:t>аттестация</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proofErr w:type="spellStart"/>
            <w:r w:rsidRPr="00571853">
              <w:rPr>
                <w:rFonts w:ascii="Times New Roman" w:eastAsia="Times New Roman" w:hAnsi="Times New Roman" w:cs="Times New Roman"/>
                <w:sz w:val="24"/>
              </w:rPr>
              <w:t>апрель</w:t>
            </w:r>
            <w:proofErr w:type="spellEnd"/>
          </w:p>
        </w:tc>
      </w:tr>
      <w:tr w:rsidR="00571853" w:rsidRPr="00571853" w:rsidTr="00F75643">
        <w:trPr>
          <w:trHeight w:val="371"/>
        </w:trPr>
        <w:tc>
          <w:tcPr>
            <w:tcW w:w="6234" w:type="dxa"/>
          </w:tcPr>
          <w:p w:rsidR="00571853" w:rsidRPr="00571853" w:rsidRDefault="00571853" w:rsidP="00571853">
            <w:pPr>
              <w:ind w:left="107"/>
              <w:rPr>
                <w:rFonts w:ascii="Times New Roman" w:eastAsia="Times New Roman" w:hAnsi="Times New Roman" w:cs="Times New Roman"/>
                <w:b/>
                <w:sz w:val="24"/>
              </w:rPr>
            </w:pPr>
            <w:proofErr w:type="spellStart"/>
            <w:r w:rsidRPr="00571853">
              <w:rPr>
                <w:rFonts w:ascii="Times New Roman" w:eastAsia="Times New Roman" w:hAnsi="Times New Roman" w:cs="Times New Roman"/>
                <w:b/>
                <w:sz w:val="24"/>
              </w:rPr>
              <w:t>Окончание</w:t>
            </w:r>
            <w:proofErr w:type="spellEnd"/>
            <w:r w:rsidRPr="00571853">
              <w:rPr>
                <w:rFonts w:ascii="Times New Roman" w:eastAsia="Times New Roman" w:hAnsi="Times New Roman" w:cs="Times New Roman"/>
                <w:b/>
                <w:spacing w:val="-3"/>
                <w:sz w:val="24"/>
              </w:rPr>
              <w:t xml:space="preserve"> </w:t>
            </w:r>
            <w:proofErr w:type="spellStart"/>
            <w:r w:rsidRPr="00571853">
              <w:rPr>
                <w:rFonts w:ascii="Times New Roman" w:eastAsia="Times New Roman" w:hAnsi="Times New Roman" w:cs="Times New Roman"/>
                <w:b/>
                <w:sz w:val="24"/>
              </w:rPr>
              <w:t>учебного</w:t>
            </w:r>
            <w:proofErr w:type="spellEnd"/>
            <w:r w:rsidRPr="00571853">
              <w:rPr>
                <w:rFonts w:ascii="Times New Roman" w:eastAsia="Times New Roman" w:hAnsi="Times New Roman" w:cs="Times New Roman"/>
                <w:b/>
                <w:spacing w:val="-3"/>
                <w:sz w:val="24"/>
              </w:rPr>
              <w:t xml:space="preserve"> </w:t>
            </w:r>
            <w:proofErr w:type="spellStart"/>
            <w:r w:rsidRPr="00571853">
              <w:rPr>
                <w:rFonts w:ascii="Times New Roman" w:eastAsia="Times New Roman" w:hAnsi="Times New Roman" w:cs="Times New Roman"/>
                <w:b/>
                <w:sz w:val="24"/>
              </w:rPr>
              <w:t>года</w:t>
            </w:r>
            <w:proofErr w:type="spellEnd"/>
          </w:p>
        </w:tc>
        <w:tc>
          <w:tcPr>
            <w:tcW w:w="2401" w:type="dxa"/>
          </w:tcPr>
          <w:p w:rsidR="00571853" w:rsidRPr="00571853" w:rsidRDefault="00571853" w:rsidP="00571853">
            <w:pPr>
              <w:ind w:left="107"/>
              <w:rPr>
                <w:rFonts w:ascii="Times New Roman" w:eastAsia="Times New Roman" w:hAnsi="Times New Roman" w:cs="Times New Roman"/>
                <w:sz w:val="24"/>
              </w:rPr>
            </w:pPr>
            <w:proofErr w:type="spellStart"/>
            <w:r w:rsidRPr="00571853">
              <w:rPr>
                <w:rFonts w:ascii="Times New Roman" w:eastAsia="Times New Roman" w:hAnsi="Times New Roman" w:cs="Times New Roman"/>
                <w:sz w:val="24"/>
              </w:rPr>
              <w:t>май</w:t>
            </w:r>
            <w:proofErr w:type="spellEnd"/>
          </w:p>
        </w:tc>
      </w:tr>
    </w:tbl>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(п.6,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571853"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2.2.</w:t>
      </w:r>
      <w:r w:rsidRPr="00571853">
        <w:rPr>
          <w:rFonts w:ascii="Times New Roman" w:eastAsia="Times New Roman" w:hAnsi="Times New Roman" w:cs="Times New Roman"/>
          <w:b/>
          <w:color w:val="000000"/>
          <w:sz w:val="24"/>
          <w:szCs w:val="24"/>
          <w:lang w:eastAsia="ru-RU"/>
        </w:rPr>
        <w:tab/>
        <w:t>Условия реализации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Материально-техническое обеспечение.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Помещение (техническая лаборатория) советует требованиям </w:t>
      </w:r>
      <w:proofErr w:type="spellStart"/>
      <w:r w:rsidRPr="00E9176C">
        <w:rPr>
          <w:rFonts w:ascii="Times New Roman" w:eastAsia="Times New Roman" w:hAnsi="Times New Roman" w:cs="Times New Roman"/>
          <w:color w:val="000000"/>
          <w:sz w:val="24"/>
          <w:szCs w:val="24"/>
          <w:lang w:eastAsia="ru-RU"/>
        </w:rPr>
        <w:t>СанПин</w:t>
      </w:r>
      <w:proofErr w:type="spellEnd"/>
      <w:r w:rsidRPr="00E9176C">
        <w:rPr>
          <w:rFonts w:ascii="Times New Roman" w:eastAsia="Times New Roman" w:hAnsi="Times New Roman" w:cs="Times New Roman"/>
          <w:color w:val="000000"/>
          <w:sz w:val="24"/>
          <w:szCs w:val="24"/>
          <w:lang w:eastAsia="ru-RU"/>
        </w:rPr>
        <w:t xml:space="preserve"> для занятий с обучающимися.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цифровая лаборатория по биологии;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микроскоп цифровой;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комплект посуды и оборудования для ученических опытов;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комплект гербариев демонстрационный;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комплект коллекции демонстрационный (по разным темам);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w:t>
      </w:r>
      <w:r w:rsidRPr="00E9176C">
        <w:rPr>
          <w:rFonts w:ascii="Times New Roman" w:eastAsia="Times New Roman" w:hAnsi="Times New Roman" w:cs="Times New Roman"/>
          <w:color w:val="000000"/>
          <w:sz w:val="24"/>
          <w:szCs w:val="24"/>
          <w:lang w:eastAsia="ru-RU"/>
        </w:rPr>
        <w:tab/>
        <w:t>мультимедийного оборудования (компьютер, ноутбук, проектор, флэш- карты, экран, средства телекоммуникации (локальные школьные сети, выход в интернет).</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Дидактические материалы:</w:t>
      </w:r>
      <w:r w:rsidR="00571853">
        <w:rPr>
          <w:rFonts w:ascii="Times New Roman" w:eastAsia="Times New Roman" w:hAnsi="Times New Roman" w:cs="Times New Roman"/>
          <w:color w:val="000000"/>
          <w:sz w:val="24"/>
          <w:szCs w:val="24"/>
          <w:lang w:eastAsia="ru-RU"/>
        </w:rPr>
        <w:t xml:space="preserve"> </w:t>
      </w:r>
      <w:r w:rsidRPr="00E9176C">
        <w:rPr>
          <w:rFonts w:ascii="Times New Roman" w:eastAsia="Times New Roman" w:hAnsi="Times New Roman" w:cs="Times New Roman"/>
          <w:color w:val="000000"/>
          <w:sz w:val="24"/>
          <w:szCs w:val="24"/>
          <w:lang w:eastAsia="ru-RU"/>
        </w:rPr>
        <w:t>Дидактические материалы: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Для проведения занятий существуют набор дидактических материалов в который входят:</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w:t>
      </w:r>
      <w:r w:rsidRPr="00E9176C">
        <w:rPr>
          <w:rFonts w:ascii="Times New Roman" w:eastAsia="Times New Roman" w:hAnsi="Times New Roman" w:cs="Times New Roman"/>
          <w:color w:val="000000"/>
          <w:sz w:val="24"/>
          <w:szCs w:val="24"/>
          <w:lang w:eastAsia="ru-RU"/>
        </w:rPr>
        <w:tab/>
        <w:t>Раздаточные материалы по разделам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2.</w:t>
      </w:r>
      <w:r w:rsidRPr="00E9176C">
        <w:rPr>
          <w:rFonts w:ascii="Times New Roman" w:eastAsia="Times New Roman" w:hAnsi="Times New Roman" w:cs="Times New Roman"/>
          <w:color w:val="000000"/>
          <w:sz w:val="24"/>
          <w:szCs w:val="24"/>
          <w:lang w:eastAsia="ru-RU"/>
        </w:rPr>
        <w:tab/>
        <w:t>Презентации по темам занятий (или по разделам)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3.</w:t>
      </w:r>
      <w:r w:rsidRPr="00E9176C">
        <w:rPr>
          <w:rFonts w:ascii="Times New Roman" w:eastAsia="Times New Roman" w:hAnsi="Times New Roman" w:cs="Times New Roman"/>
          <w:color w:val="000000"/>
          <w:sz w:val="24"/>
          <w:szCs w:val="24"/>
          <w:lang w:eastAsia="ru-RU"/>
        </w:rPr>
        <w:tab/>
        <w:t>Инструкционные материалы: инструкции по технике безопасности: Правила поведения в кабинете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4.</w:t>
      </w:r>
      <w:r w:rsidRPr="00E9176C">
        <w:rPr>
          <w:rFonts w:ascii="Times New Roman" w:eastAsia="Times New Roman" w:hAnsi="Times New Roman" w:cs="Times New Roman"/>
          <w:color w:val="000000"/>
          <w:sz w:val="24"/>
          <w:szCs w:val="24"/>
          <w:lang w:eastAsia="ru-RU"/>
        </w:rPr>
        <w:tab/>
        <w:t>Тесты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Информационное обеспечение. Интернет-источники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Для занятий по программе существует информационное обеспечение: разработанные педагогом презентации к различным темам программы. Сборники задач по биологии. Сборники олимпиадных задач по биологии.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Цифровые образовательные ресурсы.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Кадровое обеспечение. 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обучения,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571853"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2.3.</w:t>
      </w:r>
      <w:r w:rsidRPr="00571853">
        <w:rPr>
          <w:rFonts w:ascii="Times New Roman" w:eastAsia="Times New Roman" w:hAnsi="Times New Roman" w:cs="Times New Roman"/>
          <w:b/>
          <w:color w:val="000000"/>
          <w:sz w:val="24"/>
          <w:szCs w:val="24"/>
          <w:lang w:eastAsia="ru-RU"/>
        </w:rPr>
        <w:tab/>
        <w:t>Формы аттестации.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Текущий контроль обучающихся проводится с целью установления фактического уровня овладения теоретическими знаниями по темам (разделам) Программы, практическими умениями и навыками.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Промежуточная аттестация обучающихся проводится с целью повышения ответственности педагога и обучающихся за результаты образовательного процесса, за объективную оценку усвоения обучающимися материала Программы; за степень усвоения обучающимися дополнительной образовательной программы в рамках учебного года.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Итоговая аттестация обучающихся проводится с целью выявления уровня развития способностей и личностных качеств ребенка и их соответствия прогнозируемым результатам дополнительных общеобразовательных программ.</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571853"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2.4.</w:t>
      </w:r>
      <w:r w:rsidRPr="00571853">
        <w:rPr>
          <w:rFonts w:ascii="Times New Roman" w:eastAsia="Times New Roman" w:hAnsi="Times New Roman" w:cs="Times New Roman"/>
          <w:b/>
          <w:color w:val="000000"/>
          <w:sz w:val="24"/>
          <w:szCs w:val="24"/>
          <w:lang w:eastAsia="ru-RU"/>
        </w:rPr>
        <w:tab/>
        <w:t>Оценочные материалы.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В моей программе предполагается использование следующих оценочных материалов: Программа мониторинга освоения обучающимися дополнительной общеразвивающей общеобразовательной программы «</w:t>
      </w:r>
      <w:r w:rsidR="00571853">
        <w:rPr>
          <w:rFonts w:ascii="Times New Roman" w:eastAsia="Times New Roman" w:hAnsi="Times New Roman" w:cs="Times New Roman"/>
          <w:color w:val="000000"/>
          <w:sz w:val="24"/>
          <w:szCs w:val="24"/>
          <w:lang w:eastAsia="ru-RU"/>
        </w:rPr>
        <w:t>Практическая биология</w:t>
      </w:r>
      <w:r w:rsidRPr="00E9176C">
        <w:rPr>
          <w:rFonts w:ascii="Times New Roman" w:eastAsia="Times New Roman" w:hAnsi="Times New Roman" w:cs="Times New Roman"/>
          <w:color w:val="000000"/>
          <w:sz w:val="24"/>
          <w:szCs w:val="24"/>
          <w:lang w:eastAsia="ru-RU"/>
        </w:rPr>
        <w:t>» (Приложение №2).</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571853"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2.5.</w:t>
      </w:r>
      <w:r w:rsidRPr="00571853">
        <w:rPr>
          <w:rFonts w:ascii="Times New Roman" w:eastAsia="Times New Roman" w:hAnsi="Times New Roman" w:cs="Times New Roman"/>
          <w:b/>
          <w:color w:val="000000"/>
          <w:sz w:val="24"/>
          <w:szCs w:val="24"/>
          <w:lang w:eastAsia="ru-RU"/>
        </w:rPr>
        <w:tab/>
        <w:t>Методические материалы.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При организации образовательного процесса используются разнообразные</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методы: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853">
        <w:rPr>
          <w:rFonts w:ascii="Times New Roman" w:eastAsia="Times New Roman" w:hAnsi="Times New Roman" w:cs="Times New Roman"/>
          <w:b/>
          <w:color w:val="000000"/>
          <w:sz w:val="24"/>
          <w:szCs w:val="24"/>
          <w:lang w:eastAsia="ru-RU"/>
        </w:rPr>
        <w:t>обучения:</w:t>
      </w:r>
      <w:r w:rsidRPr="00E9176C">
        <w:rPr>
          <w:rFonts w:ascii="Times New Roman" w:eastAsia="Times New Roman" w:hAnsi="Times New Roman" w:cs="Times New Roman"/>
          <w:color w:val="000000"/>
          <w:sz w:val="24"/>
          <w:szCs w:val="24"/>
          <w:lang w:eastAsia="ru-RU"/>
        </w:rPr>
        <w:t xml:space="preserve"> словесный, наглядный практический; объяснительно- иллюстративный, репродуктивный, частично-поисковый, исследовательский проблемный; игровой, дискуссионный, проектный.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853">
        <w:rPr>
          <w:rFonts w:ascii="Times New Roman" w:eastAsia="Times New Roman" w:hAnsi="Times New Roman" w:cs="Times New Roman"/>
          <w:b/>
          <w:color w:val="000000"/>
          <w:sz w:val="24"/>
          <w:szCs w:val="24"/>
          <w:lang w:eastAsia="ru-RU"/>
        </w:rPr>
        <w:t>воспитания:</w:t>
      </w:r>
      <w:r w:rsidRPr="00E9176C">
        <w:rPr>
          <w:rFonts w:ascii="Times New Roman" w:eastAsia="Times New Roman" w:hAnsi="Times New Roman" w:cs="Times New Roman"/>
          <w:color w:val="000000"/>
          <w:sz w:val="24"/>
          <w:szCs w:val="24"/>
          <w:lang w:eastAsia="ru-RU"/>
        </w:rPr>
        <w:t xml:space="preserve"> убеждение, поощрение, стимулирование, мотивация.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571853"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Алгоритм учебного занятия: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w:t>
      </w:r>
      <w:r w:rsidRPr="00E9176C">
        <w:rPr>
          <w:rFonts w:ascii="Times New Roman" w:eastAsia="Times New Roman" w:hAnsi="Times New Roman" w:cs="Times New Roman"/>
          <w:color w:val="000000"/>
          <w:sz w:val="24"/>
          <w:szCs w:val="24"/>
          <w:lang w:eastAsia="ru-RU"/>
        </w:rPr>
        <w:tab/>
        <w:t>Занятие начинается с проблемного вопроса или занимательного упражнения: на развитие памяти, внимания, мышления, логики. Решение ребусов, кроссвордов и т.д.</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2.</w:t>
      </w:r>
      <w:r w:rsidRPr="00E9176C">
        <w:rPr>
          <w:rFonts w:ascii="Times New Roman" w:eastAsia="Times New Roman" w:hAnsi="Times New Roman" w:cs="Times New Roman"/>
          <w:color w:val="000000"/>
          <w:sz w:val="24"/>
          <w:szCs w:val="24"/>
          <w:lang w:eastAsia="ru-RU"/>
        </w:rPr>
        <w:tab/>
        <w:t>Цели и задачи занятия формулируются обучающимися (в начале или в течение занятия).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3.</w:t>
      </w:r>
      <w:r w:rsidRPr="00E9176C">
        <w:rPr>
          <w:rFonts w:ascii="Times New Roman" w:eastAsia="Times New Roman" w:hAnsi="Times New Roman" w:cs="Times New Roman"/>
          <w:color w:val="000000"/>
          <w:sz w:val="24"/>
          <w:szCs w:val="24"/>
          <w:lang w:eastAsia="ru-RU"/>
        </w:rPr>
        <w:tab/>
        <w:t>«Открытие» нового знания. Анализ и определение последовательности выполнения задания.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4.</w:t>
      </w:r>
      <w:r w:rsidRPr="00E9176C">
        <w:rPr>
          <w:rFonts w:ascii="Times New Roman" w:eastAsia="Times New Roman" w:hAnsi="Times New Roman" w:cs="Times New Roman"/>
          <w:color w:val="000000"/>
          <w:sz w:val="24"/>
          <w:szCs w:val="24"/>
          <w:lang w:eastAsia="ru-RU"/>
        </w:rPr>
        <w:tab/>
        <w:t>Физкультурная пауза.</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5.</w:t>
      </w:r>
      <w:r w:rsidRPr="00E9176C">
        <w:rPr>
          <w:rFonts w:ascii="Times New Roman" w:eastAsia="Times New Roman" w:hAnsi="Times New Roman" w:cs="Times New Roman"/>
          <w:color w:val="000000"/>
          <w:sz w:val="24"/>
          <w:szCs w:val="24"/>
          <w:lang w:eastAsia="ru-RU"/>
        </w:rPr>
        <w:tab/>
        <w:t>Решение обучающимися практических заданий.</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6.</w:t>
      </w:r>
      <w:r w:rsidRPr="00E9176C">
        <w:rPr>
          <w:rFonts w:ascii="Times New Roman" w:eastAsia="Times New Roman" w:hAnsi="Times New Roman" w:cs="Times New Roman"/>
          <w:color w:val="000000"/>
          <w:sz w:val="24"/>
          <w:szCs w:val="24"/>
          <w:lang w:eastAsia="ru-RU"/>
        </w:rPr>
        <w:tab/>
        <w:t>Анализ занятия.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Виды заданий: задания на смекалку, лабиринты, кроссворды, логические задачи, упражнения на распознавание геометрических фигур, решение уравнений повышенной трудности, решение нестандартных задач, решение текстовых задач повышенной трудности различными способами, нестандартные выражения на сложение, вычитание, умножение, деление, решение комбинаторных задач.</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176C" w:rsidRPr="00571853" w:rsidRDefault="00E9176C" w:rsidP="0057185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71853">
        <w:rPr>
          <w:rFonts w:ascii="Times New Roman" w:eastAsia="Times New Roman" w:hAnsi="Times New Roman" w:cs="Times New Roman"/>
          <w:b/>
          <w:color w:val="000000"/>
          <w:sz w:val="24"/>
          <w:szCs w:val="24"/>
          <w:lang w:eastAsia="ru-RU"/>
        </w:rPr>
        <w:t>2.6.</w:t>
      </w:r>
      <w:r w:rsidRPr="00571853">
        <w:rPr>
          <w:rFonts w:ascii="Times New Roman" w:eastAsia="Times New Roman" w:hAnsi="Times New Roman" w:cs="Times New Roman"/>
          <w:b/>
          <w:color w:val="000000"/>
          <w:sz w:val="24"/>
          <w:szCs w:val="24"/>
          <w:lang w:eastAsia="ru-RU"/>
        </w:rPr>
        <w:tab/>
        <w:t>Организационно-педагогические условия реализации программы</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Литература, используемая педагогом для разработки программы и организации образовательной деятельности: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w:t>
      </w:r>
      <w:r w:rsidRPr="00E9176C">
        <w:rPr>
          <w:rFonts w:ascii="Times New Roman" w:eastAsia="Times New Roman" w:hAnsi="Times New Roman" w:cs="Times New Roman"/>
          <w:color w:val="000000"/>
          <w:sz w:val="24"/>
          <w:szCs w:val="24"/>
          <w:lang w:eastAsia="ru-RU"/>
        </w:rPr>
        <w:tab/>
        <w:t xml:space="preserve">Акимушкин И.И. Занимательная </w:t>
      </w:r>
      <w:proofErr w:type="gramStart"/>
      <w:r w:rsidRPr="00E9176C">
        <w:rPr>
          <w:rFonts w:ascii="Times New Roman" w:eastAsia="Times New Roman" w:hAnsi="Times New Roman" w:cs="Times New Roman"/>
          <w:color w:val="000000"/>
          <w:sz w:val="24"/>
          <w:szCs w:val="24"/>
          <w:lang w:eastAsia="ru-RU"/>
        </w:rPr>
        <w:t>биология .</w:t>
      </w:r>
      <w:proofErr w:type="gramEnd"/>
      <w:r w:rsidRPr="00E9176C">
        <w:rPr>
          <w:rFonts w:ascii="Times New Roman" w:eastAsia="Times New Roman" w:hAnsi="Times New Roman" w:cs="Times New Roman"/>
          <w:color w:val="000000"/>
          <w:sz w:val="24"/>
          <w:szCs w:val="24"/>
          <w:lang w:eastAsia="ru-RU"/>
        </w:rPr>
        <w:t xml:space="preserve">- </w:t>
      </w:r>
      <w:proofErr w:type="spellStart"/>
      <w:r w:rsidRPr="00E9176C">
        <w:rPr>
          <w:rFonts w:ascii="Times New Roman" w:eastAsia="Times New Roman" w:hAnsi="Times New Roman" w:cs="Times New Roman"/>
          <w:color w:val="000000"/>
          <w:sz w:val="24"/>
          <w:szCs w:val="24"/>
          <w:lang w:eastAsia="ru-RU"/>
        </w:rPr>
        <w:t>Смоленстк</w:t>
      </w:r>
      <w:proofErr w:type="spellEnd"/>
      <w:r w:rsidRPr="00E9176C">
        <w:rPr>
          <w:rFonts w:ascii="Times New Roman" w:eastAsia="Times New Roman" w:hAnsi="Times New Roman" w:cs="Times New Roman"/>
          <w:color w:val="000000"/>
          <w:sz w:val="24"/>
          <w:szCs w:val="24"/>
          <w:lang w:eastAsia="ru-RU"/>
        </w:rPr>
        <w:t>: Русич, 1999</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2.</w:t>
      </w:r>
      <w:r w:rsidRPr="00E9176C">
        <w:rPr>
          <w:rFonts w:ascii="Times New Roman" w:eastAsia="Times New Roman" w:hAnsi="Times New Roman" w:cs="Times New Roman"/>
          <w:color w:val="000000"/>
          <w:sz w:val="24"/>
          <w:szCs w:val="24"/>
          <w:lang w:eastAsia="ru-RU"/>
        </w:rPr>
        <w:tab/>
      </w:r>
      <w:proofErr w:type="spellStart"/>
      <w:r w:rsidRPr="00E9176C">
        <w:rPr>
          <w:rFonts w:ascii="Times New Roman" w:eastAsia="Times New Roman" w:hAnsi="Times New Roman" w:cs="Times New Roman"/>
          <w:color w:val="000000"/>
          <w:sz w:val="24"/>
          <w:szCs w:val="24"/>
          <w:lang w:eastAsia="ru-RU"/>
        </w:rPr>
        <w:t>Артюхин</w:t>
      </w:r>
      <w:proofErr w:type="spellEnd"/>
      <w:r w:rsidRPr="00E9176C">
        <w:rPr>
          <w:rFonts w:ascii="Times New Roman" w:eastAsia="Times New Roman" w:hAnsi="Times New Roman" w:cs="Times New Roman"/>
          <w:color w:val="000000"/>
          <w:sz w:val="24"/>
          <w:szCs w:val="24"/>
          <w:lang w:eastAsia="ru-RU"/>
        </w:rPr>
        <w:t xml:space="preserve"> Ю.Б. </w:t>
      </w:r>
      <w:proofErr w:type="spellStart"/>
      <w:r w:rsidRPr="00E9176C">
        <w:rPr>
          <w:rFonts w:ascii="Times New Roman" w:eastAsia="Times New Roman" w:hAnsi="Times New Roman" w:cs="Times New Roman"/>
          <w:color w:val="000000"/>
          <w:sz w:val="24"/>
          <w:szCs w:val="24"/>
          <w:lang w:eastAsia="ru-RU"/>
        </w:rPr>
        <w:t>Бурканов</w:t>
      </w:r>
      <w:proofErr w:type="spellEnd"/>
      <w:r w:rsidRPr="00E9176C">
        <w:rPr>
          <w:rFonts w:ascii="Times New Roman" w:eastAsia="Times New Roman" w:hAnsi="Times New Roman" w:cs="Times New Roman"/>
          <w:color w:val="000000"/>
          <w:sz w:val="24"/>
          <w:szCs w:val="24"/>
          <w:lang w:eastAsia="ru-RU"/>
        </w:rPr>
        <w:t xml:space="preserve"> В.Н., Морские птицы и млекопитающие Дальнего востока. Москва, 1999</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3.</w:t>
      </w:r>
      <w:r w:rsidRPr="00E9176C">
        <w:rPr>
          <w:rFonts w:ascii="Times New Roman" w:eastAsia="Times New Roman" w:hAnsi="Times New Roman" w:cs="Times New Roman"/>
          <w:color w:val="000000"/>
          <w:sz w:val="24"/>
          <w:szCs w:val="24"/>
          <w:lang w:eastAsia="ru-RU"/>
        </w:rPr>
        <w:tab/>
      </w:r>
      <w:r w:rsidRPr="00E9176C">
        <w:rPr>
          <w:rFonts w:ascii="Times New Roman" w:eastAsia="Times New Roman" w:hAnsi="Times New Roman" w:cs="Times New Roman"/>
          <w:color w:val="000000"/>
          <w:sz w:val="24"/>
          <w:szCs w:val="24"/>
          <w:lang w:eastAsia="ru-RU"/>
        </w:rPr>
        <w:tab/>
      </w:r>
      <w:proofErr w:type="spellStart"/>
      <w:r w:rsidRPr="00E9176C">
        <w:rPr>
          <w:rFonts w:ascii="Times New Roman" w:eastAsia="Times New Roman" w:hAnsi="Times New Roman" w:cs="Times New Roman"/>
          <w:color w:val="000000"/>
          <w:sz w:val="24"/>
          <w:szCs w:val="24"/>
          <w:lang w:eastAsia="ru-RU"/>
        </w:rPr>
        <w:t>Бёме</w:t>
      </w:r>
      <w:proofErr w:type="spellEnd"/>
      <w:r w:rsidRPr="00E9176C">
        <w:rPr>
          <w:rFonts w:ascii="Times New Roman" w:eastAsia="Times New Roman" w:hAnsi="Times New Roman" w:cs="Times New Roman"/>
          <w:color w:val="000000"/>
          <w:sz w:val="24"/>
          <w:szCs w:val="24"/>
          <w:lang w:eastAsia="ru-RU"/>
        </w:rPr>
        <w:t xml:space="preserve"> Р.Л., Кузнецов А.А.</w:t>
      </w:r>
      <w:r w:rsidRPr="00E9176C">
        <w:rPr>
          <w:rFonts w:ascii="Times New Roman" w:eastAsia="Times New Roman" w:hAnsi="Times New Roman" w:cs="Times New Roman"/>
          <w:color w:val="000000"/>
          <w:sz w:val="24"/>
          <w:szCs w:val="24"/>
          <w:lang w:eastAsia="ru-RU"/>
        </w:rPr>
        <w:tab/>
        <w:t xml:space="preserve">Птицы открытых и околоводных пространств СССР. Полевой </w:t>
      </w:r>
      <w:proofErr w:type="spellStart"/>
      <w:proofErr w:type="gramStart"/>
      <w:r w:rsidRPr="00E9176C">
        <w:rPr>
          <w:rFonts w:ascii="Times New Roman" w:eastAsia="Times New Roman" w:hAnsi="Times New Roman" w:cs="Times New Roman"/>
          <w:color w:val="000000"/>
          <w:sz w:val="24"/>
          <w:szCs w:val="24"/>
          <w:lang w:eastAsia="ru-RU"/>
        </w:rPr>
        <w:t>отределитель</w:t>
      </w:r>
      <w:proofErr w:type="spellEnd"/>
      <w:r w:rsidRPr="00E9176C">
        <w:rPr>
          <w:rFonts w:ascii="Times New Roman" w:eastAsia="Times New Roman" w:hAnsi="Times New Roman" w:cs="Times New Roman"/>
          <w:color w:val="000000"/>
          <w:sz w:val="24"/>
          <w:szCs w:val="24"/>
          <w:lang w:eastAsia="ru-RU"/>
        </w:rPr>
        <w:t>.-</w:t>
      </w:r>
      <w:proofErr w:type="gramEnd"/>
      <w:r w:rsidRPr="00E9176C">
        <w:rPr>
          <w:rFonts w:ascii="Times New Roman" w:eastAsia="Times New Roman" w:hAnsi="Times New Roman" w:cs="Times New Roman"/>
          <w:color w:val="000000"/>
          <w:sz w:val="24"/>
          <w:szCs w:val="24"/>
          <w:lang w:eastAsia="ru-RU"/>
        </w:rPr>
        <w:t>М.: Просвещение, 1983</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4.</w:t>
      </w:r>
      <w:r w:rsidRPr="00E9176C">
        <w:rPr>
          <w:rFonts w:ascii="Times New Roman" w:eastAsia="Times New Roman" w:hAnsi="Times New Roman" w:cs="Times New Roman"/>
          <w:color w:val="000000"/>
          <w:sz w:val="24"/>
          <w:szCs w:val="24"/>
          <w:lang w:eastAsia="ru-RU"/>
        </w:rPr>
        <w:tab/>
        <w:t>Воронина Г.А. Школьные олимпиады. Биология. 6-9 классы. - М.: Айрис –пресс, 2017</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5.</w:t>
      </w:r>
      <w:r w:rsidRPr="00E9176C">
        <w:rPr>
          <w:rFonts w:ascii="Times New Roman" w:eastAsia="Times New Roman" w:hAnsi="Times New Roman" w:cs="Times New Roman"/>
          <w:color w:val="000000"/>
          <w:sz w:val="24"/>
          <w:szCs w:val="24"/>
          <w:lang w:eastAsia="ru-RU"/>
        </w:rPr>
        <w:tab/>
      </w:r>
      <w:proofErr w:type="spellStart"/>
      <w:r w:rsidRPr="00E9176C">
        <w:rPr>
          <w:rFonts w:ascii="Times New Roman" w:eastAsia="Times New Roman" w:hAnsi="Times New Roman" w:cs="Times New Roman"/>
          <w:color w:val="000000"/>
          <w:sz w:val="24"/>
          <w:szCs w:val="24"/>
          <w:lang w:eastAsia="ru-RU"/>
        </w:rPr>
        <w:t>Захлебный</w:t>
      </w:r>
      <w:proofErr w:type="spellEnd"/>
      <w:r w:rsidRPr="00E9176C">
        <w:rPr>
          <w:rFonts w:ascii="Times New Roman" w:eastAsia="Times New Roman" w:hAnsi="Times New Roman" w:cs="Times New Roman"/>
          <w:color w:val="000000"/>
          <w:sz w:val="24"/>
          <w:szCs w:val="24"/>
          <w:lang w:eastAsia="ru-RU"/>
        </w:rPr>
        <w:t xml:space="preserve"> А.Н. «Полевой экологический практикум» - М.: центр «Образование и экология» 2004.</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6.</w:t>
      </w:r>
      <w:r w:rsidRPr="00E9176C">
        <w:rPr>
          <w:rFonts w:ascii="Times New Roman" w:eastAsia="Times New Roman" w:hAnsi="Times New Roman" w:cs="Times New Roman"/>
          <w:color w:val="000000"/>
          <w:sz w:val="24"/>
          <w:szCs w:val="24"/>
          <w:lang w:eastAsia="ru-RU"/>
        </w:rPr>
        <w:tab/>
        <w:t xml:space="preserve">Козлов М. А., </w:t>
      </w:r>
      <w:proofErr w:type="spellStart"/>
      <w:r w:rsidRPr="00E9176C">
        <w:rPr>
          <w:rFonts w:ascii="Times New Roman" w:eastAsia="Times New Roman" w:hAnsi="Times New Roman" w:cs="Times New Roman"/>
          <w:color w:val="000000"/>
          <w:sz w:val="24"/>
          <w:szCs w:val="24"/>
          <w:lang w:eastAsia="ru-RU"/>
        </w:rPr>
        <w:t>Олигер</w:t>
      </w:r>
      <w:proofErr w:type="spellEnd"/>
      <w:r w:rsidRPr="00E9176C">
        <w:rPr>
          <w:rFonts w:ascii="Times New Roman" w:eastAsia="Times New Roman" w:hAnsi="Times New Roman" w:cs="Times New Roman"/>
          <w:color w:val="000000"/>
          <w:sz w:val="24"/>
          <w:szCs w:val="24"/>
          <w:lang w:eastAsia="ru-RU"/>
        </w:rPr>
        <w:t xml:space="preserve"> И.М. Школьный атлас определитель</w:t>
      </w:r>
      <w:r w:rsidRPr="00E9176C">
        <w:rPr>
          <w:rFonts w:ascii="Times New Roman" w:eastAsia="Times New Roman" w:hAnsi="Times New Roman" w:cs="Times New Roman"/>
          <w:color w:val="000000"/>
          <w:sz w:val="24"/>
          <w:szCs w:val="24"/>
          <w:lang w:eastAsia="ru-RU"/>
        </w:rPr>
        <w:tab/>
      </w:r>
      <w:proofErr w:type="gramStart"/>
      <w:r w:rsidRPr="00E9176C">
        <w:rPr>
          <w:rFonts w:ascii="Times New Roman" w:eastAsia="Times New Roman" w:hAnsi="Times New Roman" w:cs="Times New Roman"/>
          <w:color w:val="000000"/>
          <w:sz w:val="24"/>
          <w:szCs w:val="24"/>
          <w:lang w:eastAsia="ru-RU"/>
        </w:rPr>
        <w:t>беспозвоночных.-</w:t>
      </w:r>
      <w:proofErr w:type="gramEnd"/>
      <w:r w:rsidRPr="00E9176C">
        <w:rPr>
          <w:rFonts w:ascii="Times New Roman" w:eastAsia="Times New Roman" w:hAnsi="Times New Roman" w:cs="Times New Roman"/>
          <w:color w:val="000000"/>
          <w:sz w:val="24"/>
          <w:szCs w:val="24"/>
          <w:lang w:eastAsia="ru-RU"/>
        </w:rPr>
        <w:t xml:space="preserve"> М.: Просвещение, 1991</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7.</w:t>
      </w:r>
      <w:r w:rsidRPr="00E9176C">
        <w:rPr>
          <w:rFonts w:ascii="Times New Roman" w:eastAsia="Times New Roman" w:hAnsi="Times New Roman" w:cs="Times New Roman"/>
          <w:color w:val="000000"/>
          <w:sz w:val="24"/>
          <w:szCs w:val="24"/>
          <w:lang w:eastAsia="ru-RU"/>
        </w:rPr>
        <w:tab/>
        <w:t>Леонтович</w:t>
      </w:r>
      <w:r w:rsidRPr="00E9176C">
        <w:rPr>
          <w:rFonts w:ascii="Times New Roman" w:eastAsia="Times New Roman" w:hAnsi="Times New Roman" w:cs="Times New Roman"/>
          <w:color w:val="000000"/>
          <w:sz w:val="24"/>
          <w:szCs w:val="24"/>
          <w:lang w:eastAsia="ru-RU"/>
        </w:rPr>
        <w:tab/>
        <w:t>А.</w:t>
      </w:r>
      <w:r w:rsidRPr="00E9176C">
        <w:rPr>
          <w:rFonts w:ascii="Times New Roman" w:eastAsia="Times New Roman" w:hAnsi="Times New Roman" w:cs="Times New Roman"/>
          <w:color w:val="000000"/>
          <w:sz w:val="24"/>
          <w:szCs w:val="24"/>
          <w:lang w:eastAsia="ru-RU"/>
        </w:rPr>
        <w:tab/>
        <w:t>В.</w:t>
      </w:r>
      <w:r w:rsidRPr="00E9176C">
        <w:rPr>
          <w:rFonts w:ascii="Times New Roman" w:eastAsia="Times New Roman" w:hAnsi="Times New Roman" w:cs="Times New Roman"/>
          <w:color w:val="000000"/>
          <w:sz w:val="24"/>
          <w:szCs w:val="24"/>
          <w:lang w:eastAsia="ru-RU"/>
        </w:rPr>
        <w:tab/>
        <w:t>Учебно-исследовательская</w:t>
      </w:r>
      <w:r w:rsidRPr="00E9176C">
        <w:rPr>
          <w:rFonts w:ascii="Times New Roman" w:eastAsia="Times New Roman" w:hAnsi="Times New Roman" w:cs="Times New Roman"/>
          <w:color w:val="000000"/>
          <w:sz w:val="24"/>
          <w:szCs w:val="24"/>
          <w:lang w:eastAsia="ru-RU"/>
        </w:rPr>
        <w:tab/>
        <w:t>деятельность</w:t>
      </w:r>
      <w:r w:rsidRPr="00E9176C">
        <w:rPr>
          <w:rFonts w:ascii="Times New Roman" w:eastAsia="Times New Roman" w:hAnsi="Times New Roman" w:cs="Times New Roman"/>
          <w:color w:val="000000"/>
          <w:sz w:val="24"/>
          <w:szCs w:val="24"/>
          <w:lang w:eastAsia="ru-RU"/>
        </w:rPr>
        <w:tab/>
        <w:t>как</w:t>
      </w:r>
      <w:r w:rsidRPr="00E9176C">
        <w:rPr>
          <w:rFonts w:ascii="Times New Roman" w:eastAsia="Times New Roman" w:hAnsi="Times New Roman" w:cs="Times New Roman"/>
          <w:color w:val="000000"/>
          <w:sz w:val="24"/>
          <w:szCs w:val="24"/>
          <w:lang w:eastAsia="ru-RU"/>
        </w:rPr>
        <w:tab/>
        <w:t>модель педагогической технологии // Народное образование, №10, 1999</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8.</w:t>
      </w:r>
      <w:r w:rsidRPr="00E9176C">
        <w:rPr>
          <w:rFonts w:ascii="Times New Roman" w:eastAsia="Times New Roman" w:hAnsi="Times New Roman" w:cs="Times New Roman"/>
          <w:color w:val="000000"/>
          <w:sz w:val="24"/>
          <w:szCs w:val="24"/>
          <w:lang w:eastAsia="ru-RU"/>
        </w:rPr>
        <w:tab/>
      </w:r>
      <w:proofErr w:type="spellStart"/>
      <w:r w:rsidRPr="00E9176C">
        <w:rPr>
          <w:rFonts w:ascii="Times New Roman" w:eastAsia="Times New Roman" w:hAnsi="Times New Roman" w:cs="Times New Roman"/>
          <w:color w:val="000000"/>
          <w:sz w:val="24"/>
          <w:szCs w:val="24"/>
          <w:lang w:eastAsia="ru-RU"/>
        </w:rPr>
        <w:t>Латюшин</w:t>
      </w:r>
      <w:proofErr w:type="spellEnd"/>
      <w:r w:rsidRPr="00E9176C">
        <w:rPr>
          <w:rFonts w:ascii="Times New Roman" w:eastAsia="Times New Roman" w:hAnsi="Times New Roman" w:cs="Times New Roman"/>
          <w:color w:val="000000"/>
          <w:sz w:val="24"/>
          <w:szCs w:val="24"/>
          <w:lang w:eastAsia="ru-RU"/>
        </w:rPr>
        <w:t xml:space="preserve"> </w:t>
      </w:r>
      <w:proofErr w:type="gramStart"/>
      <w:r w:rsidRPr="00E9176C">
        <w:rPr>
          <w:rFonts w:ascii="Times New Roman" w:eastAsia="Times New Roman" w:hAnsi="Times New Roman" w:cs="Times New Roman"/>
          <w:color w:val="000000"/>
          <w:sz w:val="24"/>
          <w:szCs w:val="24"/>
          <w:lang w:eastAsia="ru-RU"/>
        </w:rPr>
        <w:t>В.В..</w:t>
      </w:r>
      <w:proofErr w:type="gramEnd"/>
      <w:r w:rsidRPr="00E9176C">
        <w:rPr>
          <w:rFonts w:ascii="Times New Roman" w:eastAsia="Times New Roman" w:hAnsi="Times New Roman" w:cs="Times New Roman"/>
          <w:color w:val="000000"/>
          <w:sz w:val="24"/>
          <w:szCs w:val="24"/>
          <w:lang w:eastAsia="ru-RU"/>
        </w:rPr>
        <w:t xml:space="preserve"> Биология. Животные. 7 класс: рабочая тетрадь для </w:t>
      </w:r>
      <w:proofErr w:type="gramStart"/>
      <w:r w:rsidRPr="00E9176C">
        <w:rPr>
          <w:rFonts w:ascii="Times New Roman" w:eastAsia="Times New Roman" w:hAnsi="Times New Roman" w:cs="Times New Roman"/>
          <w:color w:val="000000"/>
          <w:sz w:val="24"/>
          <w:szCs w:val="24"/>
          <w:lang w:eastAsia="ru-RU"/>
        </w:rPr>
        <w:t>учителя.-</w:t>
      </w:r>
      <w:proofErr w:type="gramEnd"/>
      <w:r w:rsidRPr="00E9176C">
        <w:rPr>
          <w:rFonts w:ascii="Times New Roman" w:eastAsia="Times New Roman" w:hAnsi="Times New Roman" w:cs="Times New Roman"/>
          <w:color w:val="000000"/>
          <w:sz w:val="24"/>
          <w:szCs w:val="24"/>
          <w:lang w:eastAsia="ru-RU"/>
        </w:rPr>
        <w:t xml:space="preserve"> М.: Дрофа, 2004.- 160 с.</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9.</w:t>
      </w:r>
      <w:r w:rsidRPr="00E9176C">
        <w:rPr>
          <w:rFonts w:ascii="Times New Roman" w:eastAsia="Times New Roman" w:hAnsi="Times New Roman" w:cs="Times New Roman"/>
          <w:color w:val="000000"/>
          <w:sz w:val="24"/>
          <w:szCs w:val="24"/>
          <w:lang w:eastAsia="ru-RU"/>
        </w:rPr>
        <w:tab/>
        <w:t xml:space="preserve">Никишов </w:t>
      </w:r>
      <w:proofErr w:type="gramStart"/>
      <w:r w:rsidRPr="00E9176C">
        <w:rPr>
          <w:rFonts w:ascii="Times New Roman" w:eastAsia="Times New Roman" w:hAnsi="Times New Roman" w:cs="Times New Roman"/>
          <w:color w:val="000000"/>
          <w:sz w:val="24"/>
          <w:szCs w:val="24"/>
          <w:lang w:eastAsia="ru-RU"/>
        </w:rPr>
        <w:t>А.И..</w:t>
      </w:r>
      <w:proofErr w:type="gramEnd"/>
      <w:r w:rsidRPr="00E9176C">
        <w:rPr>
          <w:rFonts w:ascii="Times New Roman" w:eastAsia="Times New Roman" w:hAnsi="Times New Roman" w:cs="Times New Roman"/>
          <w:color w:val="000000"/>
          <w:sz w:val="24"/>
          <w:szCs w:val="24"/>
          <w:lang w:eastAsia="ru-RU"/>
        </w:rPr>
        <w:t xml:space="preserve"> Как обучать биологии: Животные: 7 </w:t>
      </w:r>
      <w:proofErr w:type="spellStart"/>
      <w:proofErr w:type="gramStart"/>
      <w:r w:rsidRPr="00E9176C">
        <w:rPr>
          <w:rFonts w:ascii="Times New Roman" w:eastAsia="Times New Roman" w:hAnsi="Times New Roman" w:cs="Times New Roman"/>
          <w:color w:val="000000"/>
          <w:sz w:val="24"/>
          <w:szCs w:val="24"/>
          <w:lang w:eastAsia="ru-RU"/>
        </w:rPr>
        <w:t>кл</w:t>
      </w:r>
      <w:proofErr w:type="spellEnd"/>
      <w:r w:rsidRPr="00E9176C">
        <w:rPr>
          <w:rFonts w:ascii="Times New Roman" w:eastAsia="Times New Roman" w:hAnsi="Times New Roman" w:cs="Times New Roman"/>
          <w:color w:val="000000"/>
          <w:sz w:val="24"/>
          <w:szCs w:val="24"/>
          <w:lang w:eastAsia="ru-RU"/>
        </w:rPr>
        <w:t>.-</w:t>
      </w:r>
      <w:proofErr w:type="gramEnd"/>
      <w:r w:rsidRPr="00E9176C">
        <w:rPr>
          <w:rFonts w:ascii="Times New Roman" w:eastAsia="Times New Roman" w:hAnsi="Times New Roman" w:cs="Times New Roman"/>
          <w:color w:val="000000"/>
          <w:sz w:val="24"/>
          <w:szCs w:val="24"/>
          <w:lang w:eastAsia="ru-RU"/>
        </w:rPr>
        <w:t xml:space="preserve"> М.: </w:t>
      </w:r>
      <w:proofErr w:type="spellStart"/>
      <w:r w:rsidRPr="00E9176C">
        <w:rPr>
          <w:rFonts w:ascii="Times New Roman" w:eastAsia="Times New Roman" w:hAnsi="Times New Roman" w:cs="Times New Roman"/>
          <w:color w:val="000000"/>
          <w:sz w:val="24"/>
          <w:szCs w:val="24"/>
          <w:lang w:eastAsia="ru-RU"/>
        </w:rPr>
        <w:t>Гуманит</w:t>
      </w:r>
      <w:proofErr w:type="spellEnd"/>
      <w:r w:rsidRPr="00E9176C">
        <w:rPr>
          <w:rFonts w:ascii="Times New Roman" w:eastAsia="Times New Roman" w:hAnsi="Times New Roman" w:cs="Times New Roman"/>
          <w:color w:val="000000"/>
          <w:sz w:val="24"/>
          <w:szCs w:val="24"/>
          <w:lang w:eastAsia="ru-RU"/>
        </w:rPr>
        <w:t xml:space="preserve">. изд. центр ВЛАДОС, 2004. — 200 с. Никишов А.И., Петросова Р.А. и др. Биология в </w:t>
      </w:r>
      <w:proofErr w:type="gramStart"/>
      <w:r w:rsidRPr="00E9176C">
        <w:rPr>
          <w:rFonts w:ascii="Times New Roman" w:eastAsia="Times New Roman" w:hAnsi="Times New Roman" w:cs="Times New Roman"/>
          <w:color w:val="000000"/>
          <w:sz w:val="24"/>
          <w:szCs w:val="24"/>
          <w:lang w:eastAsia="ru-RU"/>
        </w:rPr>
        <w:t>таблицах.-</w:t>
      </w:r>
      <w:proofErr w:type="gramEnd"/>
      <w:r w:rsidRPr="00E9176C">
        <w:rPr>
          <w:rFonts w:ascii="Times New Roman" w:eastAsia="Times New Roman" w:hAnsi="Times New Roman" w:cs="Times New Roman"/>
          <w:color w:val="000000"/>
          <w:sz w:val="24"/>
          <w:szCs w:val="24"/>
          <w:lang w:eastAsia="ru-RU"/>
        </w:rPr>
        <w:t xml:space="preserve"> М.: «ИЛЕКСА», 1998.</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10.</w:t>
      </w:r>
      <w:r w:rsidRPr="00E9176C">
        <w:rPr>
          <w:rFonts w:ascii="Times New Roman" w:eastAsia="Times New Roman" w:hAnsi="Times New Roman" w:cs="Times New Roman"/>
          <w:color w:val="000000"/>
          <w:sz w:val="24"/>
          <w:szCs w:val="24"/>
          <w:lang w:eastAsia="ru-RU"/>
        </w:rPr>
        <w:tab/>
        <w:t>Никишов А.И., Теремов А.В. Дидактический материал по зоологии. — М.: РАУБ «Цитадель», 1996. — 174 с.</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11.</w:t>
      </w:r>
      <w:r w:rsidRPr="00E9176C">
        <w:rPr>
          <w:rFonts w:ascii="Times New Roman" w:eastAsia="Times New Roman" w:hAnsi="Times New Roman" w:cs="Times New Roman"/>
          <w:color w:val="000000"/>
          <w:sz w:val="24"/>
          <w:szCs w:val="24"/>
          <w:lang w:eastAsia="ru-RU"/>
        </w:rPr>
        <w:tab/>
        <w:t>Пасечник В.В. Биология. Методика индивидуально-групповой деятельности. — М.: Просвещение, 2016.</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12.</w:t>
      </w:r>
      <w:r w:rsidRPr="00E9176C">
        <w:rPr>
          <w:rFonts w:ascii="Times New Roman" w:eastAsia="Times New Roman" w:hAnsi="Times New Roman" w:cs="Times New Roman"/>
          <w:color w:val="000000"/>
          <w:sz w:val="24"/>
          <w:szCs w:val="24"/>
          <w:lang w:eastAsia="ru-RU"/>
        </w:rPr>
        <w:tab/>
        <w:t xml:space="preserve">Решетов Д.А. Практическая биология для </w:t>
      </w:r>
      <w:proofErr w:type="spellStart"/>
      <w:r w:rsidRPr="00E9176C">
        <w:rPr>
          <w:rFonts w:ascii="Times New Roman" w:eastAsia="Times New Roman" w:hAnsi="Times New Roman" w:cs="Times New Roman"/>
          <w:color w:val="000000"/>
          <w:sz w:val="24"/>
          <w:szCs w:val="24"/>
          <w:lang w:eastAsia="ru-RU"/>
        </w:rPr>
        <w:t>олимпиадников</w:t>
      </w:r>
      <w:proofErr w:type="spellEnd"/>
      <w:r w:rsidRPr="00E9176C">
        <w:rPr>
          <w:rFonts w:ascii="Times New Roman" w:eastAsia="Times New Roman" w:hAnsi="Times New Roman" w:cs="Times New Roman"/>
          <w:color w:val="000000"/>
          <w:sz w:val="24"/>
          <w:szCs w:val="24"/>
          <w:lang w:eastAsia="ru-RU"/>
        </w:rPr>
        <w:t xml:space="preserve"> – М.: МЦНМО, 2018 </w:t>
      </w:r>
      <w:proofErr w:type="gramStart"/>
      <w:r w:rsidRPr="00E9176C">
        <w:rPr>
          <w:rFonts w:ascii="Times New Roman" w:eastAsia="Times New Roman" w:hAnsi="Times New Roman" w:cs="Times New Roman"/>
          <w:color w:val="000000"/>
          <w:sz w:val="24"/>
          <w:szCs w:val="24"/>
          <w:lang w:eastAsia="ru-RU"/>
        </w:rPr>
        <w:t>13.Теремов</w:t>
      </w:r>
      <w:proofErr w:type="gramEnd"/>
      <w:r w:rsidRPr="00E9176C">
        <w:rPr>
          <w:rFonts w:ascii="Times New Roman" w:eastAsia="Times New Roman" w:hAnsi="Times New Roman" w:cs="Times New Roman"/>
          <w:color w:val="000000"/>
          <w:sz w:val="24"/>
          <w:szCs w:val="24"/>
          <w:lang w:eastAsia="ru-RU"/>
        </w:rPr>
        <w:t xml:space="preserve"> А.В., </w:t>
      </w:r>
      <w:proofErr w:type="spellStart"/>
      <w:r w:rsidRPr="00E9176C">
        <w:rPr>
          <w:rFonts w:ascii="Times New Roman" w:eastAsia="Times New Roman" w:hAnsi="Times New Roman" w:cs="Times New Roman"/>
          <w:color w:val="000000"/>
          <w:sz w:val="24"/>
          <w:szCs w:val="24"/>
          <w:lang w:eastAsia="ru-RU"/>
        </w:rPr>
        <w:t>Рохлов</w:t>
      </w:r>
      <w:proofErr w:type="spellEnd"/>
      <w:r w:rsidRPr="00E9176C">
        <w:rPr>
          <w:rFonts w:ascii="Times New Roman" w:eastAsia="Times New Roman" w:hAnsi="Times New Roman" w:cs="Times New Roman"/>
          <w:color w:val="000000"/>
          <w:sz w:val="24"/>
          <w:szCs w:val="24"/>
          <w:lang w:eastAsia="ru-RU"/>
        </w:rPr>
        <w:t xml:space="preserve"> В.С.. Занимательная зоология: книга для учащихся,</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учителей и </w:t>
      </w:r>
      <w:proofErr w:type="gramStart"/>
      <w:r w:rsidRPr="00E9176C">
        <w:rPr>
          <w:rFonts w:ascii="Times New Roman" w:eastAsia="Times New Roman" w:hAnsi="Times New Roman" w:cs="Times New Roman"/>
          <w:color w:val="000000"/>
          <w:sz w:val="24"/>
          <w:szCs w:val="24"/>
          <w:lang w:eastAsia="ru-RU"/>
        </w:rPr>
        <w:t>родителей.-</w:t>
      </w:r>
      <w:proofErr w:type="gramEnd"/>
      <w:r w:rsidRPr="00E9176C">
        <w:rPr>
          <w:rFonts w:ascii="Times New Roman" w:eastAsia="Times New Roman" w:hAnsi="Times New Roman" w:cs="Times New Roman"/>
          <w:color w:val="000000"/>
          <w:sz w:val="24"/>
          <w:szCs w:val="24"/>
          <w:lang w:eastAsia="ru-RU"/>
        </w:rPr>
        <w:t xml:space="preserve"> М.: АСТ — ПРЕСС, 1999.- 258 с.: ил.</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14.</w:t>
      </w:r>
      <w:r w:rsidRPr="00E9176C">
        <w:rPr>
          <w:rFonts w:ascii="Times New Roman" w:eastAsia="Times New Roman" w:hAnsi="Times New Roman" w:cs="Times New Roman"/>
          <w:color w:val="000000"/>
          <w:sz w:val="24"/>
          <w:szCs w:val="24"/>
          <w:lang w:eastAsia="ru-RU"/>
        </w:rPr>
        <w:tab/>
        <w:t>Савенков А.И. Учим детей выдвигать гипотезы и задавать вопросы. // Одаренный ребенок. 2003, №2</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15.</w:t>
      </w:r>
      <w:r w:rsidRPr="00E9176C">
        <w:rPr>
          <w:rFonts w:ascii="Times New Roman" w:eastAsia="Times New Roman" w:hAnsi="Times New Roman" w:cs="Times New Roman"/>
          <w:color w:val="000000"/>
          <w:sz w:val="24"/>
          <w:szCs w:val="24"/>
          <w:lang w:eastAsia="ru-RU"/>
        </w:rPr>
        <w:tab/>
      </w:r>
      <w:proofErr w:type="spellStart"/>
      <w:r w:rsidRPr="00E9176C">
        <w:rPr>
          <w:rFonts w:ascii="Times New Roman" w:eastAsia="Times New Roman" w:hAnsi="Times New Roman" w:cs="Times New Roman"/>
          <w:color w:val="000000"/>
          <w:sz w:val="24"/>
          <w:szCs w:val="24"/>
          <w:lang w:eastAsia="ru-RU"/>
        </w:rPr>
        <w:t>Чертопруд</w:t>
      </w:r>
      <w:proofErr w:type="spellEnd"/>
      <w:r w:rsidRPr="00E9176C">
        <w:rPr>
          <w:rFonts w:ascii="Times New Roman" w:eastAsia="Times New Roman" w:hAnsi="Times New Roman" w:cs="Times New Roman"/>
          <w:color w:val="000000"/>
          <w:sz w:val="24"/>
          <w:szCs w:val="24"/>
          <w:lang w:eastAsia="ru-RU"/>
        </w:rPr>
        <w:t xml:space="preserve"> М.В. «Летние школьные практик по пресноводной гидробиологии» Москва ,1999.</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16.</w:t>
      </w:r>
      <w:r w:rsidRPr="00E9176C">
        <w:rPr>
          <w:rFonts w:ascii="Times New Roman" w:eastAsia="Times New Roman" w:hAnsi="Times New Roman" w:cs="Times New Roman"/>
          <w:color w:val="000000"/>
          <w:sz w:val="24"/>
          <w:szCs w:val="24"/>
          <w:lang w:eastAsia="ru-RU"/>
        </w:rPr>
        <w:tab/>
        <w:t>Яхонтов А.А. Зоология для учителя. М.: Просвещение, 1982</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Перечень Интернет ресурсов и других электронных информационных источников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1.</w:t>
      </w:r>
      <w:r w:rsidRPr="00E9176C">
        <w:rPr>
          <w:rFonts w:ascii="Times New Roman" w:eastAsia="Times New Roman" w:hAnsi="Times New Roman" w:cs="Times New Roman"/>
          <w:color w:val="000000"/>
          <w:sz w:val="24"/>
          <w:szCs w:val="24"/>
          <w:lang w:eastAsia="ru-RU"/>
        </w:rPr>
        <w:tab/>
        <w:t>Единая коллекция цифровых образовательных ресурсов [Электронный ресурс]. http://school-collection.edu.ru/catalog/pupil/?subject=25.</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2.</w:t>
      </w:r>
      <w:r w:rsidRPr="00E9176C">
        <w:rPr>
          <w:rFonts w:ascii="Times New Roman" w:eastAsia="Times New Roman" w:hAnsi="Times New Roman" w:cs="Times New Roman"/>
          <w:color w:val="000000"/>
          <w:sz w:val="24"/>
          <w:szCs w:val="24"/>
          <w:lang w:eastAsia="ru-RU"/>
        </w:rPr>
        <w:tab/>
        <w:t xml:space="preserve">Сайт ФИПИ. Открытый банк заданий для формирования естественно-научной грамотности [Электронный ресурс]: — URL: https://fipi.ru/otkrytyy-bank- </w:t>
      </w:r>
      <w:proofErr w:type="spellStart"/>
      <w:r w:rsidRPr="00E9176C">
        <w:rPr>
          <w:rFonts w:ascii="Times New Roman" w:eastAsia="Times New Roman" w:hAnsi="Times New Roman" w:cs="Times New Roman"/>
          <w:color w:val="000000"/>
          <w:sz w:val="24"/>
          <w:szCs w:val="24"/>
          <w:lang w:eastAsia="ru-RU"/>
        </w:rPr>
        <w:t>zadaniy-dlya-otsenkiyestestvennonauchnoy-gramotnosti</w:t>
      </w:r>
      <w:proofErr w:type="spellEnd"/>
      <w:r w:rsidRPr="00E9176C">
        <w:rPr>
          <w:rFonts w:ascii="Times New Roman" w:eastAsia="Times New Roman" w:hAnsi="Times New Roman" w:cs="Times New Roman"/>
          <w:color w:val="000000"/>
          <w:sz w:val="24"/>
          <w:szCs w:val="24"/>
          <w:lang w:eastAsia="ru-RU"/>
        </w:rPr>
        <w:t>.</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3.</w:t>
      </w:r>
      <w:r w:rsidRPr="00E9176C">
        <w:rPr>
          <w:rFonts w:ascii="Times New Roman" w:eastAsia="Times New Roman" w:hAnsi="Times New Roman" w:cs="Times New Roman"/>
          <w:color w:val="000000"/>
          <w:sz w:val="24"/>
          <w:szCs w:val="24"/>
          <w:lang w:eastAsia="ru-RU"/>
        </w:rPr>
        <w:tab/>
        <w:t xml:space="preserve">Сайт Единая коллекция цифровых образовательных ресурсов [Электронный ресурс]: — URL: </w:t>
      </w:r>
      <w:proofErr w:type="gramStart"/>
      <w:r w:rsidRPr="00E9176C">
        <w:rPr>
          <w:rFonts w:ascii="Times New Roman" w:eastAsia="Times New Roman" w:hAnsi="Times New Roman" w:cs="Times New Roman"/>
          <w:color w:val="000000"/>
          <w:sz w:val="24"/>
          <w:szCs w:val="24"/>
          <w:lang w:eastAsia="ru-RU"/>
        </w:rPr>
        <w:t>http://school-collection.edu.ru/catalog .</w:t>
      </w:r>
      <w:proofErr w:type="gramEnd"/>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4.</w:t>
      </w:r>
      <w:r w:rsidRPr="00E9176C">
        <w:rPr>
          <w:rFonts w:ascii="Times New Roman" w:eastAsia="Times New Roman" w:hAnsi="Times New Roman" w:cs="Times New Roman"/>
          <w:color w:val="000000"/>
          <w:sz w:val="24"/>
          <w:szCs w:val="24"/>
          <w:lang w:eastAsia="ru-RU"/>
        </w:rPr>
        <w:tab/>
        <w:t>Почему</w:t>
      </w:r>
      <w:r w:rsidRPr="00E9176C">
        <w:rPr>
          <w:rFonts w:ascii="Times New Roman" w:eastAsia="Times New Roman" w:hAnsi="Times New Roman" w:cs="Times New Roman"/>
          <w:color w:val="000000"/>
          <w:sz w:val="24"/>
          <w:szCs w:val="24"/>
          <w:lang w:eastAsia="ru-RU"/>
        </w:rPr>
        <w:tab/>
        <w:t>и</w:t>
      </w:r>
      <w:r w:rsidRPr="00E9176C">
        <w:rPr>
          <w:rFonts w:ascii="Times New Roman" w:eastAsia="Times New Roman" w:hAnsi="Times New Roman" w:cs="Times New Roman"/>
          <w:color w:val="000000"/>
          <w:sz w:val="24"/>
          <w:szCs w:val="24"/>
          <w:lang w:eastAsia="ru-RU"/>
        </w:rPr>
        <w:tab/>
        <w:t>потому.</w:t>
      </w:r>
      <w:r w:rsidRPr="00E9176C">
        <w:rPr>
          <w:rFonts w:ascii="Times New Roman" w:eastAsia="Times New Roman" w:hAnsi="Times New Roman" w:cs="Times New Roman"/>
          <w:color w:val="000000"/>
          <w:sz w:val="24"/>
          <w:szCs w:val="24"/>
          <w:lang w:eastAsia="ru-RU"/>
        </w:rPr>
        <w:tab/>
        <w:t>Детская</w:t>
      </w:r>
      <w:r w:rsidRPr="00E9176C">
        <w:rPr>
          <w:rFonts w:ascii="Times New Roman" w:eastAsia="Times New Roman" w:hAnsi="Times New Roman" w:cs="Times New Roman"/>
          <w:color w:val="000000"/>
          <w:sz w:val="24"/>
          <w:szCs w:val="24"/>
          <w:lang w:eastAsia="ru-RU"/>
        </w:rPr>
        <w:tab/>
        <w:t>энциклопедия.</w:t>
      </w:r>
      <w:r w:rsidRPr="00E9176C">
        <w:rPr>
          <w:rFonts w:ascii="Times New Roman" w:eastAsia="Times New Roman" w:hAnsi="Times New Roman" w:cs="Times New Roman"/>
          <w:color w:val="000000"/>
          <w:sz w:val="24"/>
          <w:szCs w:val="24"/>
          <w:lang w:eastAsia="ru-RU"/>
        </w:rPr>
        <w:tab/>
        <w:t>[Электронный</w:t>
      </w:r>
      <w:r w:rsidRPr="00E9176C">
        <w:rPr>
          <w:rFonts w:ascii="Times New Roman" w:eastAsia="Times New Roman" w:hAnsi="Times New Roman" w:cs="Times New Roman"/>
          <w:color w:val="000000"/>
          <w:sz w:val="24"/>
          <w:szCs w:val="24"/>
          <w:lang w:eastAsia="ru-RU"/>
        </w:rPr>
        <w:tab/>
        <w:t>ресурс]</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http://www.kodges.ru/dosug/page/147/</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5.</w:t>
      </w:r>
      <w:r w:rsidRPr="00E9176C">
        <w:rPr>
          <w:rFonts w:ascii="Times New Roman" w:eastAsia="Times New Roman" w:hAnsi="Times New Roman" w:cs="Times New Roman"/>
          <w:color w:val="000000"/>
          <w:sz w:val="24"/>
          <w:szCs w:val="24"/>
          <w:lang w:eastAsia="ru-RU"/>
        </w:rPr>
        <w:tab/>
        <w:t>https://www.plantarium.ru</w:t>
      </w:r>
      <w:r w:rsidRPr="00E9176C">
        <w:rPr>
          <w:rFonts w:ascii="Times New Roman" w:eastAsia="Times New Roman" w:hAnsi="Times New Roman" w:cs="Times New Roman"/>
          <w:color w:val="000000"/>
          <w:sz w:val="24"/>
          <w:szCs w:val="24"/>
          <w:lang w:eastAsia="ru-RU"/>
        </w:rPr>
        <w:tab/>
        <w:t>атлас</w:t>
      </w:r>
      <w:r w:rsidRPr="00E9176C">
        <w:rPr>
          <w:rFonts w:ascii="Times New Roman" w:eastAsia="Times New Roman" w:hAnsi="Times New Roman" w:cs="Times New Roman"/>
          <w:color w:val="000000"/>
          <w:sz w:val="24"/>
          <w:szCs w:val="24"/>
          <w:lang w:eastAsia="ru-RU"/>
        </w:rPr>
        <w:tab/>
        <w:t>видов</w:t>
      </w:r>
      <w:r w:rsidRPr="00E9176C">
        <w:rPr>
          <w:rFonts w:ascii="Times New Roman" w:eastAsia="Times New Roman" w:hAnsi="Times New Roman" w:cs="Times New Roman"/>
          <w:color w:val="000000"/>
          <w:sz w:val="24"/>
          <w:szCs w:val="24"/>
          <w:lang w:eastAsia="ru-RU"/>
        </w:rPr>
        <w:tab/>
        <w:t>и</w:t>
      </w:r>
      <w:r w:rsidRPr="00E9176C">
        <w:rPr>
          <w:rFonts w:ascii="Times New Roman" w:eastAsia="Times New Roman" w:hAnsi="Times New Roman" w:cs="Times New Roman"/>
          <w:color w:val="000000"/>
          <w:sz w:val="24"/>
          <w:szCs w:val="24"/>
          <w:lang w:eastAsia="ru-RU"/>
        </w:rPr>
        <w:tab/>
        <w:t>иллюстрированный</w:t>
      </w:r>
      <w:r w:rsidRPr="00E9176C">
        <w:rPr>
          <w:rFonts w:ascii="Times New Roman" w:eastAsia="Times New Roman" w:hAnsi="Times New Roman" w:cs="Times New Roman"/>
          <w:color w:val="000000"/>
          <w:sz w:val="24"/>
          <w:szCs w:val="24"/>
          <w:lang w:eastAsia="ru-RU"/>
        </w:rPr>
        <w:tab/>
      </w:r>
      <w:proofErr w:type="spellStart"/>
      <w:r w:rsidRPr="00E9176C">
        <w:rPr>
          <w:rFonts w:ascii="Times New Roman" w:eastAsia="Times New Roman" w:hAnsi="Times New Roman" w:cs="Times New Roman"/>
          <w:color w:val="000000"/>
          <w:sz w:val="24"/>
          <w:szCs w:val="24"/>
          <w:lang w:eastAsia="ru-RU"/>
        </w:rPr>
        <w:t>online</w:t>
      </w:r>
      <w:proofErr w:type="spellEnd"/>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 xml:space="preserve"> </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ботаников, геоботаников и экологов.</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lastRenderedPageBreak/>
        <w:t>6.</w:t>
      </w:r>
      <w:r w:rsidRPr="00E9176C">
        <w:rPr>
          <w:rFonts w:ascii="Times New Roman" w:eastAsia="Times New Roman" w:hAnsi="Times New Roman" w:cs="Times New Roman"/>
          <w:color w:val="000000"/>
          <w:sz w:val="24"/>
          <w:szCs w:val="24"/>
          <w:lang w:eastAsia="ru-RU"/>
        </w:rPr>
        <w:tab/>
        <w:t>https://elementy.ru/catalog/t1 научно-популярный сайт о молекулярных основах современной биологии и ее применениях в медицине и биотехнологии</w:t>
      </w:r>
    </w:p>
    <w:p w:rsidR="00E9176C" w:rsidRPr="00E9176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7.</w:t>
      </w:r>
      <w:r w:rsidRPr="00E9176C">
        <w:rPr>
          <w:rFonts w:ascii="Times New Roman" w:eastAsia="Times New Roman" w:hAnsi="Times New Roman" w:cs="Times New Roman"/>
          <w:color w:val="000000"/>
          <w:sz w:val="24"/>
          <w:szCs w:val="24"/>
          <w:lang w:eastAsia="ru-RU"/>
        </w:rPr>
        <w:tab/>
        <w:t>biomolecula.ru научно-популярный сайт о современной биологии</w:t>
      </w:r>
    </w:p>
    <w:p w:rsidR="00E9176C" w:rsidRPr="00FB2DBC" w:rsidRDefault="00E9176C" w:rsidP="00E91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176C">
        <w:rPr>
          <w:rFonts w:ascii="Times New Roman" w:eastAsia="Times New Roman" w:hAnsi="Times New Roman" w:cs="Times New Roman"/>
          <w:color w:val="000000"/>
          <w:sz w:val="24"/>
          <w:szCs w:val="24"/>
          <w:lang w:eastAsia="ru-RU"/>
        </w:rPr>
        <w:t>8.</w:t>
      </w:r>
      <w:r w:rsidRPr="00E9176C">
        <w:rPr>
          <w:rFonts w:ascii="Times New Roman" w:eastAsia="Times New Roman" w:hAnsi="Times New Roman" w:cs="Times New Roman"/>
          <w:color w:val="000000"/>
          <w:sz w:val="24"/>
          <w:szCs w:val="24"/>
          <w:lang w:eastAsia="ru-RU"/>
        </w:rPr>
        <w:tab/>
        <w:t>Olimpiada.ru</w:t>
      </w:r>
    </w:p>
    <w:p w:rsidR="00FB2DBC" w:rsidRDefault="00FB2DBC" w:rsidP="00FB2DB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EF321B" w:rsidRPr="00DD5503" w:rsidRDefault="00EF321B" w:rsidP="00EF321B">
      <w:pPr>
        <w:shd w:val="clear" w:color="auto" w:fill="FFFFFF"/>
        <w:tabs>
          <w:tab w:val="left" w:pos="950"/>
        </w:tabs>
        <w:jc w:val="center"/>
        <w:rPr>
          <w:b/>
          <w:sz w:val="24"/>
          <w:szCs w:val="24"/>
        </w:rPr>
      </w:pPr>
    </w:p>
    <w:p w:rsidR="005B2896" w:rsidRDefault="005B2896" w:rsidP="00A9157E">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5A3ADB" w:rsidRPr="005A3ADB" w:rsidRDefault="005A3ADB" w:rsidP="005A3ADB">
      <w:pPr>
        <w:spacing w:after="0"/>
        <w:ind w:firstLine="567"/>
        <w:jc w:val="both"/>
        <w:rPr>
          <w:rFonts w:ascii="Times New Roman" w:hAnsi="Times New Roman" w:cs="Times New Roman"/>
          <w:sz w:val="28"/>
          <w:szCs w:val="28"/>
        </w:rPr>
      </w:pPr>
    </w:p>
    <w:p w:rsidR="00776A23" w:rsidRDefault="00776A23" w:rsidP="006E061C">
      <w:pPr>
        <w:spacing w:after="0" w:line="240" w:lineRule="auto"/>
        <w:jc w:val="center"/>
        <w:rPr>
          <w:rFonts w:ascii="Times New Roman" w:hAnsi="Times New Roman" w:cs="Times New Roman"/>
          <w:b/>
          <w:color w:val="000000"/>
          <w:sz w:val="28"/>
          <w:szCs w:val="28"/>
        </w:rPr>
      </w:pPr>
    </w:p>
    <w:p w:rsidR="00776A23" w:rsidRDefault="00776A23" w:rsidP="006E061C">
      <w:pPr>
        <w:spacing w:after="0" w:line="240" w:lineRule="auto"/>
        <w:jc w:val="center"/>
        <w:rPr>
          <w:rFonts w:ascii="Times New Roman" w:hAnsi="Times New Roman" w:cs="Times New Roman"/>
          <w:b/>
          <w:color w:val="000000"/>
          <w:sz w:val="28"/>
          <w:szCs w:val="28"/>
        </w:rPr>
      </w:pPr>
    </w:p>
    <w:p w:rsidR="00776A23" w:rsidRDefault="00776A23" w:rsidP="00776A23">
      <w:pPr>
        <w:spacing w:after="0" w:line="240" w:lineRule="auto"/>
        <w:jc w:val="center"/>
        <w:rPr>
          <w:rFonts w:ascii="Times New Roman" w:hAnsi="Times New Roman" w:cs="Times New Roman"/>
          <w:b/>
          <w:color w:val="000000"/>
          <w:sz w:val="28"/>
          <w:szCs w:val="28"/>
        </w:rPr>
      </w:pPr>
    </w:p>
    <w:p w:rsidR="0069333E" w:rsidRDefault="0069333E" w:rsidP="15A4604E">
      <w:pPr>
        <w:spacing w:after="20" w:line="240" w:lineRule="auto"/>
        <w:jc w:val="center"/>
        <w:rPr>
          <w:rFonts w:ascii="Consolas" w:eastAsia="Consolas" w:hAnsi="Consolas" w:cs="Consolas"/>
          <w:sz w:val="36"/>
          <w:szCs w:val="36"/>
        </w:rPr>
      </w:pPr>
    </w:p>
    <w:sectPr w:rsidR="0069333E" w:rsidSect="00E9176C">
      <w:headerReference w:type="default" r:id="rId10"/>
      <w:pgSz w:w="11906" w:h="16838"/>
      <w:pgMar w:top="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34" w:rsidRDefault="00746B34" w:rsidP="00B56F33">
      <w:pPr>
        <w:spacing w:after="0" w:line="240" w:lineRule="auto"/>
      </w:pPr>
      <w:r>
        <w:separator/>
      </w:r>
    </w:p>
  </w:endnote>
  <w:endnote w:type="continuationSeparator" w:id="0">
    <w:p w:rsidR="00746B34" w:rsidRDefault="00746B34" w:rsidP="00B5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Droid Sans Fallback">
    <w:altName w:val="Times New Roman"/>
    <w:panose1 w:val="00000000000000000000"/>
    <w:charset w:val="00"/>
    <w:family w:val="roman"/>
    <w:notTrueType/>
    <w:pitch w:val="default"/>
  </w:font>
  <w:font w:name="Consolas">
    <w:altName w:val="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34" w:rsidRDefault="00746B34" w:rsidP="00B56F33">
      <w:pPr>
        <w:spacing w:after="0" w:line="240" w:lineRule="auto"/>
      </w:pPr>
      <w:r>
        <w:separator/>
      </w:r>
    </w:p>
  </w:footnote>
  <w:footnote w:type="continuationSeparator" w:id="0">
    <w:p w:rsidR="00746B34" w:rsidRDefault="00746B34" w:rsidP="00B5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501399"/>
      <w:docPartObj>
        <w:docPartGallery w:val="Page Numbers (Top of Page)"/>
        <w:docPartUnique/>
      </w:docPartObj>
    </w:sdtPr>
    <w:sdtEndPr/>
    <w:sdtContent>
      <w:p w:rsidR="005F6A61" w:rsidRDefault="005F6A61">
        <w:pPr>
          <w:pStyle w:val="a7"/>
          <w:jc w:val="center"/>
        </w:pPr>
        <w:r>
          <w:fldChar w:fldCharType="begin"/>
        </w:r>
        <w:r>
          <w:instrText>PAGE   \* MERGEFORMAT</w:instrText>
        </w:r>
        <w:r>
          <w:fldChar w:fldCharType="separate"/>
        </w:r>
        <w:r w:rsidR="00503165">
          <w:rPr>
            <w:noProof/>
          </w:rPr>
          <w:t>4</w:t>
        </w:r>
        <w:r>
          <w:fldChar w:fldCharType="end"/>
        </w:r>
      </w:p>
    </w:sdtContent>
  </w:sdt>
  <w:p w:rsidR="005F6A61" w:rsidRDefault="005F6A61">
    <w:pPr>
      <w:pStyle w:val="a7"/>
    </w:pPr>
  </w:p>
  <w:p w:rsidR="005F6A61" w:rsidRDefault="005F6A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B8E"/>
    <w:multiLevelType w:val="multilevel"/>
    <w:tmpl w:val="1594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22AA"/>
    <w:multiLevelType w:val="multilevel"/>
    <w:tmpl w:val="027C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40747"/>
    <w:multiLevelType w:val="multilevel"/>
    <w:tmpl w:val="CD50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D1664"/>
    <w:multiLevelType w:val="multilevel"/>
    <w:tmpl w:val="734E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C6CE8"/>
    <w:multiLevelType w:val="multilevel"/>
    <w:tmpl w:val="A2FC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A38B3"/>
    <w:multiLevelType w:val="multilevel"/>
    <w:tmpl w:val="BA04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806590"/>
    <w:multiLevelType w:val="multilevel"/>
    <w:tmpl w:val="1C92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C3A86"/>
    <w:multiLevelType w:val="multilevel"/>
    <w:tmpl w:val="B5E8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074E11"/>
    <w:multiLevelType w:val="multilevel"/>
    <w:tmpl w:val="3286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8B0C58"/>
    <w:multiLevelType w:val="multilevel"/>
    <w:tmpl w:val="96026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6A5149"/>
    <w:multiLevelType w:val="multilevel"/>
    <w:tmpl w:val="6A44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ED0161"/>
    <w:multiLevelType w:val="multilevel"/>
    <w:tmpl w:val="2266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57A38"/>
    <w:multiLevelType w:val="multilevel"/>
    <w:tmpl w:val="FEFA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2249F"/>
    <w:multiLevelType w:val="hybridMultilevel"/>
    <w:tmpl w:val="5E66C44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2545038"/>
    <w:multiLevelType w:val="multilevel"/>
    <w:tmpl w:val="741C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9B01E0"/>
    <w:multiLevelType w:val="multilevel"/>
    <w:tmpl w:val="55A8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B31759"/>
    <w:multiLevelType w:val="multilevel"/>
    <w:tmpl w:val="E57C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DC1036"/>
    <w:multiLevelType w:val="multilevel"/>
    <w:tmpl w:val="186A1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2B4E72"/>
    <w:multiLevelType w:val="multilevel"/>
    <w:tmpl w:val="7DC4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BB5F11"/>
    <w:multiLevelType w:val="multilevel"/>
    <w:tmpl w:val="D908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2E585C"/>
    <w:multiLevelType w:val="multilevel"/>
    <w:tmpl w:val="24EE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45507B"/>
    <w:multiLevelType w:val="multilevel"/>
    <w:tmpl w:val="6744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51101E"/>
    <w:multiLevelType w:val="multilevel"/>
    <w:tmpl w:val="F080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0C04A2"/>
    <w:multiLevelType w:val="multilevel"/>
    <w:tmpl w:val="E0C4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206B5B"/>
    <w:multiLevelType w:val="multilevel"/>
    <w:tmpl w:val="BBD4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662663"/>
    <w:multiLevelType w:val="multilevel"/>
    <w:tmpl w:val="9876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2A5851"/>
    <w:multiLevelType w:val="multilevel"/>
    <w:tmpl w:val="EE80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C36C8"/>
    <w:multiLevelType w:val="multilevel"/>
    <w:tmpl w:val="C606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6777E0"/>
    <w:multiLevelType w:val="multilevel"/>
    <w:tmpl w:val="28D01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B831F9"/>
    <w:multiLevelType w:val="multilevel"/>
    <w:tmpl w:val="9B84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CB2B18"/>
    <w:multiLevelType w:val="multilevel"/>
    <w:tmpl w:val="E12C0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6F066C"/>
    <w:multiLevelType w:val="multilevel"/>
    <w:tmpl w:val="F670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3F5FDD"/>
    <w:multiLevelType w:val="multilevel"/>
    <w:tmpl w:val="B93E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545E83"/>
    <w:multiLevelType w:val="multilevel"/>
    <w:tmpl w:val="1142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763934"/>
    <w:multiLevelType w:val="multilevel"/>
    <w:tmpl w:val="8EE8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A07FD5"/>
    <w:multiLevelType w:val="multilevel"/>
    <w:tmpl w:val="AC02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6E745F"/>
    <w:multiLevelType w:val="multilevel"/>
    <w:tmpl w:val="7DA0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C26B59"/>
    <w:multiLevelType w:val="multilevel"/>
    <w:tmpl w:val="2DBC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5E49FF"/>
    <w:multiLevelType w:val="multilevel"/>
    <w:tmpl w:val="13EA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B9592A"/>
    <w:multiLevelType w:val="multilevel"/>
    <w:tmpl w:val="CA6C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066656"/>
    <w:multiLevelType w:val="multilevel"/>
    <w:tmpl w:val="716A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9C63C5"/>
    <w:multiLevelType w:val="hybridMultilevel"/>
    <w:tmpl w:val="70F8769A"/>
    <w:lvl w:ilvl="0" w:tplc="BE821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79A4F6D"/>
    <w:multiLevelType w:val="multilevel"/>
    <w:tmpl w:val="B46E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311C5"/>
    <w:multiLevelType w:val="multilevel"/>
    <w:tmpl w:val="E1E0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CB0458"/>
    <w:multiLevelType w:val="multilevel"/>
    <w:tmpl w:val="C0AA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2E57AC"/>
    <w:multiLevelType w:val="hybridMultilevel"/>
    <w:tmpl w:val="5BE83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367C0D"/>
    <w:multiLevelType w:val="multilevel"/>
    <w:tmpl w:val="C0BA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BB0C45"/>
    <w:multiLevelType w:val="multilevel"/>
    <w:tmpl w:val="E568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842E84"/>
    <w:multiLevelType w:val="multilevel"/>
    <w:tmpl w:val="9232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B22062"/>
    <w:multiLevelType w:val="multilevel"/>
    <w:tmpl w:val="34B6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2B4077"/>
    <w:multiLevelType w:val="multilevel"/>
    <w:tmpl w:val="B8CE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881738"/>
    <w:multiLevelType w:val="multilevel"/>
    <w:tmpl w:val="CBA2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F94364"/>
    <w:multiLevelType w:val="multilevel"/>
    <w:tmpl w:val="1A8E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807B34"/>
    <w:multiLevelType w:val="multilevel"/>
    <w:tmpl w:val="7494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346986"/>
    <w:multiLevelType w:val="hybridMultilevel"/>
    <w:tmpl w:val="822672CA"/>
    <w:lvl w:ilvl="0" w:tplc="11FEC0A0">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3A97DAA"/>
    <w:multiLevelType w:val="multilevel"/>
    <w:tmpl w:val="612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F429DD"/>
    <w:multiLevelType w:val="multilevel"/>
    <w:tmpl w:val="6006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13556A"/>
    <w:multiLevelType w:val="multilevel"/>
    <w:tmpl w:val="085C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7216E0"/>
    <w:multiLevelType w:val="multilevel"/>
    <w:tmpl w:val="6DDE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E82E6C"/>
    <w:multiLevelType w:val="multilevel"/>
    <w:tmpl w:val="668A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520A28"/>
    <w:multiLevelType w:val="multilevel"/>
    <w:tmpl w:val="A0E2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1D00A5"/>
    <w:multiLevelType w:val="multilevel"/>
    <w:tmpl w:val="C66E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6A79E5"/>
    <w:multiLevelType w:val="multilevel"/>
    <w:tmpl w:val="4626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DC2881"/>
    <w:multiLevelType w:val="multilevel"/>
    <w:tmpl w:val="40A4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ED02F9"/>
    <w:multiLevelType w:val="multilevel"/>
    <w:tmpl w:val="855A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7A207D"/>
    <w:multiLevelType w:val="multilevel"/>
    <w:tmpl w:val="47AA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C27130"/>
    <w:multiLevelType w:val="hybridMultilevel"/>
    <w:tmpl w:val="FFE6DC8A"/>
    <w:lvl w:ilvl="0" w:tplc="22D6D646">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4DE50624"/>
    <w:multiLevelType w:val="multilevel"/>
    <w:tmpl w:val="86B4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E1C5375"/>
    <w:multiLevelType w:val="multilevel"/>
    <w:tmpl w:val="E484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C27E34"/>
    <w:multiLevelType w:val="multilevel"/>
    <w:tmpl w:val="EC3E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371796"/>
    <w:multiLevelType w:val="multilevel"/>
    <w:tmpl w:val="0708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5B6353"/>
    <w:multiLevelType w:val="multilevel"/>
    <w:tmpl w:val="6DFE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8235F2"/>
    <w:multiLevelType w:val="multilevel"/>
    <w:tmpl w:val="ABA2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74DC"/>
    <w:multiLevelType w:val="multilevel"/>
    <w:tmpl w:val="C846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AAB21F0"/>
    <w:multiLevelType w:val="multilevel"/>
    <w:tmpl w:val="3E6E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32238D"/>
    <w:multiLevelType w:val="multilevel"/>
    <w:tmpl w:val="2A58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183E39"/>
    <w:multiLevelType w:val="multilevel"/>
    <w:tmpl w:val="B4C0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47289E"/>
    <w:multiLevelType w:val="multilevel"/>
    <w:tmpl w:val="C96A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580B77"/>
    <w:multiLevelType w:val="multilevel"/>
    <w:tmpl w:val="073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CA101A"/>
    <w:multiLevelType w:val="multilevel"/>
    <w:tmpl w:val="B968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8068D6"/>
    <w:multiLevelType w:val="multilevel"/>
    <w:tmpl w:val="33D6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E90EF5"/>
    <w:multiLevelType w:val="multilevel"/>
    <w:tmpl w:val="EFD0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0F496A"/>
    <w:multiLevelType w:val="hybridMultilevel"/>
    <w:tmpl w:val="4170F126"/>
    <w:lvl w:ilvl="0" w:tplc="C422CDB0">
      <w:numFmt w:val="bullet"/>
      <w:lvlText w:val=""/>
      <w:lvlJc w:val="left"/>
      <w:pPr>
        <w:ind w:left="864" w:hanging="360"/>
      </w:pPr>
      <w:rPr>
        <w:rFonts w:ascii="Symbol" w:eastAsia="Symbol" w:hAnsi="Symbol" w:cs="Symbol" w:hint="default"/>
        <w:spacing w:val="0"/>
        <w:w w:val="100"/>
        <w:lang w:val="ru-RU" w:eastAsia="en-US" w:bidi="ar-SA"/>
      </w:rPr>
    </w:lvl>
    <w:lvl w:ilvl="1" w:tplc="63961128">
      <w:numFmt w:val="bullet"/>
      <w:lvlText w:val="•"/>
      <w:lvlJc w:val="left"/>
      <w:pPr>
        <w:ind w:left="1770" w:hanging="360"/>
      </w:pPr>
      <w:rPr>
        <w:rFonts w:hint="default"/>
        <w:lang w:val="ru-RU" w:eastAsia="en-US" w:bidi="ar-SA"/>
      </w:rPr>
    </w:lvl>
    <w:lvl w:ilvl="2" w:tplc="6C845E0E">
      <w:numFmt w:val="bullet"/>
      <w:lvlText w:val="•"/>
      <w:lvlJc w:val="left"/>
      <w:pPr>
        <w:ind w:left="2681" w:hanging="360"/>
      </w:pPr>
      <w:rPr>
        <w:rFonts w:hint="default"/>
        <w:lang w:val="ru-RU" w:eastAsia="en-US" w:bidi="ar-SA"/>
      </w:rPr>
    </w:lvl>
    <w:lvl w:ilvl="3" w:tplc="B7A83C94">
      <w:numFmt w:val="bullet"/>
      <w:lvlText w:val="•"/>
      <w:lvlJc w:val="left"/>
      <w:pPr>
        <w:ind w:left="3591" w:hanging="360"/>
      </w:pPr>
      <w:rPr>
        <w:rFonts w:hint="default"/>
        <w:lang w:val="ru-RU" w:eastAsia="en-US" w:bidi="ar-SA"/>
      </w:rPr>
    </w:lvl>
    <w:lvl w:ilvl="4" w:tplc="70B2D3BE">
      <w:numFmt w:val="bullet"/>
      <w:lvlText w:val="•"/>
      <w:lvlJc w:val="left"/>
      <w:pPr>
        <w:ind w:left="4502" w:hanging="360"/>
      </w:pPr>
      <w:rPr>
        <w:rFonts w:hint="default"/>
        <w:lang w:val="ru-RU" w:eastAsia="en-US" w:bidi="ar-SA"/>
      </w:rPr>
    </w:lvl>
    <w:lvl w:ilvl="5" w:tplc="D9D69382">
      <w:numFmt w:val="bullet"/>
      <w:lvlText w:val="•"/>
      <w:lvlJc w:val="left"/>
      <w:pPr>
        <w:ind w:left="5413" w:hanging="360"/>
      </w:pPr>
      <w:rPr>
        <w:rFonts w:hint="default"/>
        <w:lang w:val="ru-RU" w:eastAsia="en-US" w:bidi="ar-SA"/>
      </w:rPr>
    </w:lvl>
    <w:lvl w:ilvl="6" w:tplc="66121ACE">
      <w:numFmt w:val="bullet"/>
      <w:lvlText w:val="•"/>
      <w:lvlJc w:val="left"/>
      <w:pPr>
        <w:ind w:left="6323" w:hanging="360"/>
      </w:pPr>
      <w:rPr>
        <w:rFonts w:hint="default"/>
        <w:lang w:val="ru-RU" w:eastAsia="en-US" w:bidi="ar-SA"/>
      </w:rPr>
    </w:lvl>
    <w:lvl w:ilvl="7" w:tplc="BA529446">
      <w:numFmt w:val="bullet"/>
      <w:lvlText w:val="•"/>
      <w:lvlJc w:val="left"/>
      <w:pPr>
        <w:ind w:left="7234" w:hanging="360"/>
      </w:pPr>
      <w:rPr>
        <w:rFonts w:hint="default"/>
        <w:lang w:val="ru-RU" w:eastAsia="en-US" w:bidi="ar-SA"/>
      </w:rPr>
    </w:lvl>
    <w:lvl w:ilvl="8" w:tplc="B58EC19C">
      <w:numFmt w:val="bullet"/>
      <w:lvlText w:val="•"/>
      <w:lvlJc w:val="left"/>
      <w:pPr>
        <w:ind w:left="8144" w:hanging="360"/>
      </w:pPr>
      <w:rPr>
        <w:rFonts w:hint="default"/>
        <w:lang w:val="ru-RU" w:eastAsia="en-US" w:bidi="ar-SA"/>
      </w:rPr>
    </w:lvl>
  </w:abstractNum>
  <w:abstractNum w:abstractNumId="83" w15:restartNumberingAfterBreak="0">
    <w:nsid w:val="613E487B"/>
    <w:multiLevelType w:val="multilevel"/>
    <w:tmpl w:val="BFE4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CF7CBF"/>
    <w:multiLevelType w:val="multilevel"/>
    <w:tmpl w:val="0E00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AB64D4"/>
    <w:multiLevelType w:val="multilevel"/>
    <w:tmpl w:val="D1F8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4305246"/>
    <w:multiLevelType w:val="multilevel"/>
    <w:tmpl w:val="00A2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460DAC"/>
    <w:multiLevelType w:val="multilevel"/>
    <w:tmpl w:val="844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5900B9E"/>
    <w:multiLevelType w:val="multilevel"/>
    <w:tmpl w:val="AB7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BB025A"/>
    <w:multiLevelType w:val="multilevel"/>
    <w:tmpl w:val="B540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CB5EB0"/>
    <w:multiLevelType w:val="multilevel"/>
    <w:tmpl w:val="A01E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7A29DD"/>
    <w:multiLevelType w:val="multilevel"/>
    <w:tmpl w:val="8BB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A17B8C"/>
    <w:multiLevelType w:val="multilevel"/>
    <w:tmpl w:val="E688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F16757"/>
    <w:multiLevelType w:val="multilevel"/>
    <w:tmpl w:val="9EDC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685414"/>
    <w:multiLevelType w:val="multilevel"/>
    <w:tmpl w:val="8ECC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95F3101"/>
    <w:multiLevelType w:val="multilevel"/>
    <w:tmpl w:val="7114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772E97"/>
    <w:multiLevelType w:val="multilevel"/>
    <w:tmpl w:val="4C6E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FE4A00"/>
    <w:multiLevelType w:val="multilevel"/>
    <w:tmpl w:val="5C16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C403276"/>
    <w:multiLevelType w:val="multilevel"/>
    <w:tmpl w:val="172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0345AF"/>
    <w:multiLevelType w:val="multilevel"/>
    <w:tmpl w:val="07DE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1F5BF3"/>
    <w:multiLevelType w:val="multilevel"/>
    <w:tmpl w:val="992A6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FD1BA1"/>
    <w:multiLevelType w:val="multilevel"/>
    <w:tmpl w:val="645E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2F622A7"/>
    <w:multiLevelType w:val="multilevel"/>
    <w:tmpl w:val="1C5E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519142A"/>
    <w:multiLevelType w:val="hybridMultilevel"/>
    <w:tmpl w:val="91086A2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773629C5"/>
    <w:multiLevelType w:val="multilevel"/>
    <w:tmpl w:val="4B44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8314FF7"/>
    <w:multiLevelType w:val="multilevel"/>
    <w:tmpl w:val="EF8A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8454398"/>
    <w:multiLevelType w:val="multilevel"/>
    <w:tmpl w:val="D7A8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8E52A64"/>
    <w:multiLevelType w:val="multilevel"/>
    <w:tmpl w:val="0DBE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A570C6"/>
    <w:multiLevelType w:val="multilevel"/>
    <w:tmpl w:val="74D0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ED1884"/>
    <w:multiLevelType w:val="hybridMultilevel"/>
    <w:tmpl w:val="6456C2E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7B1E7D62"/>
    <w:multiLevelType w:val="multilevel"/>
    <w:tmpl w:val="EFEA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C4E0769"/>
    <w:multiLevelType w:val="multilevel"/>
    <w:tmpl w:val="0A52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C872409"/>
    <w:multiLevelType w:val="multilevel"/>
    <w:tmpl w:val="2850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CFA4801"/>
    <w:multiLevelType w:val="multilevel"/>
    <w:tmpl w:val="3EC8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75427D"/>
    <w:multiLevelType w:val="multilevel"/>
    <w:tmpl w:val="F54C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6A698E"/>
    <w:multiLevelType w:val="multilevel"/>
    <w:tmpl w:val="57F6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FF95A5E"/>
    <w:multiLevelType w:val="hybridMultilevel"/>
    <w:tmpl w:val="43D0F8E8"/>
    <w:lvl w:ilvl="0" w:tplc="BE821B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8"/>
  </w:num>
  <w:num w:numId="2">
    <w:abstractNumId w:val="88"/>
  </w:num>
  <w:num w:numId="3">
    <w:abstractNumId w:val="37"/>
  </w:num>
  <w:num w:numId="4">
    <w:abstractNumId w:val="91"/>
  </w:num>
  <w:num w:numId="5">
    <w:abstractNumId w:val="63"/>
  </w:num>
  <w:num w:numId="6">
    <w:abstractNumId w:val="101"/>
  </w:num>
  <w:num w:numId="7">
    <w:abstractNumId w:val="46"/>
  </w:num>
  <w:num w:numId="8">
    <w:abstractNumId w:val="79"/>
  </w:num>
  <w:num w:numId="9">
    <w:abstractNumId w:val="0"/>
  </w:num>
  <w:num w:numId="10">
    <w:abstractNumId w:val="110"/>
  </w:num>
  <w:num w:numId="11">
    <w:abstractNumId w:val="31"/>
  </w:num>
  <w:num w:numId="12">
    <w:abstractNumId w:val="19"/>
  </w:num>
  <w:num w:numId="13">
    <w:abstractNumId w:val="57"/>
  </w:num>
  <w:num w:numId="14">
    <w:abstractNumId w:val="68"/>
  </w:num>
  <w:num w:numId="15">
    <w:abstractNumId w:val="90"/>
  </w:num>
  <w:num w:numId="16">
    <w:abstractNumId w:val="10"/>
  </w:num>
  <w:num w:numId="17">
    <w:abstractNumId w:val="44"/>
  </w:num>
  <w:num w:numId="18">
    <w:abstractNumId w:val="58"/>
  </w:num>
  <w:num w:numId="19">
    <w:abstractNumId w:val="47"/>
  </w:num>
  <w:num w:numId="20">
    <w:abstractNumId w:val="18"/>
  </w:num>
  <w:num w:numId="21">
    <w:abstractNumId w:val="75"/>
  </w:num>
  <w:num w:numId="22">
    <w:abstractNumId w:val="84"/>
  </w:num>
  <w:num w:numId="23">
    <w:abstractNumId w:val="59"/>
  </w:num>
  <w:num w:numId="24">
    <w:abstractNumId w:val="108"/>
  </w:num>
  <w:num w:numId="25">
    <w:abstractNumId w:val="20"/>
  </w:num>
  <w:num w:numId="26">
    <w:abstractNumId w:val="114"/>
  </w:num>
  <w:num w:numId="27">
    <w:abstractNumId w:val="12"/>
  </w:num>
  <w:num w:numId="28">
    <w:abstractNumId w:val="64"/>
  </w:num>
  <w:num w:numId="29">
    <w:abstractNumId w:val="42"/>
  </w:num>
  <w:num w:numId="30">
    <w:abstractNumId w:val="104"/>
  </w:num>
  <w:num w:numId="31">
    <w:abstractNumId w:val="81"/>
  </w:num>
  <w:num w:numId="32">
    <w:abstractNumId w:val="43"/>
  </w:num>
  <w:num w:numId="33">
    <w:abstractNumId w:val="83"/>
  </w:num>
  <w:num w:numId="34">
    <w:abstractNumId w:val="30"/>
  </w:num>
  <w:num w:numId="35">
    <w:abstractNumId w:val="77"/>
  </w:num>
  <w:num w:numId="36">
    <w:abstractNumId w:val="3"/>
  </w:num>
  <w:num w:numId="37">
    <w:abstractNumId w:val="49"/>
  </w:num>
  <w:num w:numId="38">
    <w:abstractNumId w:val="21"/>
  </w:num>
  <w:num w:numId="39">
    <w:abstractNumId w:val="62"/>
  </w:num>
  <w:num w:numId="40">
    <w:abstractNumId w:val="86"/>
  </w:num>
  <w:num w:numId="41">
    <w:abstractNumId w:val="60"/>
  </w:num>
  <w:num w:numId="42">
    <w:abstractNumId w:val="78"/>
  </w:num>
  <w:num w:numId="43">
    <w:abstractNumId w:val="106"/>
  </w:num>
  <w:num w:numId="44">
    <w:abstractNumId w:val="67"/>
  </w:num>
  <w:num w:numId="45">
    <w:abstractNumId w:val="32"/>
  </w:num>
  <w:num w:numId="46">
    <w:abstractNumId w:val="65"/>
  </w:num>
  <w:num w:numId="47">
    <w:abstractNumId w:val="23"/>
  </w:num>
  <w:num w:numId="48">
    <w:abstractNumId w:val="115"/>
  </w:num>
  <w:num w:numId="49">
    <w:abstractNumId w:val="61"/>
  </w:num>
  <w:num w:numId="50">
    <w:abstractNumId w:val="26"/>
  </w:num>
  <w:num w:numId="51">
    <w:abstractNumId w:val="93"/>
  </w:num>
  <w:num w:numId="52">
    <w:abstractNumId w:val="17"/>
  </w:num>
  <w:num w:numId="53">
    <w:abstractNumId w:val="15"/>
  </w:num>
  <w:num w:numId="54">
    <w:abstractNumId w:val="85"/>
  </w:num>
  <w:num w:numId="55">
    <w:abstractNumId w:val="16"/>
  </w:num>
  <w:num w:numId="56">
    <w:abstractNumId w:val="94"/>
  </w:num>
  <w:num w:numId="57">
    <w:abstractNumId w:val="8"/>
  </w:num>
  <w:num w:numId="58">
    <w:abstractNumId w:val="50"/>
  </w:num>
  <w:num w:numId="59">
    <w:abstractNumId w:val="5"/>
  </w:num>
  <w:num w:numId="60">
    <w:abstractNumId w:val="2"/>
  </w:num>
  <w:num w:numId="61">
    <w:abstractNumId w:val="107"/>
  </w:num>
  <w:num w:numId="62">
    <w:abstractNumId w:val="7"/>
  </w:num>
  <w:num w:numId="63">
    <w:abstractNumId w:val="38"/>
  </w:num>
  <w:num w:numId="64">
    <w:abstractNumId w:val="53"/>
  </w:num>
  <w:num w:numId="65">
    <w:abstractNumId w:val="100"/>
  </w:num>
  <w:num w:numId="66">
    <w:abstractNumId w:val="48"/>
  </w:num>
  <w:num w:numId="67">
    <w:abstractNumId w:val="1"/>
  </w:num>
  <w:num w:numId="68">
    <w:abstractNumId w:val="29"/>
  </w:num>
  <w:num w:numId="69">
    <w:abstractNumId w:val="35"/>
  </w:num>
  <w:num w:numId="70">
    <w:abstractNumId w:val="6"/>
  </w:num>
  <w:num w:numId="71">
    <w:abstractNumId w:val="70"/>
  </w:num>
  <w:num w:numId="72">
    <w:abstractNumId w:val="113"/>
  </w:num>
  <w:num w:numId="73">
    <w:abstractNumId w:val="28"/>
  </w:num>
  <w:num w:numId="74">
    <w:abstractNumId w:val="89"/>
  </w:num>
  <w:num w:numId="75">
    <w:abstractNumId w:val="74"/>
  </w:num>
  <w:num w:numId="76">
    <w:abstractNumId w:val="80"/>
  </w:num>
  <w:num w:numId="77">
    <w:abstractNumId w:val="36"/>
  </w:num>
  <w:num w:numId="78">
    <w:abstractNumId w:val="22"/>
  </w:num>
  <w:num w:numId="79">
    <w:abstractNumId w:val="72"/>
  </w:num>
  <w:num w:numId="80">
    <w:abstractNumId w:val="52"/>
  </w:num>
  <w:num w:numId="81">
    <w:abstractNumId w:val="27"/>
  </w:num>
  <w:num w:numId="82">
    <w:abstractNumId w:val="111"/>
  </w:num>
  <w:num w:numId="83">
    <w:abstractNumId w:val="69"/>
  </w:num>
  <w:num w:numId="84">
    <w:abstractNumId w:val="11"/>
  </w:num>
  <w:num w:numId="85">
    <w:abstractNumId w:val="56"/>
  </w:num>
  <w:num w:numId="86">
    <w:abstractNumId w:val="87"/>
  </w:num>
  <w:num w:numId="87">
    <w:abstractNumId w:val="24"/>
  </w:num>
  <w:num w:numId="88">
    <w:abstractNumId w:val="40"/>
  </w:num>
  <w:num w:numId="89">
    <w:abstractNumId w:val="112"/>
  </w:num>
  <w:num w:numId="90">
    <w:abstractNumId w:val="34"/>
  </w:num>
  <w:num w:numId="91">
    <w:abstractNumId w:val="55"/>
  </w:num>
  <w:num w:numId="92">
    <w:abstractNumId w:val="4"/>
  </w:num>
  <w:num w:numId="93">
    <w:abstractNumId w:val="73"/>
  </w:num>
  <w:num w:numId="94">
    <w:abstractNumId w:val="9"/>
  </w:num>
  <w:num w:numId="95">
    <w:abstractNumId w:val="99"/>
  </w:num>
  <w:num w:numId="96">
    <w:abstractNumId w:val="39"/>
  </w:num>
  <w:num w:numId="97">
    <w:abstractNumId w:val="33"/>
  </w:num>
  <w:num w:numId="98">
    <w:abstractNumId w:val="97"/>
  </w:num>
  <w:num w:numId="99">
    <w:abstractNumId w:val="95"/>
  </w:num>
  <w:num w:numId="100">
    <w:abstractNumId w:val="96"/>
  </w:num>
  <w:num w:numId="101">
    <w:abstractNumId w:val="76"/>
  </w:num>
  <w:num w:numId="102">
    <w:abstractNumId w:val="51"/>
  </w:num>
  <w:num w:numId="103">
    <w:abstractNumId w:val="102"/>
  </w:num>
  <w:num w:numId="104">
    <w:abstractNumId w:val="71"/>
  </w:num>
  <w:num w:numId="105">
    <w:abstractNumId w:val="25"/>
  </w:num>
  <w:num w:numId="106">
    <w:abstractNumId w:val="105"/>
  </w:num>
  <w:num w:numId="107">
    <w:abstractNumId w:val="14"/>
  </w:num>
  <w:num w:numId="108">
    <w:abstractNumId w:val="13"/>
  </w:num>
  <w:num w:numId="109">
    <w:abstractNumId w:val="109"/>
  </w:num>
  <w:num w:numId="110">
    <w:abstractNumId w:val="103"/>
  </w:num>
  <w:num w:numId="1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54"/>
  </w:num>
  <w:num w:numId="114">
    <w:abstractNumId w:val="92"/>
  </w:num>
  <w:num w:numId="115">
    <w:abstractNumId w:val="45"/>
  </w:num>
  <w:num w:numId="116">
    <w:abstractNumId w:val="116"/>
  </w:num>
  <w:num w:numId="117">
    <w:abstractNumId w:val="4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C121FB"/>
    <w:rsid w:val="0001361F"/>
    <w:rsid w:val="0002743B"/>
    <w:rsid w:val="00051DE3"/>
    <w:rsid w:val="000A33E7"/>
    <w:rsid w:val="00122F66"/>
    <w:rsid w:val="00140915"/>
    <w:rsid w:val="001479DB"/>
    <w:rsid w:val="001749BB"/>
    <w:rsid w:val="00185831"/>
    <w:rsid w:val="001B4033"/>
    <w:rsid w:val="001C49D8"/>
    <w:rsid w:val="00236EDE"/>
    <w:rsid w:val="00242C59"/>
    <w:rsid w:val="00282974"/>
    <w:rsid w:val="00293107"/>
    <w:rsid w:val="00297233"/>
    <w:rsid w:val="002B7FAB"/>
    <w:rsid w:val="002E518B"/>
    <w:rsid w:val="00305AB5"/>
    <w:rsid w:val="003602DA"/>
    <w:rsid w:val="003658B1"/>
    <w:rsid w:val="003674A3"/>
    <w:rsid w:val="00376B4E"/>
    <w:rsid w:val="003812CB"/>
    <w:rsid w:val="003840F3"/>
    <w:rsid w:val="003B76CE"/>
    <w:rsid w:val="003F4339"/>
    <w:rsid w:val="00400D14"/>
    <w:rsid w:val="0040254B"/>
    <w:rsid w:val="00420B66"/>
    <w:rsid w:val="004330F0"/>
    <w:rsid w:val="00446398"/>
    <w:rsid w:val="004502C1"/>
    <w:rsid w:val="00465696"/>
    <w:rsid w:val="00481D2E"/>
    <w:rsid w:val="004C506F"/>
    <w:rsid w:val="004C7819"/>
    <w:rsid w:val="004E5CAA"/>
    <w:rsid w:val="004F1CAC"/>
    <w:rsid w:val="004F4BEB"/>
    <w:rsid w:val="00503165"/>
    <w:rsid w:val="00512EFF"/>
    <w:rsid w:val="00571853"/>
    <w:rsid w:val="0057476E"/>
    <w:rsid w:val="00586532"/>
    <w:rsid w:val="00593AD6"/>
    <w:rsid w:val="005A3ADB"/>
    <w:rsid w:val="005B2896"/>
    <w:rsid w:val="005D1312"/>
    <w:rsid w:val="005D19F0"/>
    <w:rsid w:val="005D3A2F"/>
    <w:rsid w:val="005F6A61"/>
    <w:rsid w:val="006323DA"/>
    <w:rsid w:val="0064034A"/>
    <w:rsid w:val="00663413"/>
    <w:rsid w:val="00664F69"/>
    <w:rsid w:val="006824CE"/>
    <w:rsid w:val="00690E7E"/>
    <w:rsid w:val="0069333E"/>
    <w:rsid w:val="00696BEF"/>
    <w:rsid w:val="006B1967"/>
    <w:rsid w:val="006B686E"/>
    <w:rsid w:val="006B73A8"/>
    <w:rsid w:val="006C552B"/>
    <w:rsid w:val="006E061C"/>
    <w:rsid w:val="007151DE"/>
    <w:rsid w:val="00722D78"/>
    <w:rsid w:val="00746B34"/>
    <w:rsid w:val="0076569B"/>
    <w:rsid w:val="00776A23"/>
    <w:rsid w:val="00784319"/>
    <w:rsid w:val="0079634C"/>
    <w:rsid w:val="007972D6"/>
    <w:rsid w:val="007B6120"/>
    <w:rsid w:val="007E2F2B"/>
    <w:rsid w:val="008824A3"/>
    <w:rsid w:val="008A7C68"/>
    <w:rsid w:val="008B2F44"/>
    <w:rsid w:val="008C018C"/>
    <w:rsid w:val="008F00FE"/>
    <w:rsid w:val="009106FD"/>
    <w:rsid w:val="00944F90"/>
    <w:rsid w:val="009A09E9"/>
    <w:rsid w:val="009B7710"/>
    <w:rsid w:val="009B7A23"/>
    <w:rsid w:val="009C5BF7"/>
    <w:rsid w:val="00A00A2F"/>
    <w:rsid w:val="00A069DC"/>
    <w:rsid w:val="00A14B75"/>
    <w:rsid w:val="00A447C0"/>
    <w:rsid w:val="00A4707D"/>
    <w:rsid w:val="00A716D2"/>
    <w:rsid w:val="00A90D9C"/>
    <w:rsid w:val="00A9157E"/>
    <w:rsid w:val="00AE1096"/>
    <w:rsid w:val="00AF256B"/>
    <w:rsid w:val="00B36C89"/>
    <w:rsid w:val="00B56F33"/>
    <w:rsid w:val="00B675A2"/>
    <w:rsid w:val="00B67B56"/>
    <w:rsid w:val="00B776FC"/>
    <w:rsid w:val="00BC0335"/>
    <w:rsid w:val="00BC1B49"/>
    <w:rsid w:val="00BC3804"/>
    <w:rsid w:val="00BC7DAE"/>
    <w:rsid w:val="00BD2B1C"/>
    <w:rsid w:val="00BD490D"/>
    <w:rsid w:val="00BE7352"/>
    <w:rsid w:val="00BE7F6D"/>
    <w:rsid w:val="00BF3D1E"/>
    <w:rsid w:val="00C708EA"/>
    <w:rsid w:val="00C7338D"/>
    <w:rsid w:val="00C81131"/>
    <w:rsid w:val="00C85669"/>
    <w:rsid w:val="00CC64C9"/>
    <w:rsid w:val="00CD0CD8"/>
    <w:rsid w:val="00CD4760"/>
    <w:rsid w:val="00CE64FD"/>
    <w:rsid w:val="00D24F39"/>
    <w:rsid w:val="00D31AFB"/>
    <w:rsid w:val="00D45F41"/>
    <w:rsid w:val="00D72738"/>
    <w:rsid w:val="00DA2FCA"/>
    <w:rsid w:val="00DB4A5B"/>
    <w:rsid w:val="00DE26F1"/>
    <w:rsid w:val="00DE6C54"/>
    <w:rsid w:val="00DF04D8"/>
    <w:rsid w:val="00E369E9"/>
    <w:rsid w:val="00E37104"/>
    <w:rsid w:val="00E9176C"/>
    <w:rsid w:val="00EA0EC9"/>
    <w:rsid w:val="00EB5BA8"/>
    <w:rsid w:val="00EF321B"/>
    <w:rsid w:val="00EF5A95"/>
    <w:rsid w:val="00F55A6E"/>
    <w:rsid w:val="00F56CE8"/>
    <w:rsid w:val="00F57A7A"/>
    <w:rsid w:val="00F72870"/>
    <w:rsid w:val="00F75180"/>
    <w:rsid w:val="00F93C25"/>
    <w:rsid w:val="00FB2DBC"/>
    <w:rsid w:val="00FD7992"/>
    <w:rsid w:val="03C121FB"/>
    <w:rsid w:val="15A4604E"/>
    <w:rsid w:val="36054CEB"/>
    <w:rsid w:val="474467D1"/>
    <w:rsid w:val="60076408"/>
    <w:rsid w:val="6D5818EA"/>
    <w:rsid w:val="6FD7E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19F87"/>
  <w15:docId w15:val="{23FBCBF9-68C6-4819-88A3-ADDD6F9A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78"/>
  </w:style>
  <w:style w:type="paragraph" w:styleId="1">
    <w:name w:val="heading 1"/>
    <w:basedOn w:val="a"/>
    <w:next w:val="a"/>
    <w:link w:val="10"/>
    <w:uiPriority w:val="9"/>
    <w:qFormat/>
    <w:rsid w:val="00EB5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B5BA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4F4BE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unhideWhenUsed/>
    <w:qFormat/>
    <w:rsid w:val="00CD0CD8"/>
    <w:pPr>
      <w:keepNext/>
      <w:suppressAutoHyphens/>
      <w:spacing w:after="0" w:line="240" w:lineRule="auto"/>
      <w:outlineLvl w:val="3"/>
    </w:pPr>
    <w:rPr>
      <w:rFonts w:ascii="Times New Roman" w:eastAsia="Times New Roman" w:hAnsi="Times New Roman" w:cs="Times New Roman"/>
      <w:b/>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593AD6"/>
    <w:pPr>
      <w:ind w:left="720"/>
      <w:contextualSpacing/>
    </w:pPr>
  </w:style>
  <w:style w:type="paragraph" w:styleId="a5">
    <w:name w:val="Normal (Web)"/>
    <w:basedOn w:val="a"/>
    <w:rsid w:val="00465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5696"/>
  </w:style>
  <w:style w:type="character" w:customStyle="1" w:styleId="apple-style-span">
    <w:name w:val="apple-style-span"/>
    <w:basedOn w:val="a0"/>
    <w:rsid w:val="00465696"/>
  </w:style>
  <w:style w:type="character" w:customStyle="1" w:styleId="font3">
    <w:name w:val="font3"/>
    <w:basedOn w:val="a0"/>
    <w:rsid w:val="00465696"/>
  </w:style>
  <w:style w:type="character" w:styleId="a6">
    <w:name w:val="Strong"/>
    <w:qFormat/>
    <w:rsid w:val="00465696"/>
    <w:rPr>
      <w:b/>
      <w:bCs/>
    </w:rPr>
  </w:style>
  <w:style w:type="paragraph" w:styleId="a7">
    <w:name w:val="header"/>
    <w:basedOn w:val="a"/>
    <w:link w:val="a8"/>
    <w:uiPriority w:val="99"/>
    <w:unhideWhenUsed/>
    <w:rsid w:val="00B56F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6F33"/>
  </w:style>
  <w:style w:type="paragraph" w:styleId="a9">
    <w:name w:val="footer"/>
    <w:basedOn w:val="a"/>
    <w:link w:val="aa"/>
    <w:uiPriority w:val="99"/>
    <w:unhideWhenUsed/>
    <w:rsid w:val="00B56F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6F33"/>
  </w:style>
  <w:style w:type="paragraph" w:customStyle="1" w:styleId="Default">
    <w:name w:val="Default"/>
    <w:rsid w:val="00D727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CD0CD8"/>
    <w:rPr>
      <w:rFonts w:ascii="Times New Roman" w:eastAsia="Times New Roman" w:hAnsi="Times New Roman" w:cs="Times New Roman"/>
      <w:b/>
      <w:sz w:val="26"/>
      <w:szCs w:val="26"/>
      <w:lang w:eastAsia="ar-SA"/>
    </w:rPr>
  </w:style>
  <w:style w:type="paragraph" w:customStyle="1" w:styleId="c23">
    <w:name w:val="c23"/>
    <w:basedOn w:val="a"/>
    <w:rsid w:val="008A7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8A7C68"/>
  </w:style>
  <w:style w:type="character" w:customStyle="1" w:styleId="c5">
    <w:name w:val="c5"/>
    <w:basedOn w:val="a0"/>
    <w:rsid w:val="008A7C68"/>
  </w:style>
  <w:style w:type="character" w:styleId="ab">
    <w:name w:val="Hyperlink"/>
    <w:basedOn w:val="a0"/>
    <w:uiPriority w:val="99"/>
    <w:unhideWhenUsed/>
    <w:rsid w:val="00EB5BA8"/>
    <w:rPr>
      <w:color w:val="0563C1" w:themeColor="hyperlink"/>
      <w:u w:val="single"/>
    </w:rPr>
  </w:style>
  <w:style w:type="character" w:customStyle="1" w:styleId="10">
    <w:name w:val="Заголовок 1 Знак"/>
    <w:basedOn w:val="a0"/>
    <w:link w:val="1"/>
    <w:uiPriority w:val="9"/>
    <w:rsid w:val="00EB5BA8"/>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EB5BA8"/>
    <w:pPr>
      <w:spacing w:before="480" w:line="240" w:lineRule="auto"/>
      <w:outlineLvl w:val="9"/>
    </w:pPr>
    <w:rPr>
      <w:b/>
      <w:bCs/>
      <w:sz w:val="28"/>
      <w:szCs w:val="28"/>
      <w:lang w:eastAsia="ru-RU"/>
    </w:rPr>
  </w:style>
  <w:style w:type="paragraph" w:styleId="11">
    <w:name w:val="toc 1"/>
    <w:basedOn w:val="a"/>
    <w:next w:val="a"/>
    <w:autoRedefine/>
    <w:uiPriority w:val="39"/>
    <w:unhideWhenUsed/>
    <w:rsid w:val="00EB5BA8"/>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B5BA8"/>
    <w:pPr>
      <w:spacing w:after="10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EB5BA8"/>
    <w:pPr>
      <w:spacing w:after="100" w:line="240" w:lineRule="auto"/>
      <w:ind w:left="480"/>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39"/>
    <w:rsid w:val="00EB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B5BA8"/>
    <w:rPr>
      <w:rFonts w:asciiTheme="majorHAnsi" w:eastAsiaTheme="majorEastAsia" w:hAnsiTheme="majorHAnsi" w:cstheme="majorBidi"/>
      <w:color w:val="2E74B5" w:themeColor="accent1" w:themeShade="BF"/>
      <w:sz w:val="26"/>
      <w:szCs w:val="26"/>
      <w:lang w:eastAsia="ru-RU"/>
    </w:rPr>
  </w:style>
  <w:style w:type="table" w:customStyle="1" w:styleId="22">
    <w:name w:val="Сетка таблицы2"/>
    <w:basedOn w:val="a1"/>
    <w:next w:val="a3"/>
    <w:uiPriority w:val="39"/>
    <w:rsid w:val="0036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F4BEB"/>
    <w:rPr>
      <w:rFonts w:asciiTheme="majorHAnsi" w:eastAsiaTheme="majorEastAsia" w:hAnsiTheme="majorHAnsi" w:cstheme="majorBidi"/>
      <w:color w:val="1F4D78" w:themeColor="accent1" w:themeShade="7F"/>
      <w:sz w:val="24"/>
      <w:szCs w:val="24"/>
      <w:lang w:eastAsia="ru-RU"/>
    </w:rPr>
  </w:style>
  <w:style w:type="paragraph" w:styleId="ad">
    <w:name w:val="Balloon Text"/>
    <w:basedOn w:val="a"/>
    <w:link w:val="ae"/>
    <w:uiPriority w:val="99"/>
    <w:semiHidden/>
    <w:unhideWhenUsed/>
    <w:rsid w:val="004F4BE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F4BEB"/>
    <w:rPr>
      <w:rFonts w:ascii="Segoe UI" w:hAnsi="Segoe UI" w:cs="Segoe UI"/>
      <w:sz w:val="18"/>
      <w:szCs w:val="18"/>
    </w:rPr>
  </w:style>
  <w:style w:type="table" w:customStyle="1" w:styleId="TableNormal">
    <w:name w:val="Table Normal"/>
    <w:uiPriority w:val="2"/>
    <w:semiHidden/>
    <w:unhideWhenUsed/>
    <w:qFormat/>
    <w:rsid w:val="00A716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
    <w:name w:val="Содержимое таблицы"/>
    <w:basedOn w:val="a"/>
    <w:rsid w:val="009A09E9"/>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9927">
      <w:bodyDiv w:val="1"/>
      <w:marLeft w:val="0"/>
      <w:marRight w:val="0"/>
      <w:marTop w:val="0"/>
      <w:marBottom w:val="0"/>
      <w:divBdr>
        <w:top w:val="none" w:sz="0" w:space="0" w:color="auto"/>
        <w:left w:val="none" w:sz="0" w:space="0" w:color="auto"/>
        <w:bottom w:val="none" w:sz="0" w:space="0" w:color="auto"/>
        <w:right w:val="none" w:sz="0" w:space="0" w:color="auto"/>
      </w:divBdr>
    </w:div>
    <w:div w:id="344550877">
      <w:bodyDiv w:val="1"/>
      <w:marLeft w:val="0"/>
      <w:marRight w:val="0"/>
      <w:marTop w:val="0"/>
      <w:marBottom w:val="0"/>
      <w:divBdr>
        <w:top w:val="none" w:sz="0" w:space="0" w:color="auto"/>
        <w:left w:val="none" w:sz="0" w:space="0" w:color="auto"/>
        <w:bottom w:val="none" w:sz="0" w:space="0" w:color="auto"/>
        <w:right w:val="none" w:sz="0" w:space="0" w:color="auto"/>
      </w:divBdr>
    </w:div>
    <w:div w:id="424308495">
      <w:bodyDiv w:val="1"/>
      <w:marLeft w:val="0"/>
      <w:marRight w:val="0"/>
      <w:marTop w:val="0"/>
      <w:marBottom w:val="0"/>
      <w:divBdr>
        <w:top w:val="none" w:sz="0" w:space="0" w:color="auto"/>
        <w:left w:val="none" w:sz="0" w:space="0" w:color="auto"/>
        <w:bottom w:val="none" w:sz="0" w:space="0" w:color="auto"/>
        <w:right w:val="none" w:sz="0" w:space="0" w:color="auto"/>
      </w:divBdr>
    </w:div>
    <w:div w:id="533805786">
      <w:bodyDiv w:val="1"/>
      <w:marLeft w:val="0"/>
      <w:marRight w:val="0"/>
      <w:marTop w:val="0"/>
      <w:marBottom w:val="0"/>
      <w:divBdr>
        <w:top w:val="none" w:sz="0" w:space="0" w:color="auto"/>
        <w:left w:val="none" w:sz="0" w:space="0" w:color="auto"/>
        <w:bottom w:val="none" w:sz="0" w:space="0" w:color="auto"/>
        <w:right w:val="none" w:sz="0" w:space="0" w:color="auto"/>
      </w:divBdr>
    </w:div>
    <w:div w:id="578831402">
      <w:bodyDiv w:val="1"/>
      <w:marLeft w:val="0"/>
      <w:marRight w:val="0"/>
      <w:marTop w:val="0"/>
      <w:marBottom w:val="0"/>
      <w:divBdr>
        <w:top w:val="none" w:sz="0" w:space="0" w:color="auto"/>
        <w:left w:val="none" w:sz="0" w:space="0" w:color="auto"/>
        <w:bottom w:val="none" w:sz="0" w:space="0" w:color="auto"/>
        <w:right w:val="none" w:sz="0" w:space="0" w:color="auto"/>
      </w:divBdr>
    </w:div>
    <w:div w:id="724451381">
      <w:bodyDiv w:val="1"/>
      <w:marLeft w:val="0"/>
      <w:marRight w:val="0"/>
      <w:marTop w:val="0"/>
      <w:marBottom w:val="0"/>
      <w:divBdr>
        <w:top w:val="none" w:sz="0" w:space="0" w:color="auto"/>
        <w:left w:val="none" w:sz="0" w:space="0" w:color="auto"/>
        <w:bottom w:val="none" w:sz="0" w:space="0" w:color="auto"/>
        <w:right w:val="none" w:sz="0" w:space="0" w:color="auto"/>
      </w:divBdr>
    </w:div>
    <w:div w:id="748115787">
      <w:bodyDiv w:val="1"/>
      <w:marLeft w:val="0"/>
      <w:marRight w:val="0"/>
      <w:marTop w:val="0"/>
      <w:marBottom w:val="0"/>
      <w:divBdr>
        <w:top w:val="none" w:sz="0" w:space="0" w:color="auto"/>
        <w:left w:val="none" w:sz="0" w:space="0" w:color="auto"/>
        <w:bottom w:val="none" w:sz="0" w:space="0" w:color="auto"/>
        <w:right w:val="none" w:sz="0" w:space="0" w:color="auto"/>
      </w:divBdr>
    </w:div>
    <w:div w:id="878009591">
      <w:bodyDiv w:val="1"/>
      <w:marLeft w:val="0"/>
      <w:marRight w:val="0"/>
      <w:marTop w:val="0"/>
      <w:marBottom w:val="0"/>
      <w:divBdr>
        <w:top w:val="none" w:sz="0" w:space="0" w:color="auto"/>
        <w:left w:val="none" w:sz="0" w:space="0" w:color="auto"/>
        <w:bottom w:val="none" w:sz="0" w:space="0" w:color="auto"/>
        <w:right w:val="none" w:sz="0" w:space="0" w:color="auto"/>
      </w:divBdr>
    </w:div>
    <w:div w:id="920523236">
      <w:bodyDiv w:val="1"/>
      <w:marLeft w:val="0"/>
      <w:marRight w:val="0"/>
      <w:marTop w:val="0"/>
      <w:marBottom w:val="0"/>
      <w:divBdr>
        <w:top w:val="none" w:sz="0" w:space="0" w:color="auto"/>
        <w:left w:val="none" w:sz="0" w:space="0" w:color="auto"/>
        <w:bottom w:val="none" w:sz="0" w:space="0" w:color="auto"/>
        <w:right w:val="none" w:sz="0" w:space="0" w:color="auto"/>
      </w:divBdr>
    </w:div>
    <w:div w:id="1022588389">
      <w:bodyDiv w:val="1"/>
      <w:marLeft w:val="0"/>
      <w:marRight w:val="0"/>
      <w:marTop w:val="0"/>
      <w:marBottom w:val="0"/>
      <w:divBdr>
        <w:top w:val="none" w:sz="0" w:space="0" w:color="auto"/>
        <w:left w:val="none" w:sz="0" w:space="0" w:color="auto"/>
        <w:bottom w:val="none" w:sz="0" w:space="0" w:color="auto"/>
        <w:right w:val="none" w:sz="0" w:space="0" w:color="auto"/>
      </w:divBdr>
    </w:div>
    <w:div w:id="1039210674">
      <w:bodyDiv w:val="1"/>
      <w:marLeft w:val="0"/>
      <w:marRight w:val="0"/>
      <w:marTop w:val="0"/>
      <w:marBottom w:val="0"/>
      <w:divBdr>
        <w:top w:val="none" w:sz="0" w:space="0" w:color="auto"/>
        <w:left w:val="none" w:sz="0" w:space="0" w:color="auto"/>
        <w:bottom w:val="none" w:sz="0" w:space="0" w:color="auto"/>
        <w:right w:val="none" w:sz="0" w:space="0" w:color="auto"/>
      </w:divBdr>
    </w:div>
    <w:div w:id="1318219067">
      <w:bodyDiv w:val="1"/>
      <w:marLeft w:val="0"/>
      <w:marRight w:val="0"/>
      <w:marTop w:val="0"/>
      <w:marBottom w:val="0"/>
      <w:divBdr>
        <w:top w:val="none" w:sz="0" w:space="0" w:color="auto"/>
        <w:left w:val="none" w:sz="0" w:space="0" w:color="auto"/>
        <w:bottom w:val="none" w:sz="0" w:space="0" w:color="auto"/>
        <w:right w:val="none" w:sz="0" w:space="0" w:color="auto"/>
      </w:divBdr>
    </w:div>
    <w:div w:id="1429275531">
      <w:bodyDiv w:val="1"/>
      <w:marLeft w:val="0"/>
      <w:marRight w:val="0"/>
      <w:marTop w:val="0"/>
      <w:marBottom w:val="0"/>
      <w:divBdr>
        <w:top w:val="none" w:sz="0" w:space="0" w:color="auto"/>
        <w:left w:val="none" w:sz="0" w:space="0" w:color="auto"/>
        <w:bottom w:val="none" w:sz="0" w:space="0" w:color="auto"/>
        <w:right w:val="none" w:sz="0" w:space="0" w:color="auto"/>
      </w:divBdr>
    </w:div>
    <w:div w:id="1467166130">
      <w:bodyDiv w:val="1"/>
      <w:marLeft w:val="0"/>
      <w:marRight w:val="0"/>
      <w:marTop w:val="0"/>
      <w:marBottom w:val="0"/>
      <w:divBdr>
        <w:top w:val="none" w:sz="0" w:space="0" w:color="auto"/>
        <w:left w:val="none" w:sz="0" w:space="0" w:color="auto"/>
        <w:bottom w:val="none" w:sz="0" w:space="0" w:color="auto"/>
        <w:right w:val="none" w:sz="0" w:space="0" w:color="auto"/>
      </w:divBdr>
    </w:div>
    <w:div w:id="1639332748">
      <w:bodyDiv w:val="1"/>
      <w:marLeft w:val="0"/>
      <w:marRight w:val="0"/>
      <w:marTop w:val="0"/>
      <w:marBottom w:val="0"/>
      <w:divBdr>
        <w:top w:val="none" w:sz="0" w:space="0" w:color="auto"/>
        <w:left w:val="none" w:sz="0" w:space="0" w:color="auto"/>
        <w:bottom w:val="none" w:sz="0" w:space="0" w:color="auto"/>
        <w:right w:val="none" w:sz="0" w:space="0" w:color="auto"/>
      </w:divBdr>
    </w:div>
    <w:div w:id="1726104940">
      <w:bodyDiv w:val="1"/>
      <w:marLeft w:val="0"/>
      <w:marRight w:val="0"/>
      <w:marTop w:val="0"/>
      <w:marBottom w:val="0"/>
      <w:divBdr>
        <w:top w:val="none" w:sz="0" w:space="0" w:color="auto"/>
        <w:left w:val="none" w:sz="0" w:space="0" w:color="auto"/>
        <w:bottom w:val="none" w:sz="0" w:space="0" w:color="auto"/>
        <w:right w:val="none" w:sz="0" w:space="0" w:color="auto"/>
      </w:divBdr>
    </w:div>
    <w:div w:id="1828662937">
      <w:bodyDiv w:val="1"/>
      <w:marLeft w:val="0"/>
      <w:marRight w:val="0"/>
      <w:marTop w:val="0"/>
      <w:marBottom w:val="0"/>
      <w:divBdr>
        <w:top w:val="none" w:sz="0" w:space="0" w:color="auto"/>
        <w:left w:val="none" w:sz="0" w:space="0" w:color="auto"/>
        <w:bottom w:val="none" w:sz="0" w:space="0" w:color="auto"/>
        <w:right w:val="none" w:sz="0" w:space="0" w:color="auto"/>
      </w:divBdr>
    </w:div>
    <w:div w:id="1846745852">
      <w:bodyDiv w:val="1"/>
      <w:marLeft w:val="0"/>
      <w:marRight w:val="0"/>
      <w:marTop w:val="0"/>
      <w:marBottom w:val="0"/>
      <w:divBdr>
        <w:top w:val="none" w:sz="0" w:space="0" w:color="auto"/>
        <w:left w:val="none" w:sz="0" w:space="0" w:color="auto"/>
        <w:bottom w:val="none" w:sz="0" w:space="0" w:color="auto"/>
        <w:right w:val="none" w:sz="0" w:space="0" w:color="auto"/>
      </w:divBdr>
    </w:div>
    <w:div w:id="18717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1466-3A70-437C-80B5-23D0CB1B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Пряничникова</dc:creator>
  <cp:lastModifiedBy>Радомская Ксения Владимировна</cp:lastModifiedBy>
  <cp:revision>4</cp:revision>
  <cp:lastPrinted>2024-10-24T04:06:00Z</cp:lastPrinted>
  <dcterms:created xsi:type="dcterms:W3CDTF">2024-10-27T04:04:00Z</dcterms:created>
  <dcterms:modified xsi:type="dcterms:W3CDTF">2024-10-27T22:33:00Z</dcterms:modified>
</cp:coreProperties>
</file>