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F6" w:rsidRDefault="005072F6" w:rsidP="003950DA">
      <w:pPr>
        <w:spacing w:before="72"/>
        <w:ind w:left="375" w:right="401"/>
        <w:jc w:val="center"/>
        <w:rPr>
          <w:szCs w:val="28"/>
        </w:rPr>
      </w:pPr>
      <w:r>
        <w:rPr>
          <w:noProof/>
        </w:rPr>
        <w:drawing>
          <wp:inline distT="0" distB="0" distL="0" distR="0" wp14:anchorId="77A346AE" wp14:editId="37E83867">
            <wp:extent cx="6195008" cy="8928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1302" cy="89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F6" w:rsidRDefault="005072F6" w:rsidP="005072F6">
      <w:pPr>
        <w:spacing w:before="72"/>
        <w:ind w:left="375" w:right="401"/>
        <w:jc w:val="center"/>
        <w:rPr>
          <w:szCs w:val="28"/>
        </w:rPr>
      </w:pPr>
    </w:p>
    <w:p w:rsidR="005072F6" w:rsidRPr="00656965" w:rsidRDefault="005072F6" w:rsidP="005072F6">
      <w:pPr>
        <w:spacing w:before="72"/>
        <w:ind w:left="375" w:right="401"/>
        <w:jc w:val="center"/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53774378"/>
        <w:docPartObj>
          <w:docPartGallery w:val="Table of Contents"/>
          <w:docPartUnique/>
        </w:docPartObj>
      </w:sdtPr>
      <w:sdtContent>
        <w:p w:rsidR="00535357" w:rsidRPr="00535357" w:rsidRDefault="00535357" w:rsidP="00175933">
          <w:pPr>
            <w:pStyle w:val="ad"/>
            <w:jc w:val="center"/>
            <w:rPr>
              <w:color w:val="auto"/>
            </w:rPr>
          </w:pPr>
          <w:r w:rsidRPr="00535357">
            <w:rPr>
              <w:color w:val="auto"/>
            </w:rPr>
            <w:t>Содержание</w:t>
          </w:r>
        </w:p>
        <w:p w:rsidR="00DE42B7" w:rsidRDefault="0053535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712031" w:history="1">
            <w:r w:rsidR="00DE42B7" w:rsidRPr="00091F5E">
              <w:rPr>
                <w:rStyle w:val="a8"/>
                <w:rFonts w:eastAsia="Droid Sans Fallback"/>
                <w:b/>
                <w:bCs/>
                <w:noProof/>
              </w:rPr>
              <w:t>Паспорт дополнительной общеобразовательной общеразвивающей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_Toc71712031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3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2" w:history="1">
            <w:r w:rsidR="00DE42B7" w:rsidRPr="00091F5E">
              <w:rPr>
                <w:rStyle w:val="a8"/>
                <w:rFonts w:eastAsia="Droid Sans Fallback"/>
                <w:noProof/>
              </w:rPr>
              <w:t>Раздел 1. Комплекс основных характеристик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_Toc71712032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7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 w:rsidP="0018069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3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1.1. Пояснительная записка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_Toc71712033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7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5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Актуальность программы</w:t>
            </w:r>
            <w:r w:rsidR="00DE42B7">
              <w:rPr>
                <w:noProof/>
                <w:webHidden/>
              </w:rPr>
              <w:tab/>
            </w:r>
          </w:hyperlink>
          <w:r w:rsidR="0018069D">
            <w:rPr>
              <w:noProof/>
            </w:rPr>
            <w:t>7</w:t>
          </w:r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6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Новизна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_Toc71712036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8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8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Адресат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_Toc71712038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8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39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Уровень программы, объем и сроки реализации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_Toc71712039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8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0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Режим занятий, периодичность, продолжительность занятий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_Toc71712040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18069D">
              <w:rPr>
                <w:b/>
                <w:bCs/>
                <w:noProof/>
                <w:webHidden/>
              </w:rPr>
              <w:t>9</w:t>
            </w:r>
            <w:r w:rsidR="008E1D40">
              <w:rPr>
                <w:b/>
                <w:bCs/>
                <w:noProof/>
                <w:webHidden/>
              </w:rPr>
              <w:t xml:space="preserve"> 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1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Формы обучения по программе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_Toc71712041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2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Особенности организации учебного процесса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_Toc71712042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3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Принципы организации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_Toc71712043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4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1.2. Цель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_Toc71712044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5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Задачи программы: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_Toc71712045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6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1.3. Содержание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_Toc71712046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10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7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Учебно тематический план.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_Toc71712047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10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8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Содержание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_Toc71712048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11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49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Планируемые результаты освоения обучающимися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_Toc71712049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15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0" w:history="1">
            <w:r w:rsidR="00DE42B7" w:rsidRPr="00091F5E">
              <w:rPr>
                <w:rStyle w:val="a8"/>
                <w:rFonts w:eastAsia="Droid Sans Fallback"/>
                <w:noProof/>
              </w:rPr>
              <w:t>Раздел 2. Комплекс организационно-педагогических условий.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_Toc71712050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16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1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2.1. Календарный учебный график. См. приложение №1.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_Toc71712051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16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2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2.2. Условия реализации программы.</w:t>
            </w:r>
            <w:r w:rsidR="00DE42B7">
              <w:rPr>
                <w:noProof/>
                <w:webHidden/>
              </w:rPr>
              <w:tab/>
            </w:r>
            <w:r w:rsidR="0018069D">
              <w:rPr>
                <w:noProof/>
                <w:webHidden/>
              </w:rPr>
              <w:t>24</w:t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3" w:history="1">
            <w:r w:rsidR="00DE42B7" w:rsidRPr="00091F5E">
              <w:rPr>
                <w:rStyle w:val="a8"/>
                <w:rFonts w:eastAsiaTheme="minorHAnsi"/>
                <w:bCs/>
                <w:i/>
                <w:noProof/>
                <w:lang w:eastAsia="en-US"/>
              </w:rPr>
              <w:t>Материально-техническое обеспечение.</w:t>
            </w:r>
            <w:r w:rsidR="00DE42B7">
              <w:rPr>
                <w:noProof/>
                <w:webHidden/>
              </w:rPr>
              <w:tab/>
            </w:r>
            <w:r w:rsidR="0018069D">
              <w:rPr>
                <w:noProof/>
                <w:webHidden/>
              </w:rPr>
              <w:t>24</w:t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4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2.3. Формы аттестации.</w:t>
            </w:r>
            <w:r w:rsidR="00DE42B7">
              <w:rPr>
                <w:noProof/>
                <w:webHidden/>
              </w:rPr>
              <w:tab/>
            </w:r>
          </w:hyperlink>
          <w:r w:rsidR="0018069D">
            <w:rPr>
              <w:noProof/>
            </w:rPr>
            <w:t>24</w:t>
          </w:r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5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2.4. Оценочные материалы.</w:t>
            </w:r>
            <w:r w:rsidR="00DE42B7">
              <w:rPr>
                <w:noProof/>
                <w:webHidden/>
              </w:rPr>
              <w:tab/>
            </w:r>
            <w:r w:rsidR="0018069D">
              <w:rPr>
                <w:noProof/>
                <w:webHidden/>
              </w:rPr>
              <w:t>25</w:t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6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2.5. Методические материалы.</w:t>
            </w:r>
            <w:r w:rsidR="00DE42B7">
              <w:rPr>
                <w:noProof/>
                <w:webHidden/>
              </w:rPr>
              <w:tab/>
            </w:r>
            <w:r w:rsidR="0018069D">
              <w:rPr>
                <w:noProof/>
                <w:webHidden/>
              </w:rPr>
              <w:t>27</w:t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7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Воспитательная работа.</w:t>
            </w:r>
            <w:r w:rsidR="00DE42B7">
              <w:rPr>
                <w:noProof/>
                <w:webHidden/>
              </w:rPr>
              <w:tab/>
            </w:r>
            <w:r w:rsidR="0018069D">
              <w:rPr>
                <w:noProof/>
                <w:webHidden/>
              </w:rPr>
              <w:t>28</w:t>
            </w:r>
          </w:hyperlink>
        </w:p>
        <w:p w:rsidR="00DE42B7" w:rsidRDefault="003950D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712058" w:history="1">
            <w:r w:rsidR="00DE42B7" w:rsidRPr="00091F5E">
              <w:rPr>
                <w:rStyle w:val="a8"/>
                <w:rFonts w:eastAsia="Droid Sans Fallback"/>
                <w:b/>
                <w:noProof/>
              </w:rPr>
              <w:t>2.6. Организационно-педагогические условия реализации программы</w:t>
            </w:r>
            <w:r w:rsidR="00DE42B7">
              <w:rPr>
                <w:noProof/>
                <w:webHidden/>
              </w:rPr>
              <w:tab/>
            </w:r>
            <w:r w:rsidR="00DE42B7">
              <w:rPr>
                <w:noProof/>
                <w:webHidden/>
              </w:rPr>
              <w:fldChar w:fldCharType="begin"/>
            </w:r>
            <w:r w:rsidR="00DE42B7">
              <w:rPr>
                <w:noProof/>
                <w:webHidden/>
              </w:rPr>
              <w:instrText xml:space="preserve"> PAGEREF _Toc71712058 \h </w:instrText>
            </w:r>
            <w:r w:rsidR="00DE42B7">
              <w:rPr>
                <w:noProof/>
                <w:webHidden/>
              </w:rPr>
            </w:r>
            <w:r w:rsidR="00DE42B7">
              <w:rPr>
                <w:noProof/>
                <w:webHidden/>
              </w:rPr>
              <w:fldChar w:fldCharType="separate"/>
            </w:r>
            <w:r w:rsidR="008E1D40">
              <w:rPr>
                <w:noProof/>
                <w:webHidden/>
              </w:rPr>
              <w:t>2</w:t>
            </w:r>
            <w:r w:rsidR="0018069D">
              <w:rPr>
                <w:noProof/>
                <w:webHidden/>
              </w:rPr>
              <w:t>9</w:t>
            </w:r>
            <w:r w:rsidR="00DE42B7">
              <w:rPr>
                <w:noProof/>
                <w:webHidden/>
              </w:rPr>
              <w:fldChar w:fldCharType="end"/>
            </w:r>
          </w:hyperlink>
        </w:p>
        <w:p w:rsidR="00535357" w:rsidRDefault="00535357">
          <w:r>
            <w:rPr>
              <w:b/>
              <w:bCs/>
            </w:rPr>
            <w:fldChar w:fldCharType="end"/>
          </w:r>
        </w:p>
      </w:sdtContent>
    </w:sdt>
    <w:p w:rsidR="00704291" w:rsidRDefault="00704291">
      <w:pPr>
        <w:rPr>
          <w:rStyle w:val="af5"/>
          <w:rFonts w:asciiTheme="majorHAnsi" w:eastAsiaTheme="majorEastAsia" w:hAnsiTheme="majorHAnsi"/>
          <w:sz w:val="26"/>
          <w:szCs w:val="26"/>
        </w:rPr>
      </w:pPr>
      <w:r>
        <w:rPr>
          <w:rStyle w:val="af5"/>
        </w:rPr>
        <w:br w:type="page"/>
      </w:r>
    </w:p>
    <w:p w:rsidR="008E0785" w:rsidRPr="00704291" w:rsidRDefault="008E0785" w:rsidP="00704291">
      <w:pPr>
        <w:pStyle w:val="2"/>
        <w:jc w:val="center"/>
        <w:rPr>
          <w:rStyle w:val="af5"/>
          <w:color w:val="auto"/>
        </w:rPr>
      </w:pPr>
      <w:bookmarkStart w:id="0" w:name="_Toc71712031"/>
      <w:r w:rsidRPr="00704291">
        <w:rPr>
          <w:rStyle w:val="af5"/>
          <w:color w:val="auto"/>
        </w:rPr>
        <w:lastRenderedPageBreak/>
        <w:t xml:space="preserve">Паспорт дополнительной общеобразовательной </w:t>
      </w:r>
      <w:r w:rsidR="0000538B" w:rsidRPr="00704291">
        <w:rPr>
          <w:rStyle w:val="af5"/>
          <w:color w:val="auto"/>
        </w:rPr>
        <w:t>общеразвивающей программы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E0785" w:rsidRPr="007C6340" w:rsidTr="00656965">
        <w:trPr>
          <w:trHeight w:val="948"/>
        </w:trPr>
        <w:tc>
          <w:tcPr>
            <w:tcW w:w="2943" w:type="dxa"/>
          </w:tcPr>
          <w:p w:rsidR="008E0785" w:rsidRPr="007C6340" w:rsidRDefault="008E0785" w:rsidP="008E0785">
            <w:pPr>
              <w:jc w:val="center"/>
            </w:pPr>
            <w:r w:rsidRPr="007C6340">
              <w:t>Наименование программы</w:t>
            </w:r>
            <w:r>
              <w:t xml:space="preserve"> с указанием направленности</w:t>
            </w:r>
          </w:p>
        </w:tc>
        <w:tc>
          <w:tcPr>
            <w:tcW w:w="6628" w:type="dxa"/>
          </w:tcPr>
          <w:p w:rsidR="00656965" w:rsidRPr="00656965" w:rsidRDefault="00656965" w:rsidP="00656965">
            <w:pPr>
              <w:shd w:val="clear" w:color="auto" w:fill="FFFFFF"/>
              <w:jc w:val="center"/>
              <w:rPr>
                <w:color w:val="000000"/>
              </w:rPr>
            </w:pPr>
            <w:r w:rsidRPr="00656965">
              <w:rPr>
                <w:color w:val="000000"/>
              </w:rPr>
              <w:t>Театральный кружок «Иллюзион»</w:t>
            </w:r>
          </w:p>
          <w:p w:rsidR="00656965" w:rsidRPr="00656965" w:rsidRDefault="00656965" w:rsidP="00656965">
            <w:pPr>
              <w:shd w:val="clear" w:color="auto" w:fill="FFFFFF"/>
              <w:jc w:val="center"/>
              <w:rPr>
                <w:caps/>
                <w:color w:val="000000"/>
              </w:rPr>
            </w:pPr>
            <w:r w:rsidRPr="00656965">
              <w:rPr>
                <w:color w:val="000000"/>
              </w:rPr>
              <w:t xml:space="preserve"> художественной направленности</w:t>
            </w:r>
          </w:p>
          <w:p w:rsidR="008E0785" w:rsidRPr="00656965" w:rsidRDefault="00656965" w:rsidP="00656965">
            <w:pPr>
              <w:pStyle w:val="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785" w:rsidRPr="007C6340" w:rsidTr="00B57406">
        <w:trPr>
          <w:trHeight w:val="96"/>
        </w:trPr>
        <w:tc>
          <w:tcPr>
            <w:tcW w:w="2943" w:type="dxa"/>
          </w:tcPr>
          <w:p w:rsidR="008E0785" w:rsidRPr="007C6340" w:rsidRDefault="008E0785" w:rsidP="008E0785">
            <w:pPr>
              <w:jc w:val="center"/>
            </w:pPr>
            <w:r>
              <w:t>Наименование муниципалитета</w:t>
            </w:r>
          </w:p>
        </w:tc>
        <w:tc>
          <w:tcPr>
            <w:tcW w:w="6628" w:type="dxa"/>
          </w:tcPr>
          <w:p w:rsidR="008E0785" w:rsidRPr="00656965" w:rsidRDefault="002F5047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proofErr w:type="spellStart"/>
            <w:r w:rsidRPr="00656965">
              <w:rPr>
                <w:rFonts w:eastAsia="Calibri"/>
              </w:rPr>
              <w:t>Елизовский</w:t>
            </w:r>
            <w:proofErr w:type="spellEnd"/>
            <w:r w:rsidRPr="00656965">
              <w:rPr>
                <w:rFonts w:eastAsia="Calibri"/>
              </w:rPr>
              <w:t xml:space="preserve"> муниципальный район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6628" w:type="dxa"/>
          </w:tcPr>
          <w:p w:rsidR="008E078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</w:t>
            </w:r>
            <w:r w:rsidRPr="00656965">
              <w:rPr>
                <w:rFonts w:eastAsia="Calibri"/>
              </w:rPr>
              <w:t xml:space="preserve">бюджетное общеобразовательное учреждение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Елизовская</w:t>
            </w:r>
            <w:proofErr w:type="spellEnd"/>
            <w:r>
              <w:rPr>
                <w:rFonts w:eastAsia="Calibri"/>
              </w:rPr>
              <w:t xml:space="preserve"> основная школа №4»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Pr="0071320B" w:rsidRDefault="008E0785" w:rsidP="008E0785">
            <w:pPr>
              <w:jc w:val="center"/>
            </w:pPr>
            <w:r w:rsidRPr="009305E1">
              <w:t>ID-номер программы в АИС «Навигатор»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5145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Pr="0071320B" w:rsidRDefault="008E0785" w:rsidP="008E0785">
            <w:pPr>
              <w:jc w:val="center"/>
            </w:pPr>
            <w:r>
              <w:t>Полное наименование программы</w:t>
            </w:r>
          </w:p>
        </w:tc>
        <w:tc>
          <w:tcPr>
            <w:tcW w:w="6628" w:type="dxa"/>
          </w:tcPr>
          <w:p w:rsidR="00656965" w:rsidRPr="00656965" w:rsidRDefault="00656965" w:rsidP="00656965">
            <w:pPr>
              <w:shd w:val="clear" w:color="auto" w:fill="FFFFFF"/>
              <w:jc w:val="center"/>
              <w:rPr>
                <w:color w:val="000000"/>
              </w:rPr>
            </w:pPr>
            <w:r w:rsidRPr="00656965">
              <w:rPr>
                <w:color w:val="000000"/>
              </w:rPr>
              <w:t>Театральный кружок «Иллюзион»</w:t>
            </w:r>
          </w:p>
          <w:p w:rsidR="008E0785" w:rsidRPr="008E0785" w:rsidRDefault="008E0785" w:rsidP="00A87323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</w:p>
        </w:tc>
      </w:tr>
      <w:tr w:rsidR="008E0785" w:rsidRPr="007C6340" w:rsidTr="00B57406">
        <w:trPr>
          <w:trHeight w:val="196"/>
        </w:trPr>
        <w:tc>
          <w:tcPr>
            <w:tcW w:w="2943" w:type="dxa"/>
          </w:tcPr>
          <w:p w:rsidR="008E0785" w:rsidRDefault="008E0785" w:rsidP="00B57406">
            <w:pPr>
              <w:jc w:val="center"/>
            </w:pPr>
            <w:r w:rsidRPr="00A87323">
              <w:t xml:space="preserve">Механизм финансирования (ПФДО, муниципальное задание, </w:t>
            </w:r>
            <w:proofErr w:type="spellStart"/>
            <w:r w:rsidRPr="00A87323">
              <w:t>внебюджет</w:t>
            </w:r>
            <w:proofErr w:type="spellEnd"/>
            <w:r w:rsidRPr="00A87323">
              <w:t>)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Муниципальное задание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Pr="007C6340" w:rsidRDefault="008E0785" w:rsidP="008E0785">
            <w:pPr>
              <w:jc w:val="center"/>
            </w:pPr>
            <w:r>
              <w:t>ФИО автора (составителя) программы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Ищенко Лариса Алексеевна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Pr="007C6340" w:rsidRDefault="008E0785" w:rsidP="008E0785">
            <w:pPr>
              <w:jc w:val="center"/>
            </w:pPr>
            <w:r>
              <w:t>Краткое описание программы</w:t>
            </w:r>
            <w:r w:rsidRPr="007C6340">
              <w:t xml:space="preserve"> </w:t>
            </w:r>
          </w:p>
        </w:tc>
        <w:tc>
          <w:tcPr>
            <w:tcW w:w="6628" w:type="dxa"/>
          </w:tcPr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Соде</w:t>
            </w:r>
            <w:r>
              <w:rPr>
                <w:rFonts w:eastAsia="Calibri"/>
                <w:szCs w:val="28"/>
              </w:rPr>
              <w:t xml:space="preserve">ржание </w:t>
            </w:r>
            <w:r w:rsidR="000A3F28">
              <w:rPr>
                <w:rFonts w:eastAsia="Calibri"/>
                <w:szCs w:val="28"/>
              </w:rPr>
              <w:t xml:space="preserve">программы </w:t>
            </w:r>
            <w:r w:rsidRPr="00656965">
              <w:rPr>
                <w:rFonts w:eastAsia="Calibri"/>
                <w:szCs w:val="28"/>
              </w:rPr>
              <w:t>по актё</w:t>
            </w:r>
            <w:r>
              <w:rPr>
                <w:rFonts w:eastAsia="Calibri"/>
                <w:szCs w:val="28"/>
              </w:rPr>
              <w:t xml:space="preserve">рскому мастерству и сценической </w:t>
            </w:r>
            <w:r w:rsidRPr="00656965">
              <w:rPr>
                <w:rFonts w:eastAsia="Calibri"/>
                <w:szCs w:val="28"/>
              </w:rPr>
              <w:t>реч</w:t>
            </w:r>
            <w:r>
              <w:rPr>
                <w:rFonts w:eastAsia="Calibri"/>
                <w:szCs w:val="28"/>
              </w:rPr>
              <w:t xml:space="preserve">и строится на основе методики воспитания </w:t>
            </w:r>
            <w:r w:rsidRPr="00656965">
              <w:rPr>
                <w:rFonts w:eastAsia="Calibri"/>
                <w:szCs w:val="28"/>
              </w:rPr>
              <w:t xml:space="preserve">и обучения </w:t>
            </w:r>
            <w:proofErr w:type="spellStart"/>
            <w:r w:rsidRPr="00656965">
              <w:rPr>
                <w:rFonts w:eastAsia="Calibri"/>
                <w:szCs w:val="28"/>
              </w:rPr>
              <w:t>В</w:t>
            </w:r>
            <w:r>
              <w:rPr>
                <w:rFonts w:eastAsia="Calibri"/>
                <w:szCs w:val="28"/>
              </w:rPr>
              <w:t>ахтанговской</w:t>
            </w:r>
            <w:proofErr w:type="spellEnd"/>
            <w:r>
              <w:rPr>
                <w:rFonts w:eastAsia="Calibri"/>
                <w:szCs w:val="28"/>
              </w:rPr>
              <w:t xml:space="preserve"> школы. Главная осо</w:t>
            </w:r>
            <w:r w:rsidRPr="00656965">
              <w:rPr>
                <w:rFonts w:eastAsia="Calibri"/>
                <w:szCs w:val="28"/>
              </w:rPr>
              <w:t>бенность это</w:t>
            </w:r>
            <w:r>
              <w:rPr>
                <w:rFonts w:eastAsia="Calibri"/>
                <w:szCs w:val="28"/>
              </w:rPr>
              <w:t>й школы – последовательность ос</w:t>
            </w:r>
            <w:r w:rsidRPr="00656965">
              <w:rPr>
                <w:rFonts w:eastAsia="Calibri"/>
                <w:szCs w:val="28"/>
              </w:rPr>
              <w:t>воения элеме</w:t>
            </w:r>
            <w:r>
              <w:rPr>
                <w:rFonts w:eastAsia="Calibri"/>
                <w:szCs w:val="28"/>
              </w:rPr>
              <w:t>нтов техники актёра: «От просто</w:t>
            </w:r>
            <w:r w:rsidRPr="00656965">
              <w:rPr>
                <w:rFonts w:eastAsia="Calibri"/>
                <w:szCs w:val="28"/>
              </w:rPr>
              <w:t>го к сложному! Без спешки и больших скачков! Каждый следующий элемент вбирает в с</w:t>
            </w:r>
            <w:r>
              <w:rPr>
                <w:rFonts w:eastAsia="Calibri"/>
                <w:szCs w:val="28"/>
              </w:rPr>
              <w:t xml:space="preserve">ебя </w:t>
            </w:r>
            <w:r w:rsidRPr="00656965">
              <w:rPr>
                <w:rFonts w:eastAsia="Calibri"/>
                <w:szCs w:val="28"/>
              </w:rPr>
              <w:t>все предыдущие».</w:t>
            </w:r>
            <w:r>
              <w:t xml:space="preserve"> Порядок прохождения элементов актер</w:t>
            </w:r>
            <w:r w:rsidRPr="00656965">
              <w:rPr>
                <w:rFonts w:eastAsia="Calibri"/>
                <w:szCs w:val="28"/>
              </w:rPr>
              <w:t>ской техн</w:t>
            </w:r>
            <w:r>
              <w:rPr>
                <w:rFonts w:eastAsia="Calibri"/>
                <w:szCs w:val="28"/>
              </w:rPr>
              <w:t xml:space="preserve">ики согласно методике </w:t>
            </w:r>
            <w:proofErr w:type="spellStart"/>
            <w:r>
              <w:rPr>
                <w:rFonts w:eastAsia="Calibri"/>
                <w:szCs w:val="28"/>
              </w:rPr>
              <w:t>Вахтангов</w:t>
            </w:r>
            <w:r w:rsidRPr="00656965">
              <w:rPr>
                <w:rFonts w:eastAsia="Calibri"/>
                <w:szCs w:val="28"/>
              </w:rPr>
              <w:t>ской</w:t>
            </w:r>
            <w:proofErr w:type="spellEnd"/>
            <w:r w:rsidRPr="00656965">
              <w:rPr>
                <w:rFonts w:eastAsia="Calibri"/>
                <w:szCs w:val="28"/>
              </w:rPr>
              <w:t xml:space="preserve"> школы следующий: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1. Внимание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2. Память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3. Воображение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4. Фантазия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5. Мышечная свобода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 xml:space="preserve">6. Перемена отношения (к предмету, 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месту действия, к партнеру)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7. Физическое самочувствие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8. Предлагаемые обстоятельства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9. Оценка факта</w:t>
            </w:r>
          </w:p>
          <w:p w:rsidR="008E0785" w:rsidRPr="008E078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10. Сценическое общение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Форма обучения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очная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2F5047" w:rsidP="002F5047">
            <w:pPr>
              <w:jc w:val="center"/>
            </w:pPr>
            <w:r>
              <w:t>Уровень программы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ознакомительный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Продолжительность освоения (объем)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162 часа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Возрастные категории</w:t>
            </w:r>
          </w:p>
        </w:tc>
        <w:tc>
          <w:tcPr>
            <w:tcW w:w="6628" w:type="dxa"/>
          </w:tcPr>
          <w:p w:rsidR="008E0785" w:rsidRPr="008E0785" w:rsidRDefault="0065696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 – 12 лет</w:t>
            </w:r>
          </w:p>
        </w:tc>
      </w:tr>
      <w:tr w:rsidR="002F5047" w:rsidRPr="007C6340" w:rsidTr="008E0785">
        <w:tc>
          <w:tcPr>
            <w:tcW w:w="2943" w:type="dxa"/>
          </w:tcPr>
          <w:p w:rsidR="002F5047" w:rsidRDefault="002F5047" w:rsidP="008E0785">
            <w:pPr>
              <w:jc w:val="center"/>
            </w:pPr>
            <w:r>
              <w:t>Содержание программы</w:t>
            </w:r>
          </w:p>
        </w:tc>
        <w:tc>
          <w:tcPr>
            <w:tcW w:w="6628" w:type="dxa"/>
          </w:tcPr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Вводное занятие.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Я приглашаю вас в театр.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1.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Азбука театра.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2.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 xml:space="preserve">Театральное </w:t>
            </w:r>
            <w:proofErr w:type="spellStart"/>
            <w:r w:rsidRPr="00656965">
              <w:rPr>
                <w:rFonts w:eastAsia="Calibri"/>
                <w:szCs w:val="28"/>
              </w:rPr>
              <w:t>закулисье</w:t>
            </w:r>
            <w:proofErr w:type="spellEnd"/>
            <w:r w:rsidRPr="00656965">
              <w:rPr>
                <w:rFonts w:eastAsia="Calibri"/>
                <w:szCs w:val="28"/>
              </w:rPr>
              <w:t>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3.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lastRenderedPageBreak/>
              <w:t>Культура и техника речи. Художественное чтение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4.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Основы актерской грамоты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5 Предлагаемые обстоятельства. Театральные игры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6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Ритмопластика. Сценическое движение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7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Актёрский практикум. Работа над постановками, выступлениями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8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Итоговая аттестация</w:t>
            </w:r>
          </w:p>
          <w:p w:rsidR="00656965" w:rsidRPr="0065696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Раздел 9</w:t>
            </w:r>
          </w:p>
          <w:p w:rsidR="002F5047" w:rsidRPr="008E0785" w:rsidRDefault="00656965" w:rsidP="00656965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</w:rPr>
            </w:pPr>
            <w:r w:rsidRPr="00656965">
              <w:rPr>
                <w:rFonts w:eastAsia="Calibri"/>
                <w:szCs w:val="28"/>
              </w:rPr>
              <w:t>Мероприятия в рамках программы воспитания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lastRenderedPageBreak/>
              <w:t>Цель программы</w:t>
            </w:r>
          </w:p>
        </w:tc>
        <w:tc>
          <w:tcPr>
            <w:tcW w:w="6628" w:type="dxa"/>
          </w:tcPr>
          <w:p w:rsidR="00656965" w:rsidRDefault="00656965" w:rsidP="00656965">
            <w:pPr>
              <w:pStyle w:val="af7"/>
              <w:spacing w:before="195"/>
              <w:ind w:right="249"/>
              <w:jc w:val="both"/>
            </w:pPr>
            <w:r>
              <w:rPr>
                <w:lang w:val="ru-RU"/>
              </w:rPr>
              <w:t>Р</w:t>
            </w:r>
            <w:proofErr w:type="spellStart"/>
            <w:r>
              <w:t>азвитие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способностей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активной личности средствами театрального искусства.</w:t>
            </w:r>
          </w:p>
          <w:p w:rsidR="008E0785" w:rsidRPr="00656965" w:rsidRDefault="008E0785" w:rsidP="00535357">
            <w:pPr>
              <w:autoSpaceDE w:val="0"/>
              <w:autoSpaceDN w:val="0"/>
              <w:adjustRightInd w:val="0"/>
              <w:ind w:firstLine="205"/>
              <w:jc w:val="both"/>
              <w:rPr>
                <w:rFonts w:eastAsia="Calibri"/>
                <w:szCs w:val="28"/>
                <w:lang w:val="x-none"/>
              </w:rPr>
            </w:pP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Задачи программы</w:t>
            </w:r>
          </w:p>
        </w:tc>
        <w:tc>
          <w:tcPr>
            <w:tcW w:w="6628" w:type="dxa"/>
          </w:tcPr>
          <w:p w:rsidR="000F58AB" w:rsidRDefault="002F5047" w:rsidP="00535357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Личностные</w:t>
            </w:r>
            <w:r w:rsidR="000F58AB">
              <w:rPr>
                <w:rFonts w:eastAsia="Calibri"/>
                <w:szCs w:val="28"/>
              </w:rPr>
              <w:t>:</w:t>
            </w:r>
          </w:p>
          <w:p w:rsidR="008E0785" w:rsidRDefault="000F58AB" w:rsidP="00535357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>
              <w:t xml:space="preserve"> - воспитывать дисциплинированность, ответственность, культуру общения.</w:t>
            </w:r>
          </w:p>
          <w:p w:rsidR="000F58AB" w:rsidRDefault="002F5047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Предметные</w:t>
            </w:r>
            <w:r w:rsidR="000F58AB">
              <w:rPr>
                <w:rFonts w:eastAsia="Calibri"/>
                <w:szCs w:val="28"/>
              </w:rPr>
              <w:t>:</w:t>
            </w:r>
          </w:p>
          <w:p w:rsidR="000F58AB" w:rsidRPr="000F58AB" w:rsidRDefault="002F5047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="000F58AB" w:rsidRPr="000F58AB">
              <w:rPr>
                <w:rFonts w:eastAsia="Calibri"/>
                <w:szCs w:val="28"/>
              </w:rPr>
              <w:t>- познакомить детей с историей стан</w:t>
            </w:r>
            <w:r w:rsidR="000F58AB">
              <w:rPr>
                <w:rFonts w:eastAsia="Calibri"/>
                <w:szCs w:val="28"/>
              </w:rPr>
              <w:t xml:space="preserve">овления и развития театра, его </w:t>
            </w:r>
            <w:r w:rsidR="000F58AB" w:rsidRPr="000F58AB">
              <w:rPr>
                <w:rFonts w:eastAsia="Calibri"/>
                <w:szCs w:val="28"/>
              </w:rPr>
              <w:t>особенностями;</w:t>
            </w:r>
          </w:p>
          <w:p w:rsidR="000F58AB" w:rsidRPr="000F58AB" w:rsidRDefault="000F58AB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 w:rsidRPr="000F58AB">
              <w:rPr>
                <w:rFonts w:eastAsia="Calibri"/>
                <w:szCs w:val="28"/>
              </w:rPr>
              <w:t>- обучать навыкам владения перспективой действия, произвольным вниманием, включая в работу воображение и фантазию;</w:t>
            </w:r>
          </w:p>
          <w:p w:rsidR="002F5047" w:rsidRDefault="000F58AB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 w:rsidRPr="000F58AB">
              <w:rPr>
                <w:rFonts w:eastAsia="Calibri"/>
                <w:szCs w:val="28"/>
              </w:rPr>
              <w:t>- научить владеть формой и содержан</w:t>
            </w:r>
            <w:r>
              <w:rPr>
                <w:rFonts w:eastAsia="Calibri"/>
                <w:szCs w:val="28"/>
              </w:rPr>
              <w:t xml:space="preserve">ием слова через лучшие образцы </w:t>
            </w:r>
            <w:r w:rsidRPr="000F58AB">
              <w:rPr>
                <w:rFonts w:eastAsia="Calibri"/>
                <w:szCs w:val="28"/>
              </w:rPr>
              <w:t>литературного материала.</w:t>
            </w:r>
          </w:p>
          <w:p w:rsidR="002F5047" w:rsidRDefault="002F5047" w:rsidP="002F5047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Метапредметные</w:t>
            </w:r>
            <w:proofErr w:type="spellEnd"/>
            <w:r w:rsidR="000F58AB">
              <w:rPr>
                <w:rFonts w:eastAsia="Calibri"/>
                <w:szCs w:val="28"/>
              </w:rPr>
              <w:t>:</w:t>
            </w:r>
          </w:p>
          <w:p w:rsidR="000F58AB" w:rsidRPr="000F58AB" w:rsidRDefault="000F58AB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 w:rsidRPr="000F58AB">
              <w:rPr>
                <w:rFonts w:eastAsia="Calibri"/>
                <w:szCs w:val="28"/>
              </w:rPr>
              <w:t>- развивать творческие артистические спосо</w:t>
            </w:r>
            <w:r>
              <w:rPr>
                <w:rFonts w:eastAsia="Calibri"/>
                <w:szCs w:val="28"/>
              </w:rPr>
              <w:t xml:space="preserve">бности детей, инициативу и </w:t>
            </w:r>
            <w:r w:rsidRPr="000F58AB">
              <w:rPr>
                <w:rFonts w:eastAsia="Calibri"/>
                <w:szCs w:val="28"/>
              </w:rPr>
              <w:t xml:space="preserve">самостоятельность; </w:t>
            </w:r>
          </w:p>
          <w:p w:rsidR="000F58AB" w:rsidRPr="000F58AB" w:rsidRDefault="000F58AB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 w:rsidRPr="000F58AB">
              <w:rPr>
                <w:rFonts w:eastAsia="Calibri"/>
                <w:szCs w:val="28"/>
              </w:rPr>
              <w:t>- развивать технику речевого ап</w:t>
            </w:r>
            <w:r>
              <w:rPr>
                <w:rFonts w:eastAsia="Calibri"/>
                <w:szCs w:val="28"/>
              </w:rPr>
              <w:t xml:space="preserve">парата, правильную интонацию и </w:t>
            </w:r>
            <w:r w:rsidRPr="000F58AB">
              <w:rPr>
                <w:rFonts w:eastAsia="Calibri"/>
                <w:szCs w:val="28"/>
              </w:rPr>
              <w:t>выразительность.</w:t>
            </w:r>
          </w:p>
          <w:p w:rsidR="000F58AB" w:rsidRPr="008E0785" w:rsidRDefault="000F58AB" w:rsidP="000F58AB">
            <w:pPr>
              <w:autoSpaceDE w:val="0"/>
              <w:autoSpaceDN w:val="0"/>
              <w:adjustRightInd w:val="0"/>
              <w:ind w:firstLine="205"/>
              <w:rPr>
                <w:rFonts w:eastAsia="Calibri"/>
                <w:szCs w:val="28"/>
              </w:rPr>
            </w:pPr>
            <w:r w:rsidRPr="000F58AB">
              <w:rPr>
                <w:rFonts w:eastAsia="Calibri"/>
                <w:szCs w:val="28"/>
              </w:rPr>
              <w:t>- формировать образное мышление учащихся.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Ожидаемые результаты</w:t>
            </w:r>
          </w:p>
        </w:tc>
        <w:tc>
          <w:tcPr>
            <w:tcW w:w="6628" w:type="dxa"/>
          </w:tcPr>
          <w:p w:rsidR="000F58AB" w:rsidRPr="000F58AB" w:rsidRDefault="000F58AB" w:rsidP="000F58AB">
            <w:pPr>
              <w:pStyle w:val="3"/>
              <w:spacing w:before="6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F58AB">
              <w:rPr>
                <w:rFonts w:ascii="Times New Roman" w:hAnsi="Times New Roman" w:cs="Times New Roman"/>
                <w:color w:val="000000" w:themeColor="text1"/>
              </w:rPr>
              <w:t>Предметные</w:t>
            </w:r>
            <w:r w:rsidRPr="000F58AB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результаты:</w:t>
            </w:r>
          </w:p>
          <w:p w:rsidR="000F58AB" w:rsidRDefault="000F58AB" w:rsidP="000F58AB">
            <w:pPr>
              <w:spacing w:line="273" w:lineRule="exact"/>
              <w:ind w:left="220"/>
            </w:pP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итогам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освоения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программы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обучающие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будут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знать</w:t>
            </w:r>
            <w:r>
              <w:rPr>
                <w:spacing w:val="-2"/>
              </w:rPr>
              <w:t>: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before="1"/>
              <w:ind w:left="940"/>
              <w:contextualSpacing w:val="0"/>
              <w:rPr>
                <w:rFonts w:ascii="Symbol" w:hAnsi="Symbol"/>
              </w:rPr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искусства;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 xml:space="preserve">виды </w:t>
            </w:r>
            <w:r>
              <w:rPr>
                <w:spacing w:val="-2"/>
              </w:rPr>
              <w:t>театров;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 в</w:t>
            </w:r>
            <w:r>
              <w:rPr>
                <w:spacing w:val="-1"/>
              </w:rPr>
              <w:t xml:space="preserve"> </w:t>
            </w:r>
            <w:r>
              <w:t>театре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сцене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зрительном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зале);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ind w:left="940"/>
              <w:contextualSpacing w:val="0"/>
              <w:rPr>
                <w:rFonts w:ascii="Symbol" w:hAnsi="Symbol"/>
              </w:rPr>
            </w:pPr>
            <w:r>
              <w:t>театральные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профессии;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теоретические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актeрского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пластики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сценической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речи;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артикуляционной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гимнастики;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  <w:r>
              <w:rPr>
                <w:spacing w:val="-3"/>
              </w:rPr>
              <w:t xml:space="preserve"> </w:t>
            </w:r>
            <w:r>
              <w:t>мышечных</w:t>
            </w:r>
            <w:r>
              <w:rPr>
                <w:spacing w:val="-2"/>
              </w:rPr>
              <w:t xml:space="preserve"> зажимов;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базовые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актерского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тренинга;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before="6" w:line="346" w:lineRule="exact"/>
              <w:ind w:left="940"/>
              <w:contextualSpacing w:val="0"/>
              <w:rPr>
                <w:rFonts w:ascii="Symbol" w:hAnsi="Symbol"/>
                <w:sz w:val="28"/>
              </w:rPr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рефлексии</w:t>
            </w:r>
            <w:r>
              <w:rPr>
                <w:rFonts w:ascii="MS Gothic" w:hAnsi="MS Gothic"/>
                <w:spacing w:val="-2"/>
              </w:rPr>
              <w:t>.</w:t>
            </w:r>
          </w:p>
          <w:p w:rsidR="000F58AB" w:rsidRDefault="000F58AB" w:rsidP="000F58AB">
            <w:pPr>
              <w:spacing w:line="273" w:lineRule="exact"/>
              <w:ind w:left="580"/>
              <w:rPr>
                <w:i/>
              </w:rPr>
            </w:pPr>
            <w:r>
              <w:rPr>
                <w:i/>
                <w:spacing w:val="-2"/>
              </w:rPr>
              <w:lastRenderedPageBreak/>
              <w:t>Уметь: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27"/>
              </w:tabs>
              <w:autoSpaceDE w:val="0"/>
              <w:autoSpaceDN w:val="0"/>
              <w:spacing w:before="43"/>
              <w:ind w:left="927" w:hanging="281"/>
              <w:contextualSpacing w:val="0"/>
              <w:rPr>
                <w:rFonts w:ascii="Symbol" w:hAnsi="Symbol"/>
              </w:rPr>
            </w:pPr>
            <w:r>
              <w:t>ориентироваться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сценическом</w:t>
            </w:r>
            <w:r>
              <w:rPr>
                <w:spacing w:val="-2"/>
              </w:rPr>
              <w:t xml:space="preserve"> пространстве;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простые действия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сцене;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62"/>
              </w:tabs>
              <w:autoSpaceDE w:val="0"/>
              <w:autoSpaceDN w:val="0"/>
              <w:spacing w:line="293" w:lineRule="exact"/>
              <w:ind w:left="962" w:hanging="382"/>
              <w:contextualSpacing w:val="0"/>
              <w:rPr>
                <w:rFonts w:ascii="Symbol" w:hAnsi="Symbol"/>
              </w:rPr>
            </w:pPr>
            <w:r>
              <w:t>взаимодействовать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сценической</w:t>
            </w:r>
            <w:r>
              <w:rPr>
                <w:spacing w:val="-5"/>
              </w:rPr>
              <w:t xml:space="preserve"> </w:t>
            </w:r>
            <w:r>
              <w:t>площадке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партнeром</w:t>
            </w:r>
            <w:proofErr w:type="spellEnd"/>
            <w:r>
              <w:rPr>
                <w:spacing w:val="-2"/>
              </w:rPr>
              <w:t>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62"/>
              </w:tabs>
              <w:autoSpaceDE w:val="0"/>
              <w:autoSpaceDN w:val="0"/>
              <w:spacing w:line="293" w:lineRule="exact"/>
              <w:ind w:left="962" w:hanging="382"/>
              <w:contextualSpacing w:val="0"/>
              <w:rPr>
                <w:rFonts w:ascii="Symbol" w:hAnsi="Symbol"/>
              </w:rPr>
            </w:pPr>
            <w:r>
              <w:t>произвольно</w:t>
            </w:r>
            <w:r>
              <w:rPr>
                <w:spacing w:val="-2"/>
              </w:rPr>
              <w:t xml:space="preserve"> </w:t>
            </w:r>
            <w:r>
              <w:t>удерживать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заданном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объекте;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«оживлять»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существ;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before="3"/>
              <w:ind w:left="940"/>
              <w:contextualSpacing w:val="0"/>
              <w:rPr>
                <w:rFonts w:ascii="Symbol" w:hAnsi="Symbol"/>
              </w:rPr>
            </w:pP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вербальных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невербальных</w:t>
            </w:r>
            <w:r>
              <w:rPr>
                <w:spacing w:val="-2"/>
              </w:rPr>
              <w:t xml:space="preserve"> </w:t>
            </w:r>
            <w:r>
              <w:t>выразительных</w:t>
            </w:r>
            <w:r>
              <w:rPr>
                <w:spacing w:val="-2"/>
              </w:rPr>
              <w:t xml:space="preserve"> средств</w:t>
            </w:r>
            <w:r>
              <w:rPr>
                <w:rFonts w:ascii="MS Gothic" w:hAnsi="MS Gothic"/>
                <w:spacing w:val="-2"/>
              </w:rPr>
              <w:t>.</w:t>
            </w:r>
          </w:p>
          <w:p w:rsidR="000F58AB" w:rsidRPr="000F58AB" w:rsidRDefault="000F58AB" w:rsidP="000F58AB">
            <w:pPr>
              <w:pStyle w:val="3"/>
              <w:spacing w:before="279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F58AB">
              <w:rPr>
                <w:rFonts w:ascii="Times New Roman" w:hAnsi="Times New Roman" w:cs="Times New Roman"/>
                <w:color w:val="000000" w:themeColor="text1"/>
              </w:rPr>
              <w:t>Личностные</w:t>
            </w:r>
            <w:r w:rsidRPr="000F58AB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0F58AB">
              <w:rPr>
                <w:rFonts w:ascii="Times New Roman" w:hAnsi="Times New Roman" w:cs="Times New Roman"/>
                <w:color w:val="000000" w:themeColor="text1"/>
                <w:spacing w:val="-2"/>
              </w:rPr>
              <w:t>результаты: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0" w:lineRule="exact"/>
              <w:ind w:left="940"/>
              <w:contextualSpacing w:val="0"/>
              <w:rPr>
                <w:rFonts w:ascii="Symbol" w:hAnsi="Symbol"/>
              </w:rPr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слаженно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коллективе,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собственные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правильность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выполнения;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ind w:left="940"/>
              <w:contextualSpacing w:val="0"/>
              <w:rPr>
                <w:rFonts w:ascii="Symbol" w:hAnsi="Symbol"/>
              </w:rPr>
            </w:pPr>
            <w:r>
              <w:t>приобретение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нравственного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осознанного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собственным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поступкам;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предпосылок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объективного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товарищей;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проявлению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эмпатии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диалог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940"/>
              </w:tabs>
              <w:autoSpaceDE w:val="0"/>
              <w:autoSpaceDN w:val="0"/>
              <w:spacing w:line="293" w:lineRule="exact"/>
              <w:ind w:left="940"/>
              <w:contextualSpacing w:val="0"/>
              <w:rPr>
                <w:rFonts w:ascii="Symbol" w:hAnsi="Symbol"/>
              </w:rPr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достигать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взаимопонимания</w:t>
            </w:r>
          </w:p>
          <w:p w:rsidR="000F58AB" w:rsidRDefault="000F58AB" w:rsidP="000F58AB">
            <w:pPr>
              <w:pStyle w:val="af7"/>
              <w:spacing w:before="5"/>
            </w:pPr>
          </w:p>
          <w:p w:rsidR="000F58AB" w:rsidRPr="000F58AB" w:rsidRDefault="000F58AB" w:rsidP="000F58AB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58AB">
              <w:rPr>
                <w:rFonts w:ascii="Times New Roman" w:hAnsi="Times New Roman" w:cs="Times New Roman"/>
                <w:color w:val="000000" w:themeColor="text1"/>
              </w:rPr>
              <w:t>Метапредметные</w:t>
            </w:r>
            <w:proofErr w:type="spellEnd"/>
            <w:r w:rsidRPr="000F58AB">
              <w:rPr>
                <w:rFonts w:ascii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0F58AB">
              <w:rPr>
                <w:rFonts w:ascii="Times New Roman" w:hAnsi="Times New Roman" w:cs="Times New Roman"/>
                <w:color w:val="000000" w:themeColor="text1"/>
                <w:spacing w:val="-2"/>
              </w:rPr>
              <w:t>результаты: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864"/>
              </w:tabs>
              <w:autoSpaceDE w:val="0"/>
              <w:autoSpaceDN w:val="0"/>
              <w:spacing w:line="290" w:lineRule="exact"/>
              <w:contextualSpacing w:val="0"/>
              <w:rPr>
                <w:rFonts w:ascii="Symbol" w:hAnsi="Symbol"/>
              </w:rPr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самоконтроля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самооценки;</w:t>
            </w:r>
          </w:p>
          <w:p w:rsidR="000F58AB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864"/>
              </w:tabs>
              <w:autoSpaceDE w:val="0"/>
              <w:autoSpaceDN w:val="0"/>
              <w:ind w:right="1046"/>
              <w:contextualSpacing w:val="0"/>
              <w:rPr>
                <w:rFonts w:ascii="Symbol" w:hAnsi="Symbol"/>
              </w:rPr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организовывать</w:t>
            </w:r>
            <w:r>
              <w:rPr>
                <w:spacing w:val="-4"/>
              </w:rPr>
              <w:t xml:space="preserve"> </w:t>
            </w:r>
            <w:r>
              <w:t>учебное</w:t>
            </w:r>
            <w:r>
              <w:rPr>
                <w:spacing w:val="-5"/>
              </w:rPr>
              <w:t xml:space="preserve"> </w:t>
            </w:r>
            <w:r>
              <w:t>сотрудничество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совместную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с педагогом и сверстниками; работать индивидуально и в группе;</w:t>
            </w:r>
          </w:p>
          <w:p w:rsidR="000F58AB" w:rsidRPr="002F26D6" w:rsidRDefault="000F58AB" w:rsidP="000F58AB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864"/>
              </w:tabs>
              <w:autoSpaceDE w:val="0"/>
              <w:autoSpaceDN w:val="0"/>
              <w:ind w:right="428"/>
              <w:contextualSpacing w:val="0"/>
              <w:rPr>
                <w:rFonts w:ascii="Symbol" w:hAnsi="Symbol"/>
              </w:rPr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разрешать</w:t>
            </w:r>
            <w:r>
              <w:rPr>
                <w:spacing w:val="-4"/>
              </w:rPr>
              <w:t xml:space="preserve"> </w:t>
            </w: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согласования</w:t>
            </w:r>
            <w:r>
              <w:rPr>
                <w:spacing w:val="-4"/>
              </w:rPr>
              <w:t xml:space="preserve"> </w:t>
            </w:r>
            <w:r>
              <w:t>позиций</w:t>
            </w:r>
            <w:r>
              <w:rPr>
                <w:spacing w:val="-4"/>
              </w:rPr>
              <w:t xml:space="preserve"> </w:t>
            </w:r>
            <w:r>
              <w:t>и учета интересов; формулировать, аргументировать и отстаивать свое мнение.</w:t>
            </w:r>
          </w:p>
          <w:p w:rsidR="008E0785" w:rsidRPr="008E0785" w:rsidRDefault="008E0785" w:rsidP="006655D0">
            <w:pPr>
              <w:rPr>
                <w:color w:val="000000"/>
                <w:szCs w:val="28"/>
              </w:rPr>
            </w:pP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lastRenderedPageBreak/>
              <w:t>Особые условия (доступность детей с ОВЗ)</w:t>
            </w:r>
          </w:p>
        </w:tc>
        <w:tc>
          <w:tcPr>
            <w:tcW w:w="6628" w:type="dxa"/>
          </w:tcPr>
          <w:p w:rsidR="008E0785" w:rsidRPr="008E0785" w:rsidRDefault="000F58AB" w:rsidP="008E0785">
            <w:pPr>
              <w:ind w:firstLine="3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Доступна для детей ОВЗ с нарушением речи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>Возможность реализации в сетевой форме</w:t>
            </w:r>
          </w:p>
        </w:tc>
        <w:tc>
          <w:tcPr>
            <w:tcW w:w="6628" w:type="dxa"/>
          </w:tcPr>
          <w:p w:rsidR="008E0785" w:rsidRPr="008E0785" w:rsidRDefault="000F58AB" w:rsidP="008E0785">
            <w:pPr>
              <w:ind w:firstLine="3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t xml:space="preserve">Возможность организации в электронном формате с применением </w:t>
            </w:r>
            <w:r>
              <w:lastRenderedPageBreak/>
              <w:t>дистанционных технологий</w:t>
            </w:r>
          </w:p>
        </w:tc>
        <w:tc>
          <w:tcPr>
            <w:tcW w:w="6628" w:type="dxa"/>
          </w:tcPr>
          <w:p w:rsidR="008E0785" w:rsidRPr="008E0785" w:rsidRDefault="000F58AB" w:rsidP="008E0785">
            <w:pPr>
              <w:ind w:firstLine="38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нет</w:t>
            </w:r>
          </w:p>
        </w:tc>
      </w:tr>
      <w:tr w:rsidR="008E0785" w:rsidRPr="007C6340" w:rsidTr="008E0785">
        <w:tc>
          <w:tcPr>
            <w:tcW w:w="2943" w:type="dxa"/>
          </w:tcPr>
          <w:p w:rsidR="008E0785" w:rsidRDefault="008E0785" w:rsidP="008E0785">
            <w:pPr>
              <w:jc w:val="center"/>
            </w:pPr>
            <w:r>
              <w:lastRenderedPageBreak/>
              <w:t>Материально-техническая база</w:t>
            </w:r>
          </w:p>
        </w:tc>
        <w:tc>
          <w:tcPr>
            <w:tcW w:w="6628" w:type="dxa"/>
          </w:tcPr>
          <w:p w:rsidR="008E0785" w:rsidRPr="008E0785" w:rsidRDefault="000F58AB" w:rsidP="000F58AB">
            <w:pPr>
              <w:ind w:firstLine="385"/>
              <w:jc w:val="both"/>
              <w:rPr>
                <w:color w:val="000000"/>
                <w:szCs w:val="28"/>
              </w:rPr>
            </w:pPr>
            <w:r w:rsidRPr="000F58AB">
              <w:rPr>
                <w:color w:val="000000"/>
                <w:szCs w:val="28"/>
              </w:rPr>
              <w:t>Санитарно-гигиенические, материально-технические условия соответствуют целям и задачам дополнительного образования. Основные занятия проводятся в МБОУ «</w:t>
            </w:r>
            <w:proofErr w:type="spellStart"/>
            <w:r w:rsidRPr="000F58AB">
              <w:rPr>
                <w:color w:val="000000"/>
                <w:szCs w:val="28"/>
              </w:rPr>
              <w:t>Елизовская</w:t>
            </w:r>
            <w:proofErr w:type="spellEnd"/>
            <w:r w:rsidRPr="000F58AB">
              <w:rPr>
                <w:color w:val="000000"/>
                <w:szCs w:val="28"/>
              </w:rPr>
              <w:t xml:space="preserve"> основная школа №4» в кабинете №8, в котором созданы условия для занятий художественной направленности </w:t>
            </w:r>
            <w:proofErr w:type="gramStart"/>
            <w:r w:rsidRPr="000F58AB">
              <w:rPr>
                <w:color w:val="000000"/>
                <w:szCs w:val="28"/>
              </w:rPr>
              <w:t>в соответствии с СанПиН</w:t>
            </w:r>
            <w:proofErr w:type="gramEnd"/>
            <w:r w:rsidRPr="000F58AB">
              <w:rPr>
                <w:color w:val="000000"/>
                <w:szCs w:val="28"/>
              </w:rPr>
              <w:t>. Кабинет оснащён учебной мебелью, ноутбуком, проектором и экраном. Для репетиций и</w:t>
            </w:r>
            <w:r>
              <w:rPr>
                <w:color w:val="000000"/>
                <w:szCs w:val="28"/>
              </w:rPr>
              <w:t xml:space="preserve">меется фойе, библиотечный фонд. </w:t>
            </w:r>
            <w:r w:rsidRPr="000F58AB">
              <w:rPr>
                <w:color w:val="000000"/>
                <w:szCs w:val="28"/>
              </w:rPr>
              <w:t>Электронные презентации по театральному искусству.</w:t>
            </w:r>
          </w:p>
        </w:tc>
      </w:tr>
    </w:tbl>
    <w:p w:rsidR="008E0785" w:rsidRPr="007C6340" w:rsidRDefault="008E0785" w:rsidP="008E0785"/>
    <w:p w:rsidR="008E0785" w:rsidRDefault="008E0785">
      <w:pPr>
        <w:rPr>
          <w:rStyle w:val="af5"/>
          <w:rFonts w:eastAsiaTheme="majorEastAsia"/>
          <w:sz w:val="28"/>
          <w:szCs w:val="28"/>
        </w:rPr>
      </w:pPr>
      <w:bookmarkStart w:id="1" w:name="_Toc483403817"/>
      <w:r>
        <w:rPr>
          <w:rStyle w:val="af5"/>
          <w:sz w:val="28"/>
          <w:szCs w:val="28"/>
        </w:rPr>
        <w:br w:type="page"/>
      </w:r>
    </w:p>
    <w:p w:rsidR="00704291" w:rsidRPr="00C53BE0" w:rsidRDefault="00704291" w:rsidP="00114A8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71712032"/>
      <w:r w:rsidRPr="00C53BE0">
        <w:rPr>
          <w:rStyle w:val="af5"/>
          <w:rFonts w:ascii="Times New Roman" w:hAnsi="Times New Roman" w:cs="Times New Roman"/>
          <w:b/>
          <w:color w:val="auto"/>
        </w:rPr>
        <w:lastRenderedPageBreak/>
        <w:t>Раздел 1</w:t>
      </w:r>
      <w:r w:rsidRPr="00C53BE0">
        <w:rPr>
          <w:rStyle w:val="af5"/>
          <w:rFonts w:ascii="Times New Roman" w:hAnsi="Times New Roman" w:cs="Times New Roman"/>
          <w:color w:val="auto"/>
        </w:rPr>
        <w:t xml:space="preserve">. </w:t>
      </w:r>
      <w:bookmarkEnd w:id="1"/>
      <w:r w:rsidRPr="00C53BE0">
        <w:rPr>
          <w:rFonts w:ascii="Times New Roman" w:hAnsi="Times New Roman" w:cs="Times New Roman"/>
          <w:color w:val="auto"/>
        </w:rPr>
        <w:t>Комплекс основных характеристик программы</w:t>
      </w:r>
      <w:bookmarkEnd w:id="2"/>
    </w:p>
    <w:p w:rsidR="00704291" w:rsidRPr="00C53BE0" w:rsidRDefault="00704291" w:rsidP="00577D23">
      <w:pPr>
        <w:pStyle w:val="3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14255703"/>
      <w:bookmarkStart w:id="4" w:name="_Toc514362226"/>
      <w:bookmarkStart w:id="5" w:name="_Toc71712033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3"/>
      <w:bookmarkEnd w:id="4"/>
      <w:bookmarkEnd w:id="5"/>
    </w:p>
    <w:p w:rsidR="00704291" w:rsidRPr="00C53BE0" w:rsidRDefault="00704291" w:rsidP="00577D23">
      <w:pPr>
        <w:ind w:firstLine="567"/>
        <w:jc w:val="both"/>
        <w:rPr>
          <w:sz w:val="28"/>
          <w:szCs w:val="28"/>
        </w:rPr>
      </w:pPr>
      <w:bookmarkStart w:id="6" w:name="_Toc514254878"/>
      <w:bookmarkStart w:id="7" w:name="_Toc514255006"/>
      <w:r w:rsidRPr="00C53BE0">
        <w:rPr>
          <w:sz w:val="28"/>
          <w:szCs w:val="28"/>
        </w:rPr>
        <w:t xml:space="preserve">Настоящая программа разработана </w:t>
      </w:r>
      <w:r w:rsidR="00577D23" w:rsidRPr="00C53BE0">
        <w:rPr>
          <w:sz w:val="28"/>
          <w:szCs w:val="28"/>
        </w:rPr>
        <w:t>в соответствии с рядом нормативными документами</w:t>
      </w:r>
      <w:r w:rsidRPr="00C53BE0">
        <w:rPr>
          <w:sz w:val="28"/>
          <w:szCs w:val="28"/>
        </w:rPr>
        <w:t>:</w:t>
      </w:r>
      <w:bookmarkEnd w:id="6"/>
      <w:bookmarkEnd w:id="7"/>
    </w:p>
    <w:p w:rsidR="002D68BE" w:rsidRPr="00C53BE0" w:rsidRDefault="0023232A" w:rsidP="0023232A">
      <w:pPr>
        <w:pStyle w:val="a4"/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Федеральный закон</w:t>
      </w:r>
      <w:r w:rsidR="002D68BE" w:rsidRPr="00C53BE0">
        <w:rPr>
          <w:color w:val="000000"/>
          <w:sz w:val="28"/>
          <w:szCs w:val="28"/>
        </w:rPr>
        <w:t xml:space="preserve"> "Об образовании в Российской Федерации" от 29.12.2012 N 273-ФЗ (</w:t>
      </w:r>
      <w:r w:rsidRPr="00C53BE0">
        <w:rPr>
          <w:color w:val="000000"/>
          <w:sz w:val="28"/>
          <w:szCs w:val="28"/>
        </w:rPr>
        <w:t>с изменениями и дополнениями);</w:t>
      </w:r>
    </w:p>
    <w:p w:rsidR="002D68BE" w:rsidRPr="00C53BE0" w:rsidRDefault="0023232A" w:rsidP="0023232A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Приказ Министерства просвещения Российской Федерации</w:t>
      </w:r>
      <w:r w:rsidRPr="00C53BE0">
        <w:rPr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 xml:space="preserve">от 27.07.2022 № 629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дополнениями);    </w:t>
      </w:r>
    </w:p>
    <w:p w:rsidR="002D68BE" w:rsidRPr="00C53BE0" w:rsidRDefault="0023232A" w:rsidP="0023232A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 xml:space="preserve">Приказ Министерства образования Камчатского края от 31.08.2021 №772 «Об утверждении положений о моделях выравнивания доступности дополнительных общеобразовательных программ для детей с различными образовательными возможностями и потребностями»; </w:t>
      </w:r>
    </w:p>
    <w:p w:rsidR="0023232A" w:rsidRPr="00C53BE0" w:rsidRDefault="0023232A" w:rsidP="0023232A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Приказ Министерства образования Камчатского края от 14.08.2023 Nº 12-Н "Об утверждении Регламента общественной экспертизы дополнительных общеобразовательных программ";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C53BE0">
        <w:rPr>
          <w:color w:val="000000"/>
          <w:sz w:val="28"/>
          <w:szCs w:val="28"/>
        </w:rPr>
        <w:t>Приказ  Министерства</w:t>
      </w:r>
      <w:proofErr w:type="gramEnd"/>
      <w:r w:rsidRPr="00C53BE0">
        <w:rPr>
          <w:color w:val="000000"/>
          <w:sz w:val="28"/>
          <w:szCs w:val="28"/>
        </w:rPr>
        <w:t xml:space="preserve"> образования Камчатского края от 01.10.2021 Nº 879 "О внедрении моделей реализации дополнительных общеобразовательных программ в сетевой форме 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потребностями";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Методические рекомендации по реализации модели обеспечения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 xml:space="preserve">доступности дополнительного образования детей с использованием </w:t>
      </w:r>
      <w:proofErr w:type="spellStart"/>
      <w:r w:rsidRPr="00C53BE0">
        <w:rPr>
          <w:color w:val="000000"/>
          <w:sz w:val="28"/>
          <w:szCs w:val="28"/>
        </w:rPr>
        <w:t>разноуровневых</w:t>
      </w:r>
      <w:proofErr w:type="spellEnd"/>
      <w:r w:rsidRPr="00C53BE0">
        <w:rPr>
          <w:color w:val="000000"/>
          <w:sz w:val="28"/>
          <w:szCs w:val="28"/>
        </w:rPr>
        <w:t xml:space="preserve"> дополнительных общеобразовательных программ (КГАУ ДПО "Камчатский ИРО", 2022);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Методические рекомендации по организации участия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дополнительной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общеразвивающей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программы</w:t>
      </w:r>
      <w:r w:rsidR="00C53BE0" w:rsidRPr="00C53BE0">
        <w:rPr>
          <w:color w:val="000000"/>
          <w:sz w:val="28"/>
          <w:szCs w:val="28"/>
        </w:rPr>
        <w:t xml:space="preserve"> в </w:t>
      </w:r>
      <w:r w:rsidRPr="00C53BE0">
        <w:rPr>
          <w:color w:val="000000"/>
          <w:sz w:val="28"/>
          <w:szCs w:val="28"/>
        </w:rPr>
        <w:t>системе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персонифицированного финансирования дополнительного образования детей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Камчатского края (КГАУ ДПО "Камчатский ИРО", 2022);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Концепции развития дополнительного образования детей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(утверждена распоряжением Правительства РФ от 31.03.2022 Nº 678-р);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«Санитарно-эпидемиологические требования к организациям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воспитания и обучения, отдыха и оздоровления детей и молодежи» (утверждено постановлением Главного государственного санитарного врача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Российской Федерации от 21.03.2022 Nº9);</w:t>
      </w:r>
    </w:p>
    <w:p w:rsidR="00C53BE0" w:rsidRPr="00C53BE0" w:rsidRDefault="0023232A" w:rsidP="00C53BE0">
      <w:pPr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>Устава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муниципального</w:t>
      </w:r>
      <w:r w:rsidR="00C53BE0" w:rsidRPr="00C53BE0">
        <w:rPr>
          <w:color w:val="000000"/>
          <w:sz w:val="28"/>
          <w:szCs w:val="28"/>
        </w:rPr>
        <w:t xml:space="preserve"> </w:t>
      </w:r>
      <w:r w:rsidRPr="00C53BE0">
        <w:rPr>
          <w:color w:val="000000"/>
          <w:sz w:val="28"/>
          <w:szCs w:val="28"/>
        </w:rPr>
        <w:t>бюджетного</w:t>
      </w:r>
      <w:r w:rsidR="00C53BE0" w:rsidRPr="00C53BE0">
        <w:rPr>
          <w:color w:val="000000"/>
          <w:sz w:val="28"/>
          <w:szCs w:val="28"/>
        </w:rPr>
        <w:t xml:space="preserve"> общеобразовательного </w:t>
      </w:r>
      <w:r w:rsidRPr="00C53BE0">
        <w:rPr>
          <w:color w:val="000000"/>
          <w:sz w:val="28"/>
          <w:szCs w:val="28"/>
        </w:rPr>
        <w:t>учреждения</w:t>
      </w:r>
      <w:r w:rsidR="00C53BE0" w:rsidRPr="00C53BE0">
        <w:rPr>
          <w:color w:val="000000"/>
          <w:sz w:val="28"/>
          <w:szCs w:val="28"/>
        </w:rPr>
        <w:t xml:space="preserve"> «</w:t>
      </w:r>
      <w:proofErr w:type="spellStart"/>
      <w:r w:rsidR="00C53BE0" w:rsidRPr="00C53BE0">
        <w:rPr>
          <w:color w:val="000000"/>
          <w:sz w:val="28"/>
          <w:szCs w:val="28"/>
        </w:rPr>
        <w:t>Елизовская</w:t>
      </w:r>
      <w:proofErr w:type="spellEnd"/>
      <w:r w:rsidR="00C53BE0" w:rsidRPr="00C53BE0">
        <w:rPr>
          <w:color w:val="000000"/>
          <w:sz w:val="28"/>
          <w:szCs w:val="28"/>
        </w:rPr>
        <w:t xml:space="preserve"> основная школа №4». </w:t>
      </w:r>
    </w:p>
    <w:p w:rsidR="00C53BE0" w:rsidRPr="00C53BE0" w:rsidRDefault="00C53BE0" w:rsidP="00C53B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05E1" w:rsidRPr="00C53BE0" w:rsidRDefault="00704291" w:rsidP="001806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3BE0">
        <w:rPr>
          <w:b/>
          <w:color w:val="000000"/>
          <w:sz w:val="28"/>
          <w:szCs w:val="28"/>
        </w:rPr>
        <w:t xml:space="preserve">Актуальность программы </w:t>
      </w:r>
      <w:r w:rsidR="00C53BE0" w:rsidRPr="00C53BE0">
        <w:rPr>
          <w:color w:val="000000"/>
          <w:sz w:val="28"/>
          <w:szCs w:val="28"/>
        </w:rPr>
        <w:t xml:space="preserve">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</w:t>
      </w:r>
      <w:r w:rsidR="00C53BE0" w:rsidRPr="00C53BE0">
        <w:rPr>
          <w:color w:val="000000"/>
          <w:sz w:val="28"/>
          <w:szCs w:val="28"/>
        </w:rPr>
        <w:lastRenderedPageBreak/>
        <w:t>психологического напряжения, сохранения эмоционального здоровья школьников. 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 личности.</w:t>
      </w:r>
    </w:p>
    <w:p w:rsidR="00C53BE0" w:rsidRPr="00C53BE0" w:rsidRDefault="00C53BE0" w:rsidP="00C53BE0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71712036"/>
    </w:p>
    <w:p w:rsidR="00490845" w:rsidRPr="00C53BE0" w:rsidRDefault="00490845" w:rsidP="00C53BE0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Новизна программы</w:t>
      </w:r>
      <w:bookmarkEnd w:id="8"/>
      <w:r w:rsidR="00C53BE0" w:rsidRPr="00C53BE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53BE0" w:rsidRPr="00C53BE0">
        <w:rPr>
          <w:rFonts w:ascii="Times New Roman" w:hAnsi="Times New Roman" w:cs="Times New Roman"/>
          <w:sz w:val="28"/>
          <w:szCs w:val="28"/>
        </w:rPr>
        <w:t xml:space="preserve"> </w:t>
      </w:r>
      <w:r w:rsidR="00C53BE0" w:rsidRPr="00C53BE0">
        <w:rPr>
          <w:rFonts w:ascii="Times New Roman" w:hAnsi="Times New Roman" w:cs="Times New Roman"/>
          <w:color w:val="auto"/>
          <w:sz w:val="28"/>
          <w:szCs w:val="28"/>
        </w:rPr>
        <w:t xml:space="preserve"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 Так же новизной программы является </w:t>
      </w:r>
      <w:proofErr w:type="spellStart"/>
      <w:r w:rsidR="00C53BE0" w:rsidRPr="00C53BE0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="00C53BE0" w:rsidRPr="00C53BE0">
        <w:rPr>
          <w:rFonts w:ascii="Times New Roman" w:hAnsi="Times New Roman" w:cs="Times New Roman"/>
          <w:color w:val="auto"/>
          <w:sz w:val="28"/>
          <w:szCs w:val="28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принцип междисциплинарной интеграции – применим к смежным наукам (уроки литературного чтения, музыки, изобразительного искусства);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C53BE0" w:rsidRPr="00C53BE0" w:rsidRDefault="00C53BE0" w:rsidP="00C53BE0">
      <w:pPr>
        <w:pStyle w:val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Toc514255705"/>
      <w:bookmarkStart w:id="10" w:name="_Toc514362228"/>
      <w:bookmarkStart w:id="11" w:name="_Toc71712037"/>
    </w:p>
    <w:p w:rsidR="00C53BE0" w:rsidRPr="00C53BE0" w:rsidRDefault="00577D23" w:rsidP="00C53BE0">
      <w:pPr>
        <w:pStyle w:val="af7"/>
        <w:spacing w:before="1"/>
        <w:ind w:right="246" w:firstLine="720"/>
        <w:jc w:val="both"/>
        <w:rPr>
          <w:sz w:val="28"/>
          <w:szCs w:val="28"/>
        </w:rPr>
      </w:pPr>
      <w:r w:rsidRPr="00C53BE0">
        <w:rPr>
          <w:b/>
          <w:sz w:val="28"/>
          <w:szCs w:val="28"/>
        </w:rPr>
        <w:t>Отличительные особенности программы</w:t>
      </w:r>
      <w:bookmarkEnd w:id="9"/>
      <w:bookmarkEnd w:id="10"/>
      <w:bookmarkEnd w:id="11"/>
      <w:r w:rsidR="00C53BE0" w:rsidRPr="00C53BE0">
        <w:rPr>
          <w:b/>
          <w:sz w:val="28"/>
          <w:szCs w:val="28"/>
        </w:rPr>
        <w:t xml:space="preserve">. </w:t>
      </w:r>
      <w:r w:rsidR="00C53BE0" w:rsidRPr="00C53BE0">
        <w:rPr>
          <w:sz w:val="28"/>
          <w:szCs w:val="28"/>
        </w:rPr>
        <w:t xml:space="preserve">Применение </w:t>
      </w:r>
      <w:proofErr w:type="spellStart"/>
      <w:r w:rsidR="00C53BE0" w:rsidRPr="00C53BE0">
        <w:rPr>
          <w:sz w:val="28"/>
          <w:szCs w:val="28"/>
        </w:rPr>
        <w:t>деятельностного</w:t>
      </w:r>
      <w:proofErr w:type="spellEnd"/>
      <w:r w:rsidR="00C53BE0" w:rsidRPr="00C53BE0">
        <w:rPr>
          <w:sz w:val="28"/>
          <w:szCs w:val="28"/>
        </w:rPr>
        <w:t xml:space="preserve"> подхода к воспитанию и развитию ребенка средствами театра. В основе лежит принцип междисциплинарной интеграции – применим к смежным наукам - литературы, музыки, изобразительного искусства. Программа предполагает максимальную ориентацию на творчество ребенка.</w:t>
      </w:r>
    </w:p>
    <w:p w:rsidR="00C53BE0" w:rsidRPr="00C53BE0" w:rsidRDefault="00577D23" w:rsidP="00C53BE0">
      <w:pPr>
        <w:pStyle w:val="af7"/>
        <w:ind w:right="245" w:firstLine="708"/>
        <w:jc w:val="both"/>
        <w:rPr>
          <w:sz w:val="28"/>
          <w:szCs w:val="28"/>
        </w:rPr>
      </w:pPr>
      <w:bookmarkStart w:id="12" w:name="_Toc71712038"/>
      <w:r w:rsidRPr="00C53BE0">
        <w:rPr>
          <w:b/>
          <w:sz w:val="28"/>
          <w:szCs w:val="28"/>
        </w:rPr>
        <w:t>Адресат программы</w:t>
      </w:r>
      <w:bookmarkEnd w:id="12"/>
      <w:r w:rsidR="00C53BE0" w:rsidRPr="00C53BE0">
        <w:rPr>
          <w:b/>
          <w:sz w:val="28"/>
          <w:szCs w:val="28"/>
        </w:rPr>
        <w:t>.</w:t>
      </w:r>
      <w:r w:rsidR="00C53BE0" w:rsidRPr="00C53BE0">
        <w:rPr>
          <w:sz w:val="28"/>
          <w:szCs w:val="28"/>
        </w:rPr>
        <w:t xml:space="preserve"> Учащиеся в возрасте 7-12 лет разного уровня подготовки. Минимальное количество учащихся в группе – 6 человек, максимальное – 12 человек. Широкий возрастной диапазон и небольшое количество учащихся в группе связаны с </w:t>
      </w:r>
      <w:proofErr w:type="spellStart"/>
      <w:r w:rsidR="00C53BE0" w:rsidRPr="00C53BE0">
        <w:rPr>
          <w:sz w:val="28"/>
          <w:szCs w:val="28"/>
        </w:rPr>
        <w:t>малокомплектностью</w:t>
      </w:r>
      <w:proofErr w:type="spellEnd"/>
      <w:r w:rsidR="00C53BE0" w:rsidRPr="00C53BE0">
        <w:rPr>
          <w:sz w:val="28"/>
          <w:szCs w:val="28"/>
        </w:rPr>
        <w:t xml:space="preserve"> образовательного учреждения.</w:t>
      </w:r>
    </w:p>
    <w:p w:rsidR="00C53BE0" w:rsidRPr="00C53BE0" w:rsidRDefault="00577D23" w:rsidP="00C53BE0">
      <w:pPr>
        <w:pStyle w:val="af7"/>
        <w:ind w:right="248" w:firstLine="708"/>
        <w:jc w:val="both"/>
        <w:rPr>
          <w:sz w:val="28"/>
          <w:szCs w:val="28"/>
          <w:lang w:eastAsia="en-US"/>
        </w:rPr>
      </w:pPr>
      <w:bookmarkStart w:id="13" w:name="_Toc71712039"/>
      <w:r w:rsidRPr="00C53BE0">
        <w:rPr>
          <w:b/>
          <w:sz w:val="28"/>
          <w:szCs w:val="28"/>
        </w:rPr>
        <w:t>Уровень программы</w:t>
      </w:r>
      <w:r w:rsidR="00C53BE0">
        <w:rPr>
          <w:b/>
          <w:sz w:val="28"/>
          <w:szCs w:val="28"/>
          <w:lang w:val="ru-RU"/>
        </w:rPr>
        <w:t xml:space="preserve"> - ознакомительный</w:t>
      </w:r>
      <w:r w:rsidRPr="00C53BE0">
        <w:rPr>
          <w:b/>
          <w:sz w:val="28"/>
          <w:szCs w:val="28"/>
        </w:rPr>
        <w:t>, объем реализации</w:t>
      </w:r>
      <w:bookmarkEnd w:id="13"/>
      <w:r w:rsidR="00C53BE0">
        <w:rPr>
          <w:b/>
          <w:sz w:val="28"/>
          <w:szCs w:val="28"/>
        </w:rPr>
        <w:t xml:space="preserve">: </w:t>
      </w:r>
      <w:r w:rsidR="00C53BE0" w:rsidRPr="00C53BE0">
        <w:rPr>
          <w:sz w:val="28"/>
          <w:szCs w:val="28"/>
          <w:lang w:eastAsia="en-US"/>
        </w:rPr>
        <w:t>общее количество учебных часов, запланированных на весь период обучения, необходимых для освоения программы - 162 учебных часа.</w:t>
      </w:r>
    </w:p>
    <w:p w:rsidR="00C53BE0" w:rsidRPr="00C53BE0" w:rsidRDefault="00C53BE0" w:rsidP="00C53BE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C53BE0">
        <w:rPr>
          <w:b/>
          <w:sz w:val="28"/>
          <w:szCs w:val="28"/>
          <w:lang w:eastAsia="en-US"/>
        </w:rPr>
        <w:t>Срок</w:t>
      </w:r>
      <w:r w:rsidRPr="00C53BE0">
        <w:rPr>
          <w:b/>
          <w:spacing w:val="-6"/>
          <w:sz w:val="28"/>
          <w:szCs w:val="28"/>
          <w:lang w:eastAsia="en-US"/>
        </w:rPr>
        <w:t xml:space="preserve"> </w:t>
      </w:r>
      <w:r w:rsidRPr="00C53BE0">
        <w:rPr>
          <w:b/>
          <w:sz w:val="28"/>
          <w:szCs w:val="28"/>
          <w:lang w:eastAsia="en-US"/>
        </w:rPr>
        <w:t>освоения</w:t>
      </w:r>
      <w:r w:rsidRPr="00C53BE0">
        <w:rPr>
          <w:b/>
          <w:spacing w:val="-2"/>
          <w:sz w:val="28"/>
          <w:szCs w:val="28"/>
          <w:lang w:eastAsia="en-US"/>
        </w:rPr>
        <w:t xml:space="preserve"> </w:t>
      </w:r>
      <w:r w:rsidRPr="00C53BE0">
        <w:rPr>
          <w:b/>
          <w:sz w:val="28"/>
          <w:szCs w:val="28"/>
          <w:lang w:eastAsia="en-US"/>
        </w:rPr>
        <w:t>программы</w:t>
      </w:r>
      <w:r w:rsidRPr="00C53BE0">
        <w:rPr>
          <w:sz w:val="28"/>
          <w:szCs w:val="28"/>
          <w:lang w:eastAsia="en-US"/>
        </w:rPr>
        <w:t>:</w:t>
      </w:r>
      <w:r w:rsidRPr="00C53BE0">
        <w:rPr>
          <w:spacing w:val="-3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курс</w:t>
      </w:r>
      <w:r w:rsidRPr="00C53BE0">
        <w:rPr>
          <w:spacing w:val="-2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рассчитан</w:t>
      </w:r>
      <w:r w:rsidRPr="00C53BE0">
        <w:rPr>
          <w:spacing w:val="-3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на</w:t>
      </w:r>
      <w:r w:rsidRPr="00C53BE0">
        <w:rPr>
          <w:spacing w:val="-3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1</w:t>
      </w:r>
      <w:r w:rsidRPr="00C53BE0">
        <w:rPr>
          <w:spacing w:val="1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учебный</w:t>
      </w:r>
      <w:r w:rsidRPr="00C53BE0">
        <w:rPr>
          <w:spacing w:val="-3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год</w:t>
      </w:r>
      <w:r w:rsidRPr="00C53BE0">
        <w:rPr>
          <w:spacing w:val="-2"/>
          <w:sz w:val="28"/>
          <w:szCs w:val="28"/>
          <w:lang w:eastAsia="en-US"/>
        </w:rPr>
        <w:t xml:space="preserve"> </w:t>
      </w:r>
      <w:r w:rsidRPr="00C53BE0">
        <w:rPr>
          <w:sz w:val="28"/>
          <w:szCs w:val="28"/>
          <w:lang w:eastAsia="en-US"/>
        </w:rPr>
        <w:t>(9</w:t>
      </w:r>
      <w:r w:rsidRPr="00C53BE0">
        <w:rPr>
          <w:spacing w:val="-2"/>
          <w:sz w:val="28"/>
          <w:szCs w:val="28"/>
          <w:lang w:eastAsia="en-US"/>
        </w:rPr>
        <w:t xml:space="preserve"> месяцев).</w:t>
      </w:r>
    </w:p>
    <w:p w:rsidR="0094780C" w:rsidRDefault="0094780C" w:rsidP="00C53BE0">
      <w:pPr>
        <w:widowControl w:val="0"/>
        <w:autoSpaceDE w:val="0"/>
        <w:autoSpaceDN w:val="0"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C53BE0" w:rsidRPr="00C53BE0" w:rsidRDefault="00C53BE0" w:rsidP="00C53BE0">
      <w:pPr>
        <w:widowControl w:val="0"/>
        <w:autoSpaceDE w:val="0"/>
        <w:autoSpaceDN w:val="0"/>
        <w:jc w:val="both"/>
        <w:outlineLvl w:val="1"/>
        <w:rPr>
          <w:b/>
          <w:bCs/>
          <w:sz w:val="28"/>
          <w:szCs w:val="28"/>
          <w:lang w:eastAsia="en-US"/>
        </w:rPr>
      </w:pPr>
      <w:r w:rsidRPr="00C53BE0">
        <w:rPr>
          <w:b/>
          <w:bCs/>
          <w:sz w:val="28"/>
          <w:szCs w:val="28"/>
          <w:lang w:eastAsia="en-US"/>
        </w:rPr>
        <w:t>Режим</w:t>
      </w:r>
      <w:r w:rsidRPr="00C53BE0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53BE0">
        <w:rPr>
          <w:b/>
          <w:bCs/>
          <w:sz w:val="28"/>
          <w:szCs w:val="28"/>
          <w:lang w:eastAsia="en-US"/>
        </w:rPr>
        <w:t>занятий</w:t>
      </w:r>
      <w:r w:rsidRPr="00C53BE0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53BE0">
        <w:rPr>
          <w:bCs/>
          <w:sz w:val="28"/>
          <w:szCs w:val="28"/>
          <w:lang w:eastAsia="en-US"/>
        </w:rPr>
        <w:t>и</w:t>
      </w:r>
      <w:r w:rsidRPr="00C53BE0">
        <w:rPr>
          <w:bCs/>
          <w:spacing w:val="-1"/>
          <w:sz w:val="28"/>
          <w:szCs w:val="28"/>
          <w:lang w:eastAsia="en-US"/>
        </w:rPr>
        <w:t xml:space="preserve"> </w:t>
      </w:r>
      <w:r w:rsidRPr="00C53BE0">
        <w:rPr>
          <w:b/>
          <w:bCs/>
          <w:sz w:val="28"/>
          <w:szCs w:val="28"/>
          <w:lang w:eastAsia="en-US"/>
        </w:rPr>
        <w:t>периодичность</w:t>
      </w:r>
      <w:r w:rsidRPr="00C53BE0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53BE0">
        <w:rPr>
          <w:b/>
          <w:bCs/>
          <w:sz w:val="28"/>
          <w:szCs w:val="28"/>
          <w:lang w:eastAsia="en-US"/>
        </w:rPr>
        <w:t>и</w:t>
      </w:r>
      <w:r w:rsidRPr="00C53BE0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53BE0">
        <w:rPr>
          <w:b/>
          <w:bCs/>
          <w:sz w:val="28"/>
          <w:szCs w:val="28"/>
          <w:lang w:eastAsia="en-US"/>
        </w:rPr>
        <w:t>продолжительность</w:t>
      </w:r>
      <w:r w:rsidRPr="00C53BE0">
        <w:rPr>
          <w:b/>
          <w:bCs/>
          <w:spacing w:val="-2"/>
          <w:sz w:val="28"/>
          <w:szCs w:val="28"/>
          <w:lang w:eastAsia="en-US"/>
        </w:rPr>
        <w:t xml:space="preserve"> занятий</w:t>
      </w:r>
      <w:r>
        <w:rPr>
          <w:b/>
          <w:bCs/>
          <w:sz w:val="28"/>
          <w:szCs w:val="28"/>
          <w:lang w:eastAsia="en-US"/>
        </w:rPr>
        <w:t xml:space="preserve">. </w:t>
      </w:r>
    </w:p>
    <w:p w:rsidR="00577D23" w:rsidRPr="00C53BE0" w:rsidRDefault="00577D23" w:rsidP="00C53BE0">
      <w:pPr>
        <w:jc w:val="both"/>
        <w:rPr>
          <w:color w:val="000000"/>
          <w:sz w:val="28"/>
          <w:szCs w:val="28"/>
        </w:rPr>
      </w:pP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400"/>
      </w:tblGrid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сентябрь</w:t>
            </w:r>
          </w:p>
        </w:tc>
      </w:tr>
      <w:tr w:rsidR="00807E5E" w:rsidRPr="00C53BE0" w:rsidTr="00807E5E">
        <w:trPr>
          <w:trHeight w:val="283"/>
        </w:trPr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Продолжительность ДОП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94780C" w:rsidP="006E6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94780C" w:rsidP="006E6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94780C" w:rsidP="006E6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94780C" w:rsidP="006E6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Входной мониторинг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сентябрь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декабрь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lastRenderedPageBreak/>
              <w:t>Итоговый мониторинг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апрель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9305E1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май</w:t>
            </w:r>
          </w:p>
        </w:tc>
      </w:tr>
      <w:tr w:rsidR="00807E5E" w:rsidRPr="00C53BE0" w:rsidTr="00807E5E">
        <w:tc>
          <w:tcPr>
            <w:tcW w:w="6232" w:type="dxa"/>
            <w:shd w:val="clear" w:color="auto" w:fill="auto"/>
          </w:tcPr>
          <w:p w:rsidR="00807E5E" w:rsidRPr="00D259FC" w:rsidRDefault="00807E5E" w:rsidP="006E69FD">
            <w:pPr>
              <w:jc w:val="both"/>
              <w:rPr>
                <w:sz w:val="28"/>
                <w:szCs w:val="28"/>
              </w:rPr>
            </w:pPr>
            <w:r w:rsidRPr="00D259FC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400" w:type="dxa"/>
            <w:shd w:val="clear" w:color="auto" w:fill="auto"/>
          </w:tcPr>
          <w:p w:rsidR="00807E5E" w:rsidRPr="00C53BE0" w:rsidRDefault="00807E5E" w:rsidP="006E69FD">
            <w:pPr>
              <w:jc w:val="both"/>
              <w:rPr>
                <w:sz w:val="28"/>
                <w:szCs w:val="28"/>
              </w:rPr>
            </w:pPr>
            <w:r w:rsidRPr="00C53BE0">
              <w:rPr>
                <w:sz w:val="28"/>
                <w:szCs w:val="28"/>
              </w:rPr>
              <w:t>май</w:t>
            </w:r>
          </w:p>
        </w:tc>
      </w:tr>
    </w:tbl>
    <w:p w:rsidR="00807E5E" w:rsidRPr="00C53BE0" w:rsidRDefault="00807E5E" w:rsidP="00807E5E">
      <w:pPr>
        <w:pStyle w:val="3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514362232"/>
      <w:bookmarkStart w:id="15" w:name="_Toc71712041"/>
      <w:bookmarkStart w:id="16" w:name="_Toc514254883"/>
      <w:bookmarkStart w:id="17" w:name="_Toc514255013"/>
      <w:bookmarkStart w:id="18" w:name="_Toc514255708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Формы обучения по программе</w:t>
      </w:r>
      <w:bookmarkEnd w:id="14"/>
      <w:bookmarkEnd w:id="15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4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94780C" w:rsidRPr="0094780C">
        <w:rPr>
          <w:rFonts w:ascii="Times New Roman" w:hAnsi="Times New Roman" w:cs="Times New Roman"/>
          <w:color w:val="auto"/>
          <w:sz w:val="28"/>
          <w:szCs w:val="28"/>
        </w:rPr>
        <w:t>очная.</w:t>
      </w:r>
    </w:p>
    <w:p w:rsidR="0094780C" w:rsidRDefault="00C94B45" w:rsidP="0094780C">
      <w:pPr>
        <w:pStyle w:val="af7"/>
        <w:spacing w:before="1"/>
        <w:ind w:right="246"/>
        <w:jc w:val="both"/>
        <w:rPr>
          <w:sz w:val="28"/>
          <w:szCs w:val="28"/>
        </w:rPr>
      </w:pPr>
      <w:bookmarkStart w:id="19" w:name="_Toc71712043"/>
      <w:bookmarkStart w:id="20" w:name="_Toc514254884"/>
      <w:bookmarkStart w:id="21" w:name="_Toc514255014"/>
      <w:bookmarkStart w:id="22" w:name="_Toc514255709"/>
      <w:bookmarkEnd w:id="16"/>
      <w:bookmarkEnd w:id="17"/>
      <w:bookmarkEnd w:id="18"/>
      <w:r w:rsidRPr="00C53BE0">
        <w:rPr>
          <w:b/>
          <w:sz w:val="28"/>
          <w:szCs w:val="28"/>
        </w:rPr>
        <w:t>Принципы организации</w:t>
      </w:r>
      <w:bookmarkEnd w:id="19"/>
      <w:r w:rsidR="0094780C" w:rsidRPr="0094780C">
        <w:t xml:space="preserve"> </w:t>
      </w:r>
      <w:r w:rsidR="0094780C" w:rsidRPr="0094780C">
        <w:rPr>
          <w:sz w:val="28"/>
          <w:szCs w:val="28"/>
        </w:rPr>
        <w:t xml:space="preserve">применение </w:t>
      </w:r>
      <w:proofErr w:type="spellStart"/>
      <w:r w:rsidR="0094780C" w:rsidRPr="0094780C">
        <w:rPr>
          <w:sz w:val="28"/>
          <w:szCs w:val="28"/>
        </w:rPr>
        <w:t>деятельностного</w:t>
      </w:r>
      <w:proofErr w:type="spellEnd"/>
      <w:r w:rsidR="0094780C" w:rsidRPr="0094780C">
        <w:rPr>
          <w:sz w:val="28"/>
          <w:szCs w:val="28"/>
        </w:rPr>
        <w:t xml:space="preserve"> подхода к воспитанию и развитию ребенка средствами театра. В основе лежит принцип междисциплинарной интеграции – применим к смежным наукам - литературы, музыки, изобразительного искусства. Программа предполагает максимальную ориентацию на творчество ребенка.</w:t>
      </w:r>
      <w:bookmarkEnd w:id="20"/>
      <w:bookmarkEnd w:id="21"/>
      <w:bookmarkEnd w:id="22"/>
    </w:p>
    <w:p w:rsidR="002C18AE" w:rsidRPr="0094780C" w:rsidRDefault="002C18AE" w:rsidP="0094780C">
      <w:pPr>
        <w:pStyle w:val="af7"/>
        <w:spacing w:before="1"/>
        <w:ind w:right="246"/>
        <w:jc w:val="both"/>
        <w:rPr>
          <w:sz w:val="28"/>
          <w:szCs w:val="28"/>
        </w:rPr>
      </w:pPr>
      <w:r w:rsidRPr="00C53BE0">
        <w:rPr>
          <w:b/>
          <w:sz w:val="28"/>
          <w:szCs w:val="28"/>
        </w:rPr>
        <w:t>Состав группы –</w:t>
      </w:r>
      <w:r w:rsidR="000E4052" w:rsidRPr="00C53BE0">
        <w:rPr>
          <w:b/>
          <w:sz w:val="28"/>
          <w:szCs w:val="28"/>
        </w:rPr>
        <w:t xml:space="preserve"> </w:t>
      </w:r>
      <w:r w:rsidRPr="00C53BE0">
        <w:rPr>
          <w:sz w:val="28"/>
          <w:szCs w:val="28"/>
        </w:rPr>
        <w:t>постоянный.</w:t>
      </w:r>
    </w:p>
    <w:p w:rsidR="0094780C" w:rsidRDefault="002C18AE" w:rsidP="0094780C">
      <w:pPr>
        <w:jc w:val="both"/>
        <w:rPr>
          <w:color w:val="000000"/>
          <w:sz w:val="28"/>
          <w:szCs w:val="28"/>
        </w:rPr>
      </w:pPr>
      <w:r w:rsidRPr="00C53BE0">
        <w:rPr>
          <w:b/>
          <w:color w:val="000000"/>
          <w:sz w:val="28"/>
          <w:szCs w:val="28"/>
        </w:rPr>
        <w:t>Формы организации образовательного процесса</w:t>
      </w:r>
      <w:r w:rsidR="0094780C">
        <w:rPr>
          <w:color w:val="000000"/>
          <w:sz w:val="28"/>
          <w:szCs w:val="28"/>
        </w:rPr>
        <w:t xml:space="preserve"> </w:t>
      </w:r>
      <w:r w:rsidR="0094780C" w:rsidRPr="0094780C">
        <w:rPr>
          <w:color w:val="000000"/>
          <w:sz w:val="28"/>
          <w:szCs w:val="28"/>
        </w:rPr>
        <w:t>детского коллектива - театральная студия. Образовательный процесс организован в соответствии с учебным планом в объединении по интересам, сформированном в группу обучающихся разных возрастных категорий (разновозрастная группа), являющаяся основным составом объединения.</w:t>
      </w:r>
    </w:p>
    <w:p w:rsidR="000E4052" w:rsidRPr="0094780C" w:rsidRDefault="002C18AE" w:rsidP="0094780C">
      <w:pPr>
        <w:jc w:val="both"/>
        <w:rPr>
          <w:color w:val="000000"/>
          <w:sz w:val="28"/>
          <w:szCs w:val="28"/>
        </w:rPr>
      </w:pPr>
      <w:r w:rsidRPr="00C53BE0">
        <w:rPr>
          <w:b/>
          <w:sz w:val="28"/>
          <w:szCs w:val="28"/>
        </w:rPr>
        <w:t>Виды занятий</w:t>
      </w:r>
      <w:r w:rsidRPr="00C53BE0">
        <w:rPr>
          <w:sz w:val="28"/>
          <w:szCs w:val="28"/>
        </w:rPr>
        <w:t xml:space="preserve">: </w:t>
      </w:r>
      <w:bookmarkStart w:id="23" w:name="_Toc514362235"/>
      <w:r w:rsidR="0094780C" w:rsidRPr="0094780C">
        <w:rPr>
          <w:sz w:val="28"/>
          <w:szCs w:val="28"/>
        </w:rPr>
        <w:t xml:space="preserve">учебное занятие (сочетающее теорию и практику), игра, беседа, иллюстрирование, изучение основ сценического мастерства, </w:t>
      </w:r>
      <w:proofErr w:type="spellStart"/>
      <w:r w:rsidR="0094780C" w:rsidRPr="0094780C">
        <w:rPr>
          <w:sz w:val="28"/>
          <w:szCs w:val="28"/>
        </w:rPr>
        <w:t>инсценирование</w:t>
      </w:r>
      <w:proofErr w:type="spellEnd"/>
      <w:r w:rsidR="0094780C" w:rsidRPr="0094780C">
        <w:rPr>
          <w:sz w:val="28"/>
          <w:szCs w:val="28"/>
        </w:rPr>
        <w:t xml:space="preserve"> прочитанного произведения, работа над постановками, выступление.</w:t>
      </w:r>
    </w:p>
    <w:p w:rsidR="009305E1" w:rsidRPr="00C53BE0" w:rsidRDefault="009305E1" w:rsidP="009305E1">
      <w:pPr>
        <w:pStyle w:val="a5"/>
        <w:ind w:left="284"/>
        <w:jc w:val="both"/>
        <w:rPr>
          <w:rFonts w:ascii="Times New Roman" w:eastAsiaTheme="majorEastAsia" w:hAnsi="Times New Roman"/>
          <w:b/>
          <w:sz w:val="28"/>
          <w:szCs w:val="28"/>
        </w:rPr>
      </w:pPr>
    </w:p>
    <w:p w:rsidR="00807E5E" w:rsidRPr="0094780C" w:rsidRDefault="00807E5E" w:rsidP="0094780C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71712044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1.2. Цель программы</w:t>
      </w:r>
      <w:bookmarkEnd w:id="23"/>
      <w:bookmarkEnd w:id="24"/>
      <w:r w:rsidR="0094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4780C" w:rsidRPr="0094780C">
        <w:rPr>
          <w:rFonts w:ascii="Times New Roman" w:hAnsi="Times New Roman" w:cs="Times New Roman"/>
          <w:color w:val="auto"/>
          <w:sz w:val="28"/>
          <w:szCs w:val="28"/>
        </w:rPr>
        <w:t>развитие творческих способностей и формирование социально активной личности средствами театрального искусства.</w:t>
      </w:r>
    </w:p>
    <w:p w:rsidR="0094780C" w:rsidRDefault="00807E5E" w:rsidP="0094780C">
      <w:pPr>
        <w:pStyle w:val="3"/>
        <w:ind w:firstLine="426"/>
        <w:jc w:val="both"/>
      </w:pPr>
      <w:bookmarkStart w:id="25" w:name="_Toc514254887"/>
      <w:bookmarkStart w:id="26" w:name="_Toc514255017"/>
      <w:bookmarkStart w:id="27" w:name="_Toc514255712"/>
      <w:bookmarkStart w:id="28" w:name="_Toc514362236"/>
      <w:bookmarkStart w:id="29" w:name="_Toc71712045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Задачи программы:</w:t>
      </w:r>
      <w:bookmarkEnd w:id="25"/>
      <w:bookmarkEnd w:id="26"/>
      <w:bookmarkEnd w:id="27"/>
      <w:bookmarkEnd w:id="28"/>
      <w:bookmarkEnd w:id="29"/>
      <w:r w:rsidR="0094780C" w:rsidRPr="0094780C">
        <w:t xml:space="preserve"> 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>Личностные: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4780C">
        <w:rPr>
          <w:rFonts w:ascii="Times New Roman" w:hAnsi="Times New Roman" w:cs="Times New Roman"/>
          <w:color w:val="auto"/>
          <w:sz w:val="28"/>
          <w:szCs w:val="28"/>
        </w:rPr>
        <w:t>- воспитывать дисциплинированность, ответственность, культуру общения.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>Предметные: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4780C">
        <w:rPr>
          <w:rFonts w:ascii="Times New Roman" w:hAnsi="Times New Roman" w:cs="Times New Roman"/>
          <w:color w:val="auto"/>
          <w:sz w:val="28"/>
          <w:szCs w:val="28"/>
        </w:rPr>
        <w:t>- познакомить детей с историей становления и развития театра, его особенностями;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color w:val="auto"/>
          <w:sz w:val="28"/>
          <w:szCs w:val="28"/>
        </w:rPr>
        <w:t>- обучать навыкам владения перспективой действия, произвольным вниманием, включая в работу воображение и фантазию;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color w:val="auto"/>
          <w:sz w:val="28"/>
          <w:szCs w:val="28"/>
        </w:rPr>
        <w:t>- научить владеть формой и содержанием слова через лучшие образцы литературного материала.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94780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творческие артистические способности детей, инициативу и самостоятельность; </w:t>
      </w:r>
    </w:p>
    <w:p w:rsidR="0094780C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color w:val="auto"/>
          <w:sz w:val="28"/>
          <w:szCs w:val="28"/>
        </w:rPr>
        <w:t>- развивать технику речевого аппарата, правильную интонацию и выразительность.</w:t>
      </w:r>
    </w:p>
    <w:p w:rsidR="00807E5E" w:rsidRPr="0094780C" w:rsidRDefault="0094780C" w:rsidP="0094780C">
      <w:pPr>
        <w:pStyle w:val="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80C">
        <w:rPr>
          <w:rFonts w:ascii="Times New Roman" w:hAnsi="Times New Roman" w:cs="Times New Roman"/>
          <w:color w:val="auto"/>
          <w:sz w:val="28"/>
          <w:szCs w:val="28"/>
        </w:rPr>
        <w:t>- формировать образное мышление учащихся.</w:t>
      </w:r>
    </w:p>
    <w:p w:rsidR="009305E1" w:rsidRPr="00C53BE0" w:rsidRDefault="009305E1" w:rsidP="00807E5E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514254888"/>
      <w:bookmarkStart w:id="31" w:name="_Toc514255018"/>
      <w:bookmarkStart w:id="32" w:name="_Toc514255713"/>
      <w:bookmarkStart w:id="33" w:name="_Toc514362237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807E5E" w:rsidRPr="00C53BE0" w:rsidRDefault="00807E5E" w:rsidP="00807E5E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71712046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1.3. Содержание программы</w:t>
      </w:r>
      <w:bookmarkEnd w:id="30"/>
      <w:bookmarkEnd w:id="31"/>
      <w:bookmarkEnd w:id="32"/>
      <w:bookmarkEnd w:id="33"/>
      <w:bookmarkEnd w:id="34"/>
    </w:p>
    <w:p w:rsidR="00807E5E" w:rsidRPr="00C53BE0" w:rsidRDefault="00807E5E" w:rsidP="00807E5E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514254889"/>
      <w:bookmarkStart w:id="36" w:name="_Toc514255019"/>
      <w:bookmarkStart w:id="37" w:name="_Toc514255714"/>
      <w:bookmarkStart w:id="38" w:name="_Toc514362238"/>
      <w:bookmarkStart w:id="39" w:name="_Toc71712047"/>
      <w:proofErr w:type="spellStart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Учебно</w:t>
      </w:r>
      <w:proofErr w:type="spellEnd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0D1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тематический план.</w:t>
      </w:r>
      <w:bookmarkEnd w:id="35"/>
      <w:bookmarkEnd w:id="36"/>
      <w:bookmarkEnd w:id="37"/>
      <w:bookmarkEnd w:id="38"/>
      <w:bookmarkEnd w:id="39"/>
    </w:p>
    <w:p w:rsidR="00807E5E" w:rsidRPr="00C53BE0" w:rsidRDefault="00807E5E" w:rsidP="00702312">
      <w:pPr>
        <w:pStyle w:val="a5"/>
        <w:jc w:val="center"/>
        <w:rPr>
          <w:rStyle w:val="10"/>
          <w:rFonts w:ascii="Times New Roman" w:hAnsi="Times New Roman" w:cs="Times New Roman"/>
          <w:color w:val="aut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177"/>
        <w:gridCol w:w="1177"/>
        <w:gridCol w:w="2465"/>
      </w:tblGrid>
      <w:tr w:rsidR="00702312" w:rsidRPr="00C53BE0" w:rsidTr="008E0785">
        <w:tc>
          <w:tcPr>
            <w:tcW w:w="817" w:type="dxa"/>
            <w:vMerge w:val="restart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5" w:type="dxa"/>
          </w:tcPr>
          <w:p w:rsidR="00702312" w:rsidRPr="00C53BE0" w:rsidRDefault="00702312" w:rsidP="008E078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702312" w:rsidRPr="00C53BE0" w:rsidTr="008E0785">
        <w:tc>
          <w:tcPr>
            <w:tcW w:w="817" w:type="dxa"/>
            <w:vMerge/>
            <w:shd w:val="clear" w:color="auto" w:fill="auto"/>
          </w:tcPr>
          <w:p w:rsidR="00702312" w:rsidRPr="00C53BE0" w:rsidRDefault="00702312" w:rsidP="008E078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02312" w:rsidRPr="00C53BE0" w:rsidRDefault="00702312" w:rsidP="008E078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BE0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465" w:type="dxa"/>
            <w:vAlign w:val="center"/>
          </w:tcPr>
          <w:p w:rsidR="00702312" w:rsidRPr="00C53BE0" w:rsidRDefault="00702312" w:rsidP="008E07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4780C" w:rsidRPr="005514AA" w:rsidRDefault="0094780C" w:rsidP="009478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514AA">
              <w:rPr>
                <w:sz w:val="24"/>
              </w:rPr>
              <w:t xml:space="preserve">Вводное </w:t>
            </w:r>
            <w:r w:rsidRPr="005514AA">
              <w:rPr>
                <w:spacing w:val="-2"/>
                <w:sz w:val="24"/>
              </w:rPr>
              <w:t>занятие.</w:t>
            </w:r>
          </w:p>
          <w:p w:rsidR="0094780C" w:rsidRPr="005514AA" w:rsidRDefault="0094780C" w:rsidP="009478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514AA">
              <w:rPr>
                <w:sz w:val="24"/>
              </w:rPr>
              <w:t>Я</w:t>
            </w:r>
            <w:r w:rsidRPr="005514AA">
              <w:rPr>
                <w:spacing w:val="-2"/>
                <w:sz w:val="24"/>
              </w:rPr>
              <w:t xml:space="preserve"> </w:t>
            </w:r>
            <w:r w:rsidRPr="005514AA">
              <w:rPr>
                <w:sz w:val="24"/>
              </w:rPr>
              <w:t>приглашаю</w:t>
            </w:r>
            <w:r w:rsidRPr="005514AA">
              <w:rPr>
                <w:spacing w:val="-2"/>
                <w:sz w:val="24"/>
              </w:rPr>
              <w:t xml:space="preserve"> </w:t>
            </w:r>
            <w:r w:rsidRPr="005514AA">
              <w:rPr>
                <w:sz w:val="24"/>
              </w:rPr>
              <w:t>вас</w:t>
            </w:r>
            <w:r w:rsidRPr="005514AA">
              <w:rPr>
                <w:spacing w:val="-3"/>
                <w:sz w:val="24"/>
              </w:rPr>
              <w:t xml:space="preserve"> </w:t>
            </w:r>
            <w:r w:rsidRPr="005514AA">
              <w:rPr>
                <w:sz w:val="24"/>
              </w:rPr>
              <w:t>в</w:t>
            </w:r>
            <w:r w:rsidRPr="005514AA">
              <w:rPr>
                <w:spacing w:val="-2"/>
                <w:sz w:val="24"/>
              </w:rPr>
              <w:t xml:space="preserve"> театр.</w:t>
            </w:r>
          </w:p>
        </w:tc>
        <w:tc>
          <w:tcPr>
            <w:tcW w:w="992" w:type="dxa"/>
          </w:tcPr>
          <w:p w:rsidR="0094780C" w:rsidRDefault="000628E1" w:rsidP="0094780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</w:tcPr>
          <w:p w:rsidR="0094780C" w:rsidRDefault="000628E1" w:rsidP="0094780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</w:pP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</w:pP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4780C" w:rsidRDefault="0094780C" w:rsidP="009478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94780C" w:rsidRDefault="0094780C" w:rsidP="009478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992" w:type="dxa"/>
          </w:tcPr>
          <w:p w:rsidR="0094780C" w:rsidRDefault="000628E1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13,5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77" w:type="dxa"/>
          </w:tcPr>
          <w:p w:rsidR="0094780C" w:rsidRDefault="000628E1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3,5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94780C" w:rsidRDefault="0094780C" w:rsidP="00947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контроль)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4780C" w:rsidRDefault="0094780C" w:rsidP="009478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94780C" w:rsidRDefault="0094780C" w:rsidP="009478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закулисье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94780C" w:rsidRDefault="000628E1" w:rsidP="0094780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before="13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94780C" w:rsidRDefault="0094780C" w:rsidP="00947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контроль)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4780C" w:rsidRPr="005514AA" w:rsidRDefault="0094780C" w:rsidP="0094780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 w:rsidRPr="005514AA">
              <w:rPr>
                <w:b/>
                <w:sz w:val="24"/>
              </w:rPr>
              <w:t>Раздел</w:t>
            </w:r>
            <w:r w:rsidRPr="005514AA">
              <w:rPr>
                <w:b/>
                <w:spacing w:val="-2"/>
                <w:sz w:val="24"/>
              </w:rPr>
              <w:t xml:space="preserve"> </w:t>
            </w:r>
            <w:r w:rsidRPr="005514AA">
              <w:rPr>
                <w:b/>
                <w:spacing w:val="-5"/>
                <w:sz w:val="24"/>
              </w:rPr>
              <w:t>3.</w:t>
            </w:r>
          </w:p>
          <w:p w:rsidR="0094780C" w:rsidRDefault="0094780C" w:rsidP="0094780C">
            <w:pPr>
              <w:pStyle w:val="TableParagraph"/>
              <w:ind w:left="103"/>
              <w:rPr>
                <w:sz w:val="24"/>
              </w:rPr>
            </w:pPr>
            <w:r w:rsidRPr="005514AA">
              <w:rPr>
                <w:sz w:val="24"/>
              </w:rPr>
              <w:t>Культура</w:t>
            </w:r>
            <w:r w:rsidRPr="005514AA">
              <w:rPr>
                <w:spacing w:val="-13"/>
                <w:sz w:val="24"/>
              </w:rPr>
              <w:t xml:space="preserve"> </w:t>
            </w:r>
            <w:r w:rsidRPr="005514AA">
              <w:rPr>
                <w:sz w:val="24"/>
              </w:rPr>
              <w:t>и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техника</w:t>
            </w:r>
            <w:r w:rsidRPr="005514AA">
              <w:rPr>
                <w:spacing w:val="-13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речи. </w:t>
            </w:r>
            <w:r>
              <w:rPr>
                <w:sz w:val="24"/>
              </w:rPr>
              <w:t>Художественное чтение</w:t>
            </w:r>
          </w:p>
        </w:tc>
        <w:tc>
          <w:tcPr>
            <w:tcW w:w="992" w:type="dxa"/>
          </w:tcPr>
          <w:p w:rsidR="0094780C" w:rsidRDefault="0094780C" w:rsidP="0094780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94780C" w:rsidRDefault="00351A20" w:rsidP="0094780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94780C" w:rsidRDefault="00351A20" w:rsidP="0094780C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94780C" w:rsidRDefault="00351A20" w:rsidP="0094780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27</w:t>
            </w:r>
          </w:p>
        </w:tc>
        <w:tc>
          <w:tcPr>
            <w:tcW w:w="2465" w:type="dxa"/>
          </w:tcPr>
          <w:p w:rsidR="0094780C" w:rsidRPr="005514AA" w:rsidRDefault="0094780C" w:rsidP="0094780C">
            <w:pPr>
              <w:pStyle w:val="TableParagraph"/>
              <w:ind w:left="110" w:right="171"/>
              <w:rPr>
                <w:sz w:val="24"/>
              </w:rPr>
            </w:pPr>
            <w:r w:rsidRPr="005514AA">
              <w:rPr>
                <w:sz w:val="24"/>
              </w:rPr>
              <w:t>Творческое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задание, </w:t>
            </w:r>
            <w:r w:rsidRPr="005514AA">
              <w:rPr>
                <w:spacing w:val="-2"/>
                <w:sz w:val="24"/>
              </w:rPr>
              <w:t>выступление Контрольный</w:t>
            </w:r>
          </w:p>
          <w:p w:rsidR="0094780C" w:rsidRPr="005514AA" w:rsidRDefault="0094780C" w:rsidP="00947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5514AA">
              <w:rPr>
                <w:sz w:val="24"/>
              </w:rPr>
              <w:t>критерий</w:t>
            </w:r>
            <w:r w:rsidRPr="005514AA">
              <w:rPr>
                <w:spacing w:val="-7"/>
                <w:sz w:val="24"/>
              </w:rPr>
              <w:t xml:space="preserve"> </w:t>
            </w:r>
            <w:r w:rsidRPr="005514AA">
              <w:rPr>
                <w:spacing w:val="-5"/>
                <w:sz w:val="24"/>
              </w:rPr>
              <w:t>№1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4780C" w:rsidRDefault="0094780C" w:rsidP="009478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94780C" w:rsidRDefault="0094780C" w:rsidP="0094780C">
            <w:pPr>
              <w:pStyle w:val="TableParagraph"/>
              <w:ind w:left="109" w:right="9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актерской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992" w:type="dxa"/>
          </w:tcPr>
          <w:p w:rsidR="0094780C" w:rsidRDefault="00351A20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65" w:type="dxa"/>
          </w:tcPr>
          <w:p w:rsidR="0094780C" w:rsidRPr="005514AA" w:rsidRDefault="0094780C" w:rsidP="0094780C">
            <w:pPr>
              <w:pStyle w:val="TableParagraph"/>
              <w:ind w:left="110" w:right="217"/>
              <w:jc w:val="both"/>
              <w:rPr>
                <w:sz w:val="24"/>
              </w:rPr>
            </w:pPr>
            <w:r w:rsidRPr="005514AA">
              <w:rPr>
                <w:sz w:val="24"/>
              </w:rPr>
              <w:t>Творческое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задание (текущий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контроль) </w:t>
            </w:r>
            <w:r w:rsidRPr="005514AA">
              <w:rPr>
                <w:spacing w:val="-2"/>
                <w:sz w:val="24"/>
              </w:rPr>
              <w:t>Контрольный</w:t>
            </w:r>
          </w:p>
          <w:p w:rsidR="0094780C" w:rsidRPr="005514AA" w:rsidRDefault="0094780C" w:rsidP="0094780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5514AA">
              <w:rPr>
                <w:sz w:val="24"/>
              </w:rPr>
              <w:t>критерий</w:t>
            </w:r>
            <w:r w:rsidRPr="005514AA">
              <w:rPr>
                <w:spacing w:val="-7"/>
                <w:sz w:val="24"/>
              </w:rPr>
              <w:t xml:space="preserve"> </w:t>
            </w:r>
            <w:r w:rsidRPr="005514AA">
              <w:rPr>
                <w:spacing w:val="-5"/>
                <w:sz w:val="24"/>
              </w:rPr>
              <w:t>№2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4780C" w:rsidRPr="005514AA" w:rsidRDefault="0094780C" w:rsidP="0094780C">
            <w:pPr>
              <w:pStyle w:val="TableParagraph"/>
              <w:spacing w:line="237" w:lineRule="auto"/>
              <w:ind w:left="103" w:right="997"/>
              <w:rPr>
                <w:sz w:val="24"/>
              </w:rPr>
            </w:pPr>
            <w:r w:rsidRPr="005514AA">
              <w:rPr>
                <w:b/>
                <w:sz w:val="24"/>
              </w:rPr>
              <w:t xml:space="preserve">Раздел 5 </w:t>
            </w:r>
            <w:r w:rsidRPr="005514AA">
              <w:rPr>
                <w:spacing w:val="-2"/>
                <w:sz w:val="24"/>
              </w:rPr>
              <w:t xml:space="preserve">Предлагаемые обстоятельства. </w:t>
            </w:r>
            <w:r w:rsidRPr="005514AA">
              <w:rPr>
                <w:sz w:val="24"/>
              </w:rPr>
              <w:t>Театральные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игры</w:t>
            </w:r>
          </w:p>
        </w:tc>
        <w:tc>
          <w:tcPr>
            <w:tcW w:w="992" w:type="dxa"/>
          </w:tcPr>
          <w:p w:rsidR="0094780C" w:rsidRDefault="0094780C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65" w:type="dxa"/>
          </w:tcPr>
          <w:p w:rsidR="0094780C" w:rsidRPr="005514AA" w:rsidRDefault="0094780C" w:rsidP="0094780C">
            <w:pPr>
              <w:pStyle w:val="TableParagraph"/>
              <w:ind w:left="110" w:right="169"/>
              <w:rPr>
                <w:sz w:val="24"/>
              </w:rPr>
            </w:pPr>
            <w:r w:rsidRPr="005514AA">
              <w:rPr>
                <w:spacing w:val="-2"/>
                <w:sz w:val="24"/>
              </w:rPr>
              <w:t xml:space="preserve">Выполнение </w:t>
            </w:r>
            <w:r w:rsidRPr="005514AA">
              <w:rPr>
                <w:sz w:val="24"/>
              </w:rPr>
              <w:t>творческих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заданий. </w:t>
            </w:r>
            <w:r w:rsidRPr="005514AA">
              <w:rPr>
                <w:spacing w:val="-2"/>
                <w:sz w:val="24"/>
              </w:rPr>
              <w:t xml:space="preserve">Контрольный </w:t>
            </w:r>
            <w:r w:rsidRPr="005514AA">
              <w:rPr>
                <w:sz w:val="24"/>
              </w:rPr>
              <w:t xml:space="preserve">критерий №3 </w:t>
            </w:r>
            <w:r w:rsidRPr="005514AA">
              <w:rPr>
                <w:spacing w:val="-2"/>
                <w:sz w:val="24"/>
              </w:rPr>
              <w:t>(промежуточный</w:t>
            </w:r>
          </w:p>
          <w:p w:rsidR="0094780C" w:rsidRDefault="0094780C" w:rsidP="00947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контроль)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4780C" w:rsidRDefault="0094780C" w:rsidP="0094780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:rsidR="0094780C" w:rsidRDefault="0094780C" w:rsidP="0094780C">
            <w:pPr>
              <w:pStyle w:val="TableParagraph"/>
              <w:spacing w:line="276" w:lineRule="exact"/>
              <w:ind w:left="103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Ритмопластика. </w:t>
            </w:r>
            <w:r>
              <w:rPr>
                <w:sz w:val="24"/>
              </w:rPr>
              <w:t>Сценическое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92" w:type="dxa"/>
          </w:tcPr>
          <w:p w:rsidR="0094780C" w:rsidRDefault="0094780C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  <w:r w:rsidR="00351A20">
              <w:rPr>
                <w:spacing w:val="-10"/>
                <w:sz w:val="24"/>
              </w:rPr>
              <w:t>,5</w:t>
            </w:r>
          </w:p>
        </w:tc>
        <w:tc>
          <w:tcPr>
            <w:tcW w:w="1177" w:type="dxa"/>
          </w:tcPr>
          <w:p w:rsidR="0094780C" w:rsidRDefault="00351A20" w:rsidP="00351A2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(текущий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контроль)</w:t>
            </w:r>
          </w:p>
        </w:tc>
      </w:tr>
      <w:tr w:rsidR="0094780C" w:rsidRPr="00C53BE0" w:rsidTr="008E1D40">
        <w:trPr>
          <w:trHeight w:val="420"/>
        </w:trPr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4780C" w:rsidRPr="005514AA" w:rsidRDefault="0094780C" w:rsidP="0094780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 w:rsidRPr="005514AA">
              <w:rPr>
                <w:b/>
                <w:sz w:val="24"/>
              </w:rPr>
              <w:t>Раздел</w:t>
            </w:r>
            <w:r w:rsidRPr="005514AA">
              <w:rPr>
                <w:b/>
                <w:spacing w:val="-2"/>
                <w:sz w:val="24"/>
              </w:rPr>
              <w:t xml:space="preserve"> </w:t>
            </w:r>
            <w:r w:rsidRPr="005514AA">
              <w:rPr>
                <w:b/>
                <w:spacing w:val="-10"/>
                <w:sz w:val="24"/>
              </w:rPr>
              <w:t>7</w:t>
            </w:r>
          </w:p>
          <w:p w:rsidR="0094780C" w:rsidRPr="005514AA" w:rsidRDefault="0094780C" w:rsidP="0094780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 w:rsidRPr="005514AA">
              <w:rPr>
                <w:sz w:val="24"/>
              </w:rPr>
              <w:t>Актёрский практикум. Работа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над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постановками, </w:t>
            </w:r>
            <w:r w:rsidRPr="005514AA">
              <w:rPr>
                <w:spacing w:val="-2"/>
                <w:sz w:val="24"/>
              </w:rPr>
              <w:t>выступлениями</w:t>
            </w:r>
          </w:p>
        </w:tc>
        <w:tc>
          <w:tcPr>
            <w:tcW w:w="992" w:type="dxa"/>
          </w:tcPr>
          <w:p w:rsidR="0094780C" w:rsidRDefault="00351A20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</w:pP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465" w:type="dxa"/>
          </w:tcPr>
          <w:p w:rsidR="0094780C" w:rsidRPr="005514AA" w:rsidRDefault="0094780C" w:rsidP="0094780C">
            <w:pPr>
              <w:pStyle w:val="TableParagraph"/>
              <w:ind w:left="110" w:right="216"/>
              <w:jc w:val="both"/>
              <w:rPr>
                <w:sz w:val="24"/>
              </w:rPr>
            </w:pPr>
            <w:r w:rsidRPr="005514AA">
              <w:rPr>
                <w:sz w:val="24"/>
              </w:rPr>
              <w:t>Творческое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задание (текущий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 xml:space="preserve">контроль) </w:t>
            </w:r>
            <w:r w:rsidRPr="005514AA">
              <w:rPr>
                <w:spacing w:val="-2"/>
                <w:sz w:val="24"/>
              </w:rPr>
              <w:t>Контрольный</w:t>
            </w:r>
          </w:p>
          <w:p w:rsidR="0094780C" w:rsidRPr="005514AA" w:rsidRDefault="0094780C" w:rsidP="0094780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5514AA">
              <w:rPr>
                <w:sz w:val="24"/>
              </w:rPr>
              <w:t>критерий</w:t>
            </w:r>
            <w:r w:rsidRPr="005514AA">
              <w:rPr>
                <w:spacing w:val="-7"/>
                <w:sz w:val="24"/>
              </w:rPr>
              <w:t xml:space="preserve"> </w:t>
            </w:r>
            <w:r w:rsidRPr="005514AA">
              <w:rPr>
                <w:spacing w:val="-5"/>
                <w:sz w:val="24"/>
              </w:rPr>
              <w:t>№4</w:t>
            </w:r>
          </w:p>
        </w:tc>
      </w:tr>
      <w:tr w:rsidR="0094780C" w:rsidRPr="00C53BE0" w:rsidTr="008E1D40"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4780C" w:rsidRDefault="0094780C" w:rsidP="0094780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:rsidR="0094780C" w:rsidRDefault="0094780C" w:rsidP="0094780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992" w:type="dxa"/>
          </w:tcPr>
          <w:p w:rsidR="0094780C" w:rsidRDefault="00351A20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7" w:type="dxa"/>
          </w:tcPr>
          <w:p w:rsidR="0094780C" w:rsidRDefault="0094780C" w:rsidP="0094780C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94780C" w:rsidRDefault="0094780C" w:rsidP="009478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контроль)</w:t>
            </w:r>
          </w:p>
        </w:tc>
      </w:tr>
      <w:tr w:rsidR="0094780C" w:rsidRPr="00C53BE0" w:rsidTr="008E1D40"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4780C" w:rsidRPr="005514AA" w:rsidRDefault="0094780C" w:rsidP="0094780C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 w:rsidRPr="005514AA">
              <w:rPr>
                <w:b/>
                <w:sz w:val="24"/>
              </w:rPr>
              <w:t>Раздел</w:t>
            </w:r>
            <w:r w:rsidRPr="005514AA">
              <w:rPr>
                <w:b/>
                <w:spacing w:val="-2"/>
                <w:sz w:val="24"/>
              </w:rPr>
              <w:t xml:space="preserve"> </w:t>
            </w:r>
            <w:r w:rsidRPr="005514AA">
              <w:rPr>
                <w:b/>
                <w:spacing w:val="-10"/>
                <w:sz w:val="24"/>
              </w:rPr>
              <w:t>9</w:t>
            </w:r>
          </w:p>
          <w:p w:rsidR="0094780C" w:rsidRPr="005514AA" w:rsidRDefault="0094780C" w:rsidP="0094780C">
            <w:pPr>
              <w:pStyle w:val="TableParagraph"/>
              <w:spacing w:line="276" w:lineRule="exact"/>
              <w:ind w:left="109" w:right="482"/>
              <w:rPr>
                <w:sz w:val="24"/>
              </w:rPr>
            </w:pPr>
            <w:r w:rsidRPr="005514AA">
              <w:rPr>
                <w:sz w:val="24"/>
              </w:rPr>
              <w:t>Мероприятия в рамках программы</w:t>
            </w:r>
            <w:r w:rsidRPr="005514AA">
              <w:rPr>
                <w:spacing w:val="-15"/>
                <w:sz w:val="24"/>
              </w:rPr>
              <w:t xml:space="preserve"> </w:t>
            </w:r>
            <w:r w:rsidRPr="005514AA"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94780C" w:rsidRDefault="00351A20" w:rsidP="0094780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77" w:type="dxa"/>
          </w:tcPr>
          <w:p w:rsidR="0094780C" w:rsidRDefault="00351A20" w:rsidP="00351A2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94780C" w:rsidRDefault="00351A20" w:rsidP="0094780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отчет, </w:t>
            </w:r>
            <w:r>
              <w:rPr>
                <w:spacing w:val="-2"/>
                <w:sz w:val="24"/>
              </w:rPr>
              <w:t>выступление.</w:t>
            </w:r>
          </w:p>
        </w:tc>
      </w:tr>
      <w:tr w:rsidR="0094780C" w:rsidRPr="00C53BE0" w:rsidTr="008E1D40">
        <w:tc>
          <w:tcPr>
            <w:tcW w:w="817" w:type="dxa"/>
            <w:shd w:val="clear" w:color="auto" w:fill="auto"/>
          </w:tcPr>
          <w:p w:rsidR="0094780C" w:rsidRPr="00C53BE0" w:rsidRDefault="0094780C" w:rsidP="009478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780C" w:rsidRPr="003742B9" w:rsidRDefault="0094780C" w:rsidP="0094780C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 w:rsidRPr="003742B9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94780C" w:rsidRPr="003742B9" w:rsidRDefault="0094780C" w:rsidP="0094780C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1177" w:type="dxa"/>
          </w:tcPr>
          <w:p w:rsidR="0094780C" w:rsidRPr="003742B9" w:rsidRDefault="00351A20" w:rsidP="0094780C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29.5</w:t>
            </w:r>
          </w:p>
        </w:tc>
        <w:tc>
          <w:tcPr>
            <w:tcW w:w="1177" w:type="dxa"/>
          </w:tcPr>
          <w:p w:rsidR="0094780C" w:rsidRPr="003742B9" w:rsidRDefault="00351A20" w:rsidP="0094780C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132,5</w:t>
            </w:r>
          </w:p>
        </w:tc>
        <w:tc>
          <w:tcPr>
            <w:tcW w:w="2465" w:type="dxa"/>
          </w:tcPr>
          <w:p w:rsidR="0094780C" w:rsidRDefault="0094780C" w:rsidP="0094780C">
            <w:pPr>
              <w:pStyle w:val="TableParagraph"/>
              <w:rPr>
                <w:sz w:val="20"/>
              </w:rPr>
            </w:pPr>
          </w:p>
        </w:tc>
      </w:tr>
    </w:tbl>
    <w:p w:rsidR="00702312" w:rsidRPr="00C53BE0" w:rsidRDefault="00702312" w:rsidP="007023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4780C" w:rsidRDefault="0094780C" w:rsidP="0094780C">
      <w:pPr>
        <w:rPr>
          <w:b/>
          <w:bCs/>
          <w:color w:val="000000"/>
          <w:sz w:val="28"/>
          <w:szCs w:val="28"/>
        </w:rPr>
      </w:pPr>
      <w:bookmarkStart w:id="40" w:name="_Toc71712048"/>
    </w:p>
    <w:p w:rsid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EC3068" w:rsidRPr="0094780C" w:rsidRDefault="00EC3068" w:rsidP="0094780C">
      <w:pPr>
        <w:jc w:val="center"/>
        <w:rPr>
          <w:rFonts w:eastAsiaTheme="majorEastAsia"/>
          <w:b/>
          <w:bCs/>
          <w:sz w:val="28"/>
          <w:szCs w:val="28"/>
        </w:rPr>
      </w:pPr>
      <w:r w:rsidRPr="00C53BE0">
        <w:rPr>
          <w:b/>
          <w:sz w:val="28"/>
          <w:szCs w:val="28"/>
        </w:rPr>
        <w:lastRenderedPageBreak/>
        <w:t>Содержание программы</w:t>
      </w:r>
      <w:bookmarkEnd w:id="40"/>
    </w:p>
    <w:p w:rsidR="00630EC4" w:rsidRPr="00C53BE0" w:rsidRDefault="00630EC4" w:rsidP="00F02871">
      <w:pPr>
        <w:rPr>
          <w:b/>
          <w:bCs/>
          <w:color w:val="000000"/>
          <w:sz w:val="28"/>
          <w:szCs w:val="28"/>
        </w:rPr>
      </w:pPr>
    </w:p>
    <w:p w:rsidR="0094780C" w:rsidRPr="0094780C" w:rsidRDefault="00351A20" w:rsidP="009478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ВВОДНОЕ ЗАНЯТИЕ (3</w:t>
      </w:r>
      <w:r w:rsidR="0094780C"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 Практическая часть. «Разрешите представиться» – умение представить себя публике.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E1628E" w:rsidP="009478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АЗБУКА ТЕАТРА (13</w:t>
      </w:r>
      <w:r w:rsidR="00351A20">
        <w:rPr>
          <w:b/>
          <w:bCs/>
          <w:color w:val="000000"/>
          <w:sz w:val="28"/>
          <w:szCs w:val="28"/>
        </w:rPr>
        <w:t>,5</w:t>
      </w:r>
      <w:r w:rsidR="0094780C" w:rsidRPr="0094780C">
        <w:rPr>
          <w:b/>
          <w:bCs/>
          <w:color w:val="000000"/>
          <w:sz w:val="28"/>
          <w:szCs w:val="28"/>
        </w:rPr>
        <w:t>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1. Азбука театра 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Практическая часть.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 Игры «Мы идем в театр», «Одно и то же по-разному».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2. Правила поведения </w:t>
      </w:r>
      <w:r w:rsidR="00CF3FF8">
        <w:rPr>
          <w:bCs/>
          <w:color w:val="000000"/>
          <w:sz w:val="28"/>
          <w:szCs w:val="28"/>
        </w:rPr>
        <w:t>в театре. Театральный этикет.</w:t>
      </w:r>
    </w:p>
    <w:p w:rsidR="0094780C" w:rsidRPr="0094780C" w:rsidRDefault="00CF3FF8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Теоретическая часть</w:t>
      </w:r>
      <w:r w:rsidR="0094780C" w:rsidRPr="0094780C">
        <w:rPr>
          <w:bCs/>
          <w:color w:val="000000"/>
          <w:sz w:val="28"/>
          <w:szCs w:val="28"/>
        </w:rPr>
        <w:t>: Правила поведения в театре. Театральный этикет</w:t>
      </w:r>
    </w:p>
    <w:p w:rsidR="0094780C" w:rsidRPr="0094780C" w:rsidRDefault="00CF3FF8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Практическая часть</w:t>
      </w:r>
      <w:r w:rsidR="0094780C" w:rsidRPr="0094780C">
        <w:rPr>
          <w:bCs/>
          <w:color w:val="000000"/>
          <w:sz w:val="28"/>
          <w:szCs w:val="28"/>
        </w:rPr>
        <w:t xml:space="preserve">: Викторина, </w:t>
      </w:r>
      <w:proofErr w:type="spellStart"/>
      <w:r w:rsidR="0094780C" w:rsidRPr="0094780C">
        <w:rPr>
          <w:bCs/>
          <w:color w:val="000000"/>
          <w:sz w:val="28"/>
          <w:szCs w:val="28"/>
        </w:rPr>
        <w:t>инсценирование</w:t>
      </w:r>
      <w:proofErr w:type="spellEnd"/>
      <w:r w:rsidR="0094780C" w:rsidRPr="0094780C">
        <w:rPr>
          <w:bCs/>
          <w:color w:val="000000"/>
          <w:sz w:val="28"/>
          <w:szCs w:val="28"/>
        </w:rPr>
        <w:t xml:space="preserve"> небольших произведений об осени</w:t>
      </w:r>
      <w:r>
        <w:rPr>
          <w:bCs/>
          <w:color w:val="000000"/>
          <w:sz w:val="28"/>
          <w:szCs w:val="28"/>
        </w:rPr>
        <w:t>.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E1628E" w:rsidP="009478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ТЕАТРАЛЬНОЕ ЗАКУЛИСЬЕ (18</w:t>
      </w:r>
      <w:r w:rsidR="0094780C" w:rsidRPr="0094780C">
        <w:rPr>
          <w:b/>
          <w:bCs/>
          <w:color w:val="000000"/>
          <w:sz w:val="28"/>
          <w:szCs w:val="28"/>
        </w:rPr>
        <w:t>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часть. Экскурсия реальная или виртуальная проводится в диалоге и интерактивно.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Практическая часть. Творческие задания и театральные игры помогут раскрыть тему. Сценический этюд «Профессии театра…». Подготовка и выступление на праздничной линейке.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3.</w:t>
      </w:r>
      <w:r w:rsidRPr="0094780C">
        <w:rPr>
          <w:b/>
          <w:bCs/>
          <w:color w:val="000000"/>
          <w:sz w:val="28"/>
          <w:szCs w:val="28"/>
        </w:rPr>
        <w:tab/>
        <w:t>КУЛЬТУРА И ТЕХНИКА</w:t>
      </w:r>
      <w:r w:rsidR="00351A20">
        <w:rPr>
          <w:b/>
          <w:bCs/>
          <w:color w:val="000000"/>
          <w:sz w:val="28"/>
          <w:szCs w:val="28"/>
        </w:rPr>
        <w:t xml:space="preserve"> РЕЧИ. ХУДОЖЕСТВЕННОЕ ЧТЕНИЕ (30</w:t>
      </w:r>
      <w:r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Тема1. Культура и техника речи.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Теоретическая часть. Основы практической работы над голосом. Дыхательная гимнастика. Развитие артикуляционного аппарата. Работа с дикцией на скороговорках и </w:t>
      </w:r>
      <w:proofErr w:type="spellStart"/>
      <w:r w:rsidRPr="0094780C">
        <w:rPr>
          <w:bCs/>
          <w:color w:val="000000"/>
          <w:sz w:val="28"/>
          <w:szCs w:val="28"/>
        </w:rPr>
        <w:t>чистоговорках</w:t>
      </w:r>
      <w:proofErr w:type="spellEnd"/>
      <w:r w:rsidRPr="0094780C">
        <w:rPr>
          <w:bCs/>
          <w:color w:val="000000"/>
          <w:sz w:val="28"/>
          <w:szCs w:val="28"/>
        </w:rPr>
        <w:t>. Практическая часть. Мизансцены.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2. Художественное чтение 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часть: Выразительное чтение, громкость и отчетливость речи. Упражнения по сценической речи выполняются по алгоритму: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1.</w:t>
      </w:r>
      <w:r w:rsidRPr="0094780C">
        <w:rPr>
          <w:bCs/>
          <w:color w:val="000000"/>
          <w:sz w:val="28"/>
          <w:szCs w:val="28"/>
        </w:rPr>
        <w:tab/>
        <w:t>педагогический показ;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2.</w:t>
      </w:r>
      <w:r w:rsidRPr="0094780C">
        <w:rPr>
          <w:bCs/>
          <w:color w:val="000000"/>
          <w:sz w:val="28"/>
          <w:szCs w:val="28"/>
        </w:rPr>
        <w:tab/>
        <w:t>просмотр упражнения;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lastRenderedPageBreak/>
        <w:t>3.</w:t>
      </w:r>
      <w:r w:rsidRPr="0094780C">
        <w:rPr>
          <w:bCs/>
          <w:color w:val="000000"/>
          <w:sz w:val="28"/>
          <w:szCs w:val="28"/>
        </w:rPr>
        <w:tab/>
        <w:t>контроль и корректировка.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Практическая часть: Инсценировка сказок и веселых стихов К.И. Чуковского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4.</w:t>
      </w:r>
      <w:r w:rsidRPr="0094780C">
        <w:rPr>
          <w:b/>
          <w:bCs/>
          <w:color w:val="000000"/>
          <w:sz w:val="28"/>
          <w:szCs w:val="28"/>
        </w:rPr>
        <w:tab/>
        <w:t>ОСНОВЫ АКТЕРСКОЙ ГРАМО</w:t>
      </w:r>
      <w:r w:rsidR="00351A20">
        <w:rPr>
          <w:b/>
          <w:bCs/>
          <w:color w:val="000000"/>
          <w:sz w:val="28"/>
          <w:szCs w:val="28"/>
        </w:rPr>
        <w:t>ТЫ (6</w:t>
      </w:r>
      <w:r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1. Основы актерской грамоты 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часть. Посвящение детей в особенности актёрской профессии.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Практическая часть.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Упражнения на развитие зрительного внимания: «Повтори позу», «Зеркало», «Кто во что одет» и т.д.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Упражнения на развитие слухового внимания и других сенсорных умений: «Послушаем тишину», «Летает не летает», «Хлопки», «Воробей-ворона» и др.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2. Актерская грамота 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4780C">
        <w:rPr>
          <w:bCs/>
          <w:color w:val="000000"/>
          <w:sz w:val="28"/>
          <w:szCs w:val="28"/>
        </w:rPr>
        <w:t>Теоретическая</w:t>
      </w:r>
      <w:r w:rsidRPr="0094780C">
        <w:rPr>
          <w:bCs/>
          <w:color w:val="000000"/>
          <w:sz w:val="28"/>
          <w:szCs w:val="28"/>
        </w:rPr>
        <w:tab/>
        <w:t>часть</w:t>
      </w:r>
      <w:r w:rsidRPr="0094780C">
        <w:rPr>
          <w:bCs/>
          <w:color w:val="000000"/>
          <w:sz w:val="28"/>
          <w:szCs w:val="28"/>
        </w:rPr>
        <w:tab/>
        <w:t>Мышечная</w:t>
      </w:r>
      <w:r w:rsidRPr="0094780C">
        <w:rPr>
          <w:bCs/>
          <w:color w:val="000000"/>
          <w:sz w:val="28"/>
          <w:szCs w:val="28"/>
        </w:rPr>
        <w:tab/>
        <w:t>св</w:t>
      </w:r>
      <w:r>
        <w:rPr>
          <w:bCs/>
          <w:color w:val="000000"/>
          <w:sz w:val="28"/>
          <w:szCs w:val="28"/>
        </w:rPr>
        <w:t>обода.</w:t>
      </w:r>
      <w:r>
        <w:rPr>
          <w:bCs/>
          <w:color w:val="000000"/>
          <w:sz w:val="28"/>
          <w:szCs w:val="28"/>
        </w:rPr>
        <w:tab/>
        <w:t>Особенности</w:t>
      </w:r>
      <w:r>
        <w:rPr>
          <w:bCs/>
          <w:color w:val="000000"/>
          <w:sz w:val="28"/>
          <w:szCs w:val="28"/>
        </w:rPr>
        <w:tab/>
        <w:t xml:space="preserve">сценического </w:t>
      </w:r>
      <w:r w:rsidRPr="0094780C">
        <w:rPr>
          <w:bCs/>
          <w:color w:val="000000"/>
          <w:sz w:val="28"/>
          <w:szCs w:val="28"/>
        </w:rPr>
        <w:t xml:space="preserve">внимания. Наблюдение, воображение, фантазия, </w:t>
      </w:r>
      <w:r>
        <w:rPr>
          <w:bCs/>
          <w:color w:val="000000"/>
          <w:sz w:val="28"/>
          <w:szCs w:val="28"/>
        </w:rPr>
        <w:t xml:space="preserve">придумка в актерской профессии. </w:t>
      </w:r>
      <w:r w:rsidRPr="0094780C">
        <w:rPr>
          <w:bCs/>
          <w:color w:val="000000"/>
          <w:sz w:val="28"/>
          <w:szCs w:val="28"/>
        </w:rPr>
        <w:t xml:space="preserve">Практическая часть. Развитие фантазии на основе реальных образов </w:t>
      </w:r>
      <w:proofErr w:type="gramStart"/>
      <w:r w:rsidRPr="0094780C">
        <w:rPr>
          <w:bCs/>
          <w:color w:val="000000"/>
          <w:sz w:val="28"/>
          <w:szCs w:val="28"/>
        </w:rPr>
        <w:t>природы..</w:t>
      </w:r>
      <w:proofErr w:type="gramEnd"/>
      <w:r w:rsidRPr="0094780C">
        <w:rPr>
          <w:bCs/>
          <w:color w:val="000000"/>
          <w:sz w:val="28"/>
          <w:szCs w:val="28"/>
        </w:rPr>
        <w:t xml:space="preserve"> Разгадывание загадок о природе. Этюд «Птичий переполох», озвучивание русской народной сказки «Зимовье зверей». Упражнения на звукоподражание: шелест листьев, травы, шум морских волн, вой ветра, шум дождя, капель, перестукивание камней, журчание ручья, гром и т.д. Выполнение упражнений: «Угадать шумы», «Искусственные шумы»,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«Радио», «Слышать одного» и </w:t>
      </w:r>
      <w:proofErr w:type="spellStart"/>
      <w:r w:rsidRPr="0094780C">
        <w:rPr>
          <w:bCs/>
          <w:color w:val="000000"/>
          <w:sz w:val="28"/>
          <w:szCs w:val="28"/>
        </w:rPr>
        <w:t>др</w:t>
      </w:r>
      <w:proofErr w:type="spellEnd"/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5.</w:t>
      </w:r>
      <w:r w:rsidRPr="0094780C">
        <w:rPr>
          <w:b/>
          <w:bCs/>
          <w:color w:val="000000"/>
          <w:sz w:val="28"/>
          <w:szCs w:val="28"/>
        </w:rPr>
        <w:tab/>
        <w:t>ПРЕДЛАГАЕМЫЕ ОБСТОЯТЕЛЬСТВА. ТЕАТРАЛЬНЫЕ ИГРЫ</w:t>
      </w:r>
      <w:r w:rsidR="00351A20">
        <w:rPr>
          <w:b/>
          <w:bCs/>
          <w:color w:val="000000"/>
          <w:sz w:val="28"/>
          <w:szCs w:val="28"/>
        </w:rPr>
        <w:t xml:space="preserve"> (12</w:t>
      </w:r>
      <w:r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Тема </w:t>
      </w:r>
      <w:proofErr w:type="gramStart"/>
      <w:r w:rsidRPr="0094780C">
        <w:rPr>
          <w:bCs/>
          <w:color w:val="000000"/>
          <w:sz w:val="28"/>
          <w:szCs w:val="28"/>
        </w:rPr>
        <w:t>1.Предлагаемые</w:t>
      </w:r>
      <w:proofErr w:type="gramEnd"/>
      <w:r w:rsidRPr="0094780C">
        <w:rPr>
          <w:bCs/>
          <w:color w:val="000000"/>
          <w:sz w:val="28"/>
          <w:szCs w:val="28"/>
        </w:rPr>
        <w:t xml:space="preserve"> обстоятельства 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>Теоретическая часть. Понятие о предлагаемых обстоятельствах. Понятие «Я» в предлагаемых обстоятельствах.</w:t>
      </w:r>
    </w:p>
    <w:p w:rsidR="0094780C" w:rsidRPr="0094780C" w:rsidRDefault="0094780C" w:rsidP="0094780C">
      <w:pPr>
        <w:rPr>
          <w:bCs/>
          <w:color w:val="000000"/>
          <w:sz w:val="28"/>
          <w:szCs w:val="28"/>
        </w:rPr>
      </w:pPr>
      <w:r w:rsidRPr="0094780C">
        <w:rPr>
          <w:bCs/>
          <w:color w:val="000000"/>
          <w:sz w:val="28"/>
          <w:szCs w:val="28"/>
        </w:rPr>
        <w:t xml:space="preserve">Практическая часть. Выполнение упражнений на предлагаемые обстоятельства. Участие в играх-инсценировках, играх-превращениях, сюжетных играх. Этюды-превращения: Игра в теневой театр – создание с помощью рук образов зверей, птиц, сказочных существ. Выполнение упражнений: «Угадать шумы», «Искусственные шумы», «Радио», «Слышать </w:t>
      </w:r>
      <w:proofErr w:type="gramStart"/>
      <w:r w:rsidRPr="0094780C">
        <w:rPr>
          <w:bCs/>
          <w:color w:val="000000"/>
          <w:sz w:val="28"/>
          <w:szCs w:val="28"/>
        </w:rPr>
        <w:t>одного»  и</w:t>
      </w:r>
      <w:proofErr w:type="gramEnd"/>
      <w:r w:rsidRPr="0094780C">
        <w:rPr>
          <w:bCs/>
          <w:color w:val="000000"/>
          <w:sz w:val="28"/>
          <w:szCs w:val="28"/>
        </w:rPr>
        <w:t xml:space="preserve">  др.  </w:t>
      </w:r>
      <w:proofErr w:type="gramStart"/>
      <w:r w:rsidRPr="0094780C">
        <w:rPr>
          <w:bCs/>
          <w:color w:val="000000"/>
          <w:sz w:val="28"/>
          <w:szCs w:val="28"/>
        </w:rPr>
        <w:t>Выполнение  этюдов</w:t>
      </w:r>
      <w:proofErr w:type="gramEnd"/>
      <w:r w:rsidRPr="0094780C">
        <w:rPr>
          <w:bCs/>
          <w:color w:val="000000"/>
          <w:sz w:val="28"/>
          <w:szCs w:val="28"/>
        </w:rPr>
        <w:t>:  «Встреча»,  «Знакомство»,  «Ссора»,  «Радость»,</w:t>
      </w:r>
    </w:p>
    <w:p w:rsidR="0094780C" w:rsidRPr="00636B58" w:rsidRDefault="00636B58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«Удивление». </w:t>
      </w:r>
      <w:r w:rsidR="0094780C" w:rsidRPr="00636B58">
        <w:rPr>
          <w:bCs/>
          <w:color w:val="000000"/>
          <w:sz w:val="28"/>
          <w:szCs w:val="28"/>
        </w:rPr>
        <w:t xml:space="preserve">Тема </w:t>
      </w:r>
      <w:proofErr w:type="gramStart"/>
      <w:r w:rsidR="0094780C" w:rsidRPr="00636B58">
        <w:rPr>
          <w:bCs/>
          <w:color w:val="000000"/>
          <w:sz w:val="28"/>
          <w:szCs w:val="28"/>
        </w:rPr>
        <w:t>2.Театральные</w:t>
      </w:r>
      <w:proofErr w:type="gramEnd"/>
      <w:r w:rsidR="0094780C" w:rsidRPr="00636B58">
        <w:rPr>
          <w:bCs/>
          <w:color w:val="000000"/>
          <w:sz w:val="28"/>
          <w:szCs w:val="28"/>
        </w:rPr>
        <w:t xml:space="preserve"> игры 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Теоретическая часть. Понятие «игра». Возникновение игры. Понятие «театральная игра.»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 xml:space="preserve">Практическая часть Обыгрывание бытовых ситуаций из детских литературных произведений. Сочинение и представление этюдов по сказкам. Разучивание и показ сценок из школьной жизни, частушек, стихов. Инсценировка. Подготовка музыкальных номеров. Сюжетно- ролевая игра </w:t>
      </w:r>
      <w:r w:rsidR="00636B58">
        <w:rPr>
          <w:bCs/>
          <w:color w:val="000000"/>
          <w:sz w:val="28"/>
          <w:szCs w:val="28"/>
        </w:rPr>
        <w:t>–</w:t>
      </w:r>
      <w:r w:rsidRPr="00636B58">
        <w:rPr>
          <w:bCs/>
          <w:color w:val="000000"/>
          <w:sz w:val="28"/>
          <w:szCs w:val="28"/>
        </w:rPr>
        <w:t>телепередача</w:t>
      </w:r>
      <w:r w:rsidR="00636B58">
        <w:rPr>
          <w:bCs/>
          <w:color w:val="000000"/>
          <w:sz w:val="28"/>
          <w:szCs w:val="28"/>
        </w:rPr>
        <w:t xml:space="preserve"> </w:t>
      </w:r>
      <w:proofErr w:type="gramStart"/>
      <w:r w:rsidRPr="00636B58">
        <w:rPr>
          <w:bCs/>
          <w:color w:val="000000"/>
          <w:sz w:val="28"/>
          <w:szCs w:val="28"/>
        </w:rPr>
        <w:t>« В</w:t>
      </w:r>
      <w:proofErr w:type="gramEnd"/>
      <w:r w:rsidRPr="00636B58">
        <w:rPr>
          <w:bCs/>
          <w:color w:val="000000"/>
          <w:sz w:val="28"/>
          <w:szCs w:val="28"/>
        </w:rPr>
        <w:t xml:space="preserve"> гостях у сказки»</w:t>
      </w:r>
      <w:r w:rsidR="00636B58">
        <w:rPr>
          <w:bCs/>
          <w:color w:val="000000"/>
          <w:sz w:val="28"/>
          <w:szCs w:val="28"/>
        </w:rPr>
        <w:t>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</w:p>
    <w:p w:rsidR="0094780C" w:rsidRPr="0094780C" w:rsidRDefault="00351A20" w:rsidP="0094780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</w:t>
      </w:r>
      <w:r>
        <w:rPr>
          <w:b/>
          <w:bCs/>
          <w:color w:val="000000"/>
          <w:sz w:val="28"/>
          <w:szCs w:val="28"/>
        </w:rPr>
        <w:tab/>
        <w:t>РИТМОПЛАСТИКА (</w:t>
      </w:r>
      <w:r w:rsidR="0094780C" w:rsidRPr="0094780C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,5</w:t>
      </w:r>
      <w:r w:rsidR="0094780C"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 xml:space="preserve">Тема 1. Ритмопластика 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 Привить уважение к своему телу, научиться им владеть и держать в тонусе. Техника безопасности.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Практическая часть.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Упражнения с приседаниями, игра с мячом, бег, ритмические игры. Произношение текста в движении. Правильная техника дыхания. Пластическая импровизация на музыку разного характера. Игры и выполнение упражнений на развитие пластической выразительности (ритмичности, музыка</w:t>
      </w:r>
      <w:r w:rsidR="00636B58">
        <w:rPr>
          <w:bCs/>
          <w:color w:val="000000"/>
          <w:sz w:val="28"/>
          <w:szCs w:val="28"/>
        </w:rPr>
        <w:t xml:space="preserve">льности, координации движений). </w:t>
      </w:r>
      <w:r w:rsidRPr="00636B58">
        <w:rPr>
          <w:bCs/>
          <w:color w:val="000000"/>
          <w:sz w:val="28"/>
          <w:szCs w:val="28"/>
        </w:rPr>
        <w:t xml:space="preserve">Тренинги: «Собачка», «Гусиный шаг», «Прыжок на месте». Тема </w:t>
      </w:r>
      <w:proofErr w:type="gramStart"/>
      <w:r w:rsidRPr="00636B58">
        <w:rPr>
          <w:bCs/>
          <w:color w:val="000000"/>
          <w:sz w:val="28"/>
          <w:szCs w:val="28"/>
        </w:rPr>
        <w:t>2.Основы</w:t>
      </w:r>
      <w:proofErr w:type="gramEnd"/>
      <w:r w:rsidRPr="00636B58">
        <w:rPr>
          <w:bCs/>
          <w:color w:val="000000"/>
          <w:sz w:val="28"/>
          <w:szCs w:val="28"/>
        </w:rPr>
        <w:t xml:space="preserve"> таинственного превращения </w:t>
      </w:r>
    </w:p>
    <w:p w:rsidR="0094780C" w:rsidRPr="00636B58" w:rsidRDefault="00636B58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Теоретическая часть. </w:t>
      </w:r>
      <w:r w:rsidR="0094780C" w:rsidRPr="00636B58">
        <w:rPr>
          <w:bCs/>
          <w:color w:val="000000"/>
          <w:sz w:val="28"/>
          <w:szCs w:val="28"/>
        </w:rPr>
        <w:t>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Понятия: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-</w:t>
      </w:r>
      <w:r w:rsidRPr="00636B58">
        <w:rPr>
          <w:bCs/>
          <w:color w:val="000000"/>
          <w:sz w:val="28"/>
          <w:szCs w:val="28"/>
        </w:rPr>
        <w:tab/>
        <w:t>точки зала (сцены);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-</w:t>
      </w:r>
      <w:r w:rsidRPr="00636B58">
        <w:rPr>
          <w:bCs/>
          <w:color w:val="000000"/>
          <w:sz w:val="28"/>
          <w:szCs w:val="28"/>
        </w:rPr>
        <w:tab/>
        <w:t>круг, колонна, линия (шеренга);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-</w:t>
      </w:r>
      <w:r w:rsidRPr="00636B58">
        <w:rPr>
          <w:bCs/>
          <w:color w:val="000000"/>
          <w:sz w:val="28"/>
          <w:szCs w:val="28"/>
        </w:rPr>
        <w:tab/>
        <w:t>темпы: быстро, медленно, умеренно.</w:t>
      </w:r>
    </w:p>
    <w:p w:rsidR="0094780C" w:rsidRPr="00636B58" w:rsidRDefault="00636B58" w:rsidP="0094780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4780C" w:rsidRPr="00636B58">
        <w:rPr>
          <w:bCs/>
          <w:color w:val="000000"/>
          <w:sz w:val="28"/>
          <w:szCs w:val="28"/>
        </w:rPr>
        <w:t>Практическая часть. Выполнение основных позиций рук, ног, постановки корпуса. Упражнения на развитие пластичности и выразительности рук: «Волна», «Деревья»,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«Подводные растения», «Плавники». Работа над жестами (уместность, выразительность). Участие в играх на жестикуляцию (плач, прощание, встреча). Упражнения на развитие умения двигаться в соответствии с заданным музыкой темпо-ритмом: «Ускоряй-замедляй»,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«Шагаем под музыку, как великаны, как гномы, как лиса, как заяц, как медведь». Упражнения, которое учит самостоятельно подбирать образные движения, менять их с изменением характера музыки: «Мотылёк», «Лебедь», «Парус», «Снежинки», «Огонь» и т.п. Слушание музыки и выполнение движений (бег – кони, прыжки – воробей, заяц, наклоны – ветер дует и т.д.) в темпе музыкального произведения. Перестроение в указанные фигуры, в том числе и геометрические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7.</w:t>
      </w:r>
      <w:r w:rsidRPr="0094780C">
        <w:rPr>
          <w:b/>
          <w:bCs/>
          <w:color w:val="000000"/>
          <w:sz w:val="28"/>
          <w:szCs w:val="28"/>
        </w:rPr>
        <w:tab/>
        <w:t>РАБОТА НАД ПОСТАНОВКОЙ (ИНСЦЕНИРОВКОЙ, М</w:t>
      </w:r>
      <w:r w:rsidR="00351A20">
        <w:rPr>
          <w:b/>
          <w:bCs/>
          <w:color w:val="000000"/>
          <w:sz w:val="28"/>
          <w:szCs w:val="28"/>
        </w:rPr>
        <w:t>ИНИАТЮРАМИ, МИНИСПЕКТАКЛЯМИ) (57</w:t>
      </w:r>
      <w:r w:rsidRPr="0094780C">
        <w:rPr>
          <w:b/>
          <w:bCs/>
          <w:color w:val="000000"/>
          <w:sz w:val="28"/>
          <w:szCs w:val="28"/>
        </w:rPr>
        <w:t xml:space="preserve"> ч)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 xml:space="preserve">Теоретическая часть. Выбор произведения. Чтение литературного произведение. Определение главной темы рассказа и идеи автора. Осмысление </w:t>
      </w:r>
      <w:r w:rsidRPr="00636B58">
        <w:rPr>
          <w:bCs/>
          <w:color w:val="000000"/>
          <w:sz w:val="28"/>
          <w:szCs w:val="28"/>
        </w:rPr>
        <w:lastRenderedPageBreak/>
        <w:t>сюжета, выделение основных событий. Разбор. Определение жанра будущей театральной постановки. Читка по ролям.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 ритм.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 Изготовление реквизита и пошив костюмов.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8.</w:t>
      </w:r>
      <w:r w:rsidRPr="0094780C">
        <w:rPr>
          <w:b/>
          <w:bCs/>
          <w:color w:val="000000"/>
          <w:sz w:val="28"/>
          <w:szCs w:val="28"/>
        </w:rPr>
        <w:tab/>
        <w:t xml:space="preserve">ИТОГОВОЕ </w:t>
      </w:r>
      <w:r w:rsidR="00351A20">
        <w:rPr>
          <w:b/>
          <w:bCs/>
          <w:color w:val="000000"/>
          <w:sz w:val="28"/>
          <w:szCs w:val="28"/>
        </w:rPr>
        <w:t>ЗАНЯТИЕ (ИТОГОВАЯ АТТЕСТАЦИЯ) (3</w:t>
      </w:r>
      <w:r w:rsidRPr="0094780C">
        <w:rPr>
          <w:b/>
          <w:bCs/>
          <w:color w:val="000000"/>
          <w:sz w:val="28"/>
          <w:szCs w:val="28"/>
        </w:rPr>
        <w:t>ч)</w:t>
      </w:r>
    </w:p>
    <w:p w:rsidR="0094780C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Практическая часть. Итоговый тест. Обсуждение. Подведение итогов.</w:t>
      </w: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</w:p>
    <w:p w:rsidR="0094780C" w:rsidRPr="0094780C" w:rsidRDefault="0094780C" w:rsidP="0094780C">
      <w:pPr>
        <w:rPr>
          <w:b/>
          <w:bCs/>
          <w:color w:val="000000"/>
          <w:sz w:val="28"/>
          <w:szCs w:val="28"/>
        </w:rPr>
      </w:pPr>
      <w:r w:rsidRPr="0094780C">
        <w:rPr>
          <w:b/>
          <w:bCs/>
          <w:color w:val="000000"/>
          <w:sz w:val="28"/>
          <w:szCs w:val="28"/>
        </w:rPr>
        <w:t>9.</w:t>
      </w:r>
      <w:r w:rsidRPr="0094780C">
        <w:rPr>
          <w:b/>
          <w:bCs/>
          <w:color w:val="000000"/>
          <w:sz w:val="28"/>
          <w:szCs w:val="28"/>
        </w:rPr>
        <w:tab/>
        <w:t>МЕРОПРИЯТИЯ В</w:t>
      </w:r>
      <w:r w:rsidR="00351A20">
        <w:rPr>
          <w:b/>
          <w:bCs/>
          <w:color w:val="000000"/>
          <w:sz w:val="28"/>
          <w:szCs w:val="28"/>
        </w:rPr>
        <w:t xml:space="preserve"> РАМКАХ ПРОГРАММЫ </w:t>
      </w:r>
      <w:proofErr w:type="gramStart"/>
      <w:r w:rsidR="00351A20">
        <w:rPr>
          <w:b/>
          <w:bCs/>
          <w:color w:val="000000"/>
          <w:sz w:val="28"/>
          <w:szCs w:val="28"/>
        </w:rPr>
        <w:t>ВОСПИТАНИЯ(</w:t>
      </w:r>
      <w:proofErr w:type="gramEnd"/>
      <w:r w:rsidR="00351A20">
        <w:rPr>
          <w:b/>
          <w:bCs/>
          <w:color w:val="000000"/>
          <w:sz w:val="28"/>
          <w:szCs w:val="28"/>
        </w:rPr>
        <w:t>9</w:t>
      </w:r>
      <w:r w:rsidRPr="0094780C">
        <w:rPr>
          <w:b/>
          <w:bCs/>
          <w:color w:val="000000"/>
          <w:sz w:val="28"/>
          <w:szCs w:val="28"/>
        </w:rPr>
        <w:t>ч )</w:t>
      </w:r>
    </w:p>
    <w:p w:rsidR="00630EC4" w:rsidRPr="00636B58" w:rsidRDefault="0094780C" w:rsidP="0094780C">
      <w:pPr>
        <w:rPr>
          <w:bCs/>
          <w:color w:val="000000"/>
          <w:sz w:val="28"/>
          <w:szCs w:val="28"/>
        </w:rPr>
      </w:pPr>
      <w:r w:rsidRPr="00636B58">
        <w:rPr>
          <w:bCs/>
          <w:color w:val="000000"/>
          <w:sz w:val="28"/>
          <w:szCs w:val="28"/>
        </w:rPr>
        <w:t>Творческий отчёт. Выступления на школьных мероприятиях. Обсуждение. Рефлексия. Подведение итогов. Анализ работы.</w:t>
      </w:r>
    </w:p>
    <w:p w:rsidR="000D2905" w:rsidRPr="00C53BE0" w:rsidRDefault="00AA1A83" w:rsidP="00630EC4">
      <w:pPr>
        <w:ind w:left="720"/>
        <w:jc w:val="both"/>
        <w:rPr>
          <w:color w:val="000000"/>
          <w:sz w:val="28"/>
          <w:szCs w:val="28"/>
        </w:rPr>
      </w:pPr>
      <w:r w:rsidRPr="00C53BE0">
        <w:rPr>
          <w:b/>
          <w:bCs/>
          <w:color w:val="000000"/>
          <w:sz w:val="28"/>
          <w:szCs w:val="28"/>
        </w:rPr>
        <w:br w:type="page"/>
      </w:r>
    </w:p>
    <w:p w:rsidR="00AA1A83" w:rsidRPr="00636B58" w:rsidRDefault="00AA1A83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71712049"/>
      <w:r w:rsidRPr="00636B5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Планируемые результаты освоения обучающимися программы</w:t>
      </w:r>
      <w:bookmarkEnd w:id="41"/>
    </w:p>
    <w:p w:rsidR="00AA1A83" w:rsidRPr="00636B58" w:rsidRDefault="00AA1A83" w:rsidP="002F5047">
      <w:pPr>
        <w:jc w:val="both"/>
        <w:rPr>
          <w:b/>
          <w:color w:val="000000"/>
          <w:sz w:val="28"/>
          <w:szCs w:val="28"/>
        </w:rPr>
      </w:pPr>
      <w:r w:rsidRPr="00636B58">
        <w:rPr>
          <w:b/>
          <w:color w:val="000000"/>
          <w:sz w:val="28"/>
          <w:szCs w:val="28"/>
        </w:rPr>
        <w:t>Личностные:</w:t>
      </w:r>
    </w:p>
    <w:p w:rsidR="00636B58" w:rsidRPr="00636B58" w:rsidRDefault="00AA1A83" w:rsidP="00636B58">
      <w:pPr>
        <w:pStyle w:val="a4"/>
        <w:widowControl w:val="0"/>
        <w:numPr>
          <w:ilvl w:val="0"/>
          <w:numId w:val="44"/>
        </w:numPr>
        <w:tabs>
          <w:tab w:val="left" w:pos="940"/>
        </w:tabs>
        <w:autoSpaceDE w:val="0"/>
        <w:autoSpaceDN w:val="0"/>
        <w:spacing w:line="290" w:lineRule="exact"/>
        <w:ind w:left="940"/>
        <w:contextualSpacing w:val="0"/>
        <w:rPr>
          <w:sz w:val="28"/>
          <w:szCs w:val="28"/>
        </w:rPr>
      </w:pPr>
      <w:r w:rsidRPr="00636B58">
        <w:rPr>
          <w:i/>
          <w:color w:val="000000"/>
          <w:sz w:val="28"/>
          <w:szCs w:val="28"/>
          <w:u w:val="single"/>
        </w:rPr>
        <w:t>Обучающийся научится: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0" w:lineRule="exact"/>
        <w:rPr>
          <w:sz w:val="28"/>
          <w:szCs w:val="28"/>
        </w:rPr>
      </w:pPr>
      <w:r w:rsidRPr="00636B58">
        <w:rPr>
          <w:sz w:val="28"/>
          <w:szCs w:val="28"/>
        </w:rPr>
        <w:t>слаженно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работать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в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коллективе,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оценивать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 xml:space="preserve">собственные </w:t>
      </w:r>
      <w:r w:rsidRPr="00636B58">
        <w:rPr>
          <w:sz w:val="28"/>
          <w:szCs w:val="28"/>
        </w:rPr>
        <w:t>возможности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решения</w:t>
      </w:r>
      <w:r w:rsidRPr="00636B58">
        <w:rPr>
          <w:spacing w:val="1"/>
          <w:sz w:val="28"/>
          <w:szCs w:val="28"/>
        </w:rPr>
        <w:t xml:space="preserve"> </w:t>
      </w:r>
      <w:r w:rsidRPr="00636B58">
        <w:rPr>
          <w:sz w:val="28"/>
          <w:szCs w:val="28"/>
        </w:rPr>
        <w:t>учебной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задачи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правильность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ее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выполнения;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rPr>
          <w:sz w:val="28"/>
          <w:szCs w:val="28"/>
        </w:rPr>
      </w:pPr>
      <w:r w:rsidRPr="00636B58">
        <w:rPr>
          <w:spacing w:val="-2"/>
          <w:sz w:val="28"/>
          <w:szCs w:val="28"/>
        </w:rPr>
        <w:t xml:space="preserve">осознанно </w:t>
      </w:r>
      <w:r w:rsidRPr="00636B58">
        <w:rPr>
          <w:sz w:val="28"/>
          <w:szCs w:val="28"/>
        </w:rPr>
        <w:t>и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ответственно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относится к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собственным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поступкам;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объективному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анализу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своей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работы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работы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товарищей;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вести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 xml:space="preserve">диалог </w:t>
      </w:r>
      <w:r w:rsidRPr="00636B58">
        <w:rPr>
          <w:sz w:val="28"/>
          <w:szCs w:val="28"/>
        </w:rPr>
        <w:t>с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другими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людьми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достигать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в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нем</w:t>
      </w:r>
      <w:r w:rsidRPr="00636B58">
        <w:rPr>
          <w:spacing w:val="-2"/>
          <w:sz w:val="28"/>
          <w:szCs w:val="28"/>
        </w:rPr>
        <w:t xml:space="preserve"> взаимопонимания.</w:t>
      </w:r>
    </w:p>
    <w:p w:rsidR="00AA1A83" w:rsidRPr="00636B58" w:rsidRDefault="00AA1A83" w:rsidP="00AA1A83">
      <w:pPr>
        <w:pStyle w:val="a4"/>
        <w:ind w:left="716"/>
        <w:jc w:val="both"/>
        <w:rPr>
          <w:i/>
          <w:color w:val="000000"/>
          <w:sz w:val="28"/>
          <w:szCs w:val="28"/>
          <w:u w:val="single"/>
        </w:rPr>
      </w:pPr>
    </w:p>
    <w:p w:rsidR="00636B58" w:rsidRPr="00636B58" w:rsidRDefault="00AA1A83" w:rsidP="00636B58">
      <w:pPr>
        <w:widowControl w:val="0"/>
        <w:tabs>
          <w:tab w:val="left" w:pos="864"/>
        </w:tabs>
        <w:autoSpaceDE w:val="0"/>
        <w:autoSpaceDN w:val="0"/>
        <w:spacing w:line="290" w:lineRule="exact"/>
        <w:rPr>
          <w:sz w:val="28"/>
          <w:szCs w:val="28"/>
        </w:rPr>
      </w:pPr>
      <w:proofErr w:type="spellStart"/>
      <w:r w:rsidRPr="00636B58">
        <w:rPr>
          <w:b/>
          <w:color w:val="000000"/>
          <w:sz w:val="28"/>
          <w:szCs w:val="28"/>
        </w:rPr>
        <w:t>Метапредметные</w:t>
      </w:r>
      <w:proofErr w:type="spellEnd"/>
      <w:r w:rsidRPr="00636B58">
        <w:rPr>
          <w:b/>
          <w:color w:val="000000"/>
          <w:sz w:val="28"/>
          <w:szCs w:val="28"/>
        </w:rPr>
        <w:t xml:space="preserve">: </w:t>
      </w:r>
    </w:p>
    <w:p w:rsidR="00636B58" w:rsidRPr="00636B58" w:rsidRDefault="00636B58" w:rsidP="00636B58">
      <w:pPr>
        <w:pStyle w:val="a4"/>
        <w:widowControl w:val="0"/>
        <w:numPr>
          <w:ilvl w:val="0"/>
          <w:numId w:val="44"/>
        </w:numPr>
        <w:tabs>
          <w:tab w:val="left" w:pos="940"/>
        </w:tabs>
        <w:autoSpaceDE w:val="0"/>
        <w:autoSpaceDN w:val="0"/>
        <w:spacing w:line="290" w:lineRule="exact"/>
        <w:ind w:left="940"/>
        <w:contextualSpacing w:val="0"/>
        <w:rPr>
          <w:sz w:val="28"/>
          <w:szCs w:val="28"/>
        </w:rPr>
      </w:pPr>
      <w:r w:rsidRPr="00636B58">
        <w:rPr>
          <w:i/>
          <w:color w:val="000000"/>
          <w:sz w:val="28"/>
          <w:szCs w:val="28"/>
          <w:u w:val="single"/>
        </w:rPr>
        <w:t>Обучающийся научится:</w:t>
      </w:r>
    </w:p>
    <w:p w:rsidR="00636B58" w:rsidRPr="00636B58" w:rsidRDefault="00636B58" w:rsidP="00636B58">
      <w:pPr>
        <w:widowControl w:val="0"/>
        <w:tabs>
          <w:tab w:val="left" w:pos="864"/>
        </w:tabs>
        <w:autoSpaceDE w:val="0"/>
        <w:autoSpaceDN w:val="0"/>
        <w:spacing w:line="290" w:lineRule="exact"/>
        <w:rPr>
          <w:sz w:val="28"/>
          <w:szCs w:val="28"/>
        </w:rPr>
      </w:pPr>
      <w:r w:rsidRPr="00636B58">
        <w:rPr>
          <w:sz w:val="28"/>
          <w:szCs w:val="28"/>
        </w:rPr>
        <w:t>приобретение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навыков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самоконтроля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2"/>
          <w:sz w:val="28"/>
          <w:szCs w:val="28"/>
        </w:rPr>
        <w:t xml:space="preserve"> самооценки;</w:t>
      </w:r>
    </w:p>
    <w:p w:rsidR="00636B58" w:rsidRPr="00636B58" w:rsidRDefault="00636B58" w:rsidP="00636B58">
      <w:pPr>
        <w:widowControl w:val="0"/>
        <w:tabs>
          <w:tab w:val="left" w:pos="864"/>
        </w:tabs>
        <w:autoSpaceDE w:val="0"/>
        <w:autoSpaceDN w:val="0"/>
        <w:ind w:right="1046"/>
        <w:rPr>
          <w:sz w:val="28"/>
          <w:szCs w:val="28"/>
        </w:rPr>
      </w:pPr>
      <w:r w:rsidRPr="00636B58">
        <w:rPr>
          <w:sz w:val="28"/>
          <w:szCs w:val="28"/>
        </w:rPr>
        <w:t>умение</w:t>
      </w:r>
      <w:r w:rsidRPr="00636B58">
        <w:rPr>
          <w:spacing w:val="-7"/>
          <w:sz w:val="28"/>
          <w:szCs w:val="28"/>
        </w:rPr>
        <w:t xml:space="preserve"> </w:t>
      </w:r>
      <w:r w:rsidRPr="00636B58">
        <w:rPr>
          <w:sz w:val="28"/>
          <w:szCs w:val="28"/>
        </w:rPr>
        <w:t>организовывать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учебное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сотрудничество</w:t>
      </w:r>
      <w:r w:rsidRPr="00636B58">
        <w:rPr>
          <w:spacing w:val="-6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7"/>
          <w:sz w:val="28"/>
          <w:szCs w:val="28"/>
        </w:rPr>
        <w:t xml:space="preserve"> </w:t>
      </w:r>
      <w:r w:rsidRPr="00636B58">
        <w:rPr>
          <w:sz w:val="28"/>
          <w:szCs w:val="28"/>
        </w:rPr>
        <w:t>совместную</w:t>
      </w:r>
      <w:r w:rsidRPr="00636B58">
        <w:rPr>
          <w:spacing w:val="-6"/>
          <w:sz w:val="28"/>
          <w:szCs w:val="28"/>
        </w:rPr>
        <w:t xml:space="preserve"> </w:t>
      </w:r>
      <w:r w:rsidRPr="00636B58">
        <w:rPr>
          <w:sz w:val="28"/>
          <w:szCs w:val="28"/>
        </w:rPr>
        <w:t>деятельность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с педагогом и сверстниками; работать индивидуально и в группе;</w:t>
      </w:r>
    </w:p>
    <w:p w:rsidR="00636B58" w:rsidRPr="00636B58" w:rsidRDefault="00636B58" w:rsidP="00636B58">
      <w:pPr>
        <w:widowControl w:val="0"/>
        <w:tabs>
          <w:tab w:val="left" w:pos="864"/>
        </w:tabs>
        <w:autoSpaceDE w:val="0"/>
        <w:autoSpaceDN w:val="0"/>
        <w:ind w:right="428"/>
        <w:rPr>
          <w:sz w:val="28"/>
          <w:szCs w:val="28"/>
        </w:rPr>
      </w:pPr>
      <w:r w:rsidRPr="00636B58">
        <w:rPr>
          <w:sz w:val="28"/>
          <w:szCs w:val="28"/>
        </w:rPr>
        <w:t>находить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общее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решение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разрешать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конфликты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на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основе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согласования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позиций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и учета интересов; формулировать, аргументировать и отстаивать свое мнение.</w:t>
      </w:r>
    </w:p>
    <w:p w:rsidR="00AA1A83" w:rsidRPr="00636B58" w:rsidRDefault="00AA1A83" w:rsidP="002F5047">
      <w:pPr>
        <w:jc w:val="both"/>
        <w:rPr>
          <w:b/>
          <w:color w:val="000000"/>
          <w:sz w:val="28"/>
          <w:szCs w:val="28"/>
        </w:rPr>
      </w:pPr>
    </w:p>
    <w:p w:rsidR="00AA1A83" w:rsidRPr="00636B58" w:rsidRDefault="00AA1A83" w:rsidP="002F5047">
      <w:pPr>
        <w:jc w:val="both"/>
        <w:rPr>
          <w:i/>
          <w:color w:val="000000"/>
          <w:sz w:val="28"/>
          <w:szCs w:val="28"/>
          <w:u w:val="single"/>
        </w:rPr>
      </w:pPr>
      <w:r w:rsidRPr="00636B58">
        <w:rPr>
          <w:b/>
          <w:color w:val="000000"/>
          <w:sz w:val="28"/>
          <w:szCs w:val="28"/>
        </w:rPr>
        <w:t>Предметные результаты:</w:t>
      </w:r>
    </w:p>
    <w:p w:rsidR="00636B58" w:rsidRPr="00636B58" w:rsidRDefault="00AA1A83" w:rsidP="00636B58">
      <w:pPr>
        <w:pStyle w:val="a4"/>
        <w:widowControl w:val="0"/>
        <w:numPr>
          <w:ilvl w:val="0"/>
          <w:numId w:val="44"/>
        </w:numPr>
        <w:tabs>
          <w:tab w:val="left" w:pos="940"/>
        </w:tabs>
        <w:autoSpaceDE w:val="0"/>
        <w:autoSpaceDN w:val="0"/>
        <w:spacing w:before="1"/>
        <w:ind w:left="940"/>
        <w:contextualSpacing w:val="0"/>
        <w:rPr>
          <w:sz w:val="28"/>
          <w:szCs w:val="28"/>
        </w:rPr>
      </w:pPr>
      <w:r w:rsidRPr="00636B58">
        <w:rPr>
          <w:b/>
          <w:i/>
          <w:sz w:val="28"/>
          <w:szCs w:val="28"/>
        </w:rPr>
        <w:t xml:space="preserve">Должны </w:t>
      </w:r>
      <w:r w:rsidRPr="00636B58">
        <w:rPr>
          <w:b/>
          <w:i/>
          <w:iCs/>
          <w:sz w:val="28"/>
          <w:szCs w:val="28"/>
        </w:rPr>
        <w:t>з</w:t>
      </w:r>
      <w:r w:rsidRPr="00636B58">
        <w:rPr>
          <w:b/>
          <w:bCs/>
          <w:i/>
          <w:sz w:val="28"/>
          <w:szCs w:val="28"/>
        </w:rPr>
        <w:t>нать:</w:t>
      </w:r>
      <w:r w:rsidR="00636B58" w:rsidRPr="00636B58">
        <w:rPr>
          <w:sz w:val="28"/>
          <w:szCs w:val="28"/>
        </w:rPr>
        <w:t xml:space="preserve"> 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before="1"/>
        <w:rPr>
          <w:sz w:val="28"/>
          <w:szCs w:val="28"/>
        </w:rPr>
      </w:pPr>
      <w:r w:rsidRPr="00636B58">
        <w:rPr>
          <w:sz w:val="28"/>
          <w:szCs w:val="28"/>
        </w:rPr>
        <w:t>особенности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театра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как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вида</w:t>
      </w:r>
      <w:r w:rsidRPr="00636B58">
        <w:rPr>
          <w:spacing w:val="-2"/>
          <w:sz w:val="28"/>
          <w:szCs w:val="28"/>
        </w:rPr>
        <w:t xml:space="preserve"> искусства;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 xml:space="preserve">виды </w:t>
      </w:r>
      <w:r w:rsidRPr="00636B58">
        <w:rPr>
          <w:spacing w:val="-2"/>
          <w:sz w:val="28"/>
          <w:szCs w:val="28"/>
        </w:rPr>
        <w:t>театров;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правила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поведения в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театре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(на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сцене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в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зрительном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зале);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rPr>
          <w:sz w:val="28"/>
          <w:szCs w:val="28"/>
        </w:rPr>
      </w:pPr>
      <w:r w:rsidRPr="00636B58">
        <w:rPr>
          <w:sz w:val="28"/>
          <w:szCs w:val="28"/>
        </w:rPr>
        <w:t>театральные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профессии;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теоретические</w:t>
      </w:r>
      <w:r w:rsidRPr="00636B58">
        <w:rPr>
          <w:spacing w:val="-7"/>
          <w:sz w:val="28"/>
          <w:szCs w:val="28"/>
        </w:rPr>
        <w:t xml:space="preserve"> </w:t>
      </w:r>
      <w:r w:rsidRPr="00636B58">
        <w:rPr>
          <w:sz w:val="28"/>
          <w:szCs w:val="28"/>
        </w:rPr>
        <w:t>основы</w:t>
      </w:r>
      <w:r w:rsidRPr="00636B58">
        <w:rPr>
          <w:spacing w:val="-2"/>
          <w:sz w:val="28"/>
          <w:szCs w:val="28"/>
        </w:rPr>
        <w:t xml:space="preserve"> </w:t>
      </w:r>
      <w:proofErr w:type="spellStart"/>
      <w:r w:rsidRPr="00636B58">
        <w:rPr>
          <w:sz w:val="28"/>
          <w:szCs w:val="28"/>
        </w:rPr>
        <w:t>актeрского</w:t>
      </w:r>
      <w:proofErr w:type="spellEnd"/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z w:val="28"/>
          <w:szCs w:val="28"/>
        </w:rPr>
        <w:t>мастерства,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пластики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сценической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речи;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упражнения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для</w:t>
      </w:r>
      <w:r w:rsidRPr="00636B58">
        <w:rPr>
          <w:spacing w:val="-6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проведения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артикуляционной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гимнастики;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упражнения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для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снятия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мышечных</w:t>
      </w:r>
      <w:r w:rsidRPr="00636B58">
        <w:rPr>
          <w:spacing w:val="-2"/>
          <w:sz w:val="28"/>
          <w:szCs w:val="28"/>
        </w:rPr>
        <w:t xml:space="preserve"> зажимов;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базовые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упражнения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для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проведения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актерского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тренинга;</w:t>
      </w:r>
      <w:r w:rsidR="003E4901">
        <w:rPr>
          <w:spacing w:val="-2"/>
          <w:sz w:val="28"/>
          <w:szCs w:val="28"/>
        </w:rPr>
        <w:t>1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before="6" w:line="346" w:lineRule="exact"/>
        <w:rPr>
          <w:sz w:val="28"/>
          <w:szCs w:val="28"/>
        </w:rPr>
      </w:pPr>
      <w:r w:rsidRPr="00636B58">
        <w:rPr>
          <w:sz w:val="28"/>
          <w:szCs w:val="28"/>
        </w:rPr>
        <w:t>правила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проведения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рефлексии.</w:t>
      </w:r>
    </w:p>
    <w:p w:rsidR="00636B58" w:rsidRPr="00636B58" w:rsidRDefault="00636B58" w:rsidP="00636B58">
      <w:pPr>
        <w:widowControl w:val="0"/>
        <w:tabs>
          <w:tab w:val="left" w:pos="927"/>
        </w:tabs>
        <w:autoSpaceDE w:val="0"/>
        <w:autoSpaceDN w:val="0"/>
        <w:spacing w:before="43"/>
        <w:rPr>
          <w:sz w:val="28"/>
          <w:szCs w:val="28"/>
        </w:rPr>
      </w:pPr>
      <w:r w:rsidRPr="00636B58">
        <w:rPr>
          <w:i/>
          <w:sz w:val="28"/>
          <w:szCs w:val="28"/>
        </w:rPr>
        <w:t xml:space="preserve">- </w:t>
      </w:r>
      <w:r w:rsidR="00AA1A83" w:rsidRPr="00636B58">
        <w:rPr>
          <w:b/>
          <w:i/>
          <w:sz w:val="28"/>
          <w:szCs w:val="28"/>
        </w:rPr>
        <w:t>Должны уметь:</w:t>
      </w:r>
      <w:r w:rsidRPr="00636B58">
        <w:rPr>
          <w:sz w:val="28"/>
          <w:szCs w:val="28"/>
        </w:rPr>
        <w:t xml:space="preserve"> </w:t>
      </w:r>
    </w:p>
    <w:p w:rsidR="00636B58" w:rsidRPr="00636B58" w:rsidRDefault="00636B58" w:rsidP="00636B58">
      <w:pPr>
        <w:widowControl w:val="0"/>
        <w:tabs>
          <w:tab w:val="left" w:pos="927"/>
        </w:tabs>
        <w:autoSpaceDE w:val="0"/>
        <w:autoSpaceDN w:val="0"/>
        <w:spacing w:before="43"/>
        <w:rPr>
          <w:sz w:val="28"/>
          <w:szCs w:val="28"/>
        </w:rPr>
      </w:pPr>
      <w:r w:rsidRPr="00636B58">
        <w:rPr>
          <w:sz w:val="28"/>
          <w:szCs w:val="28"/>
        </w:rPr>
        <w:t>ориентироваться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в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сценическом</w:t>
      </w:r>
      <w:r w:rsidRPr="00636B58">
        <w:rPr>
          <w:spacing w:val="-2"/>
          <w:sz w:val="28"/>
          <w:szCs w:val="28"/>
        </w:rPr>
        <w:t xml:space="preserve"> пространстве;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выполнять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простые действия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на</w:t>
      </w:r>
      <w:r w:rsidRPr="00636B58">
        <w:rPr>
          <w:spacing w:val="-2"/>
          <w:sz w:val="28"/>
          <w:szCs w:val="28"/>
        </w:rPr>
        <w:t xml:space="preserve"> сцене;</w:t>
      </w:r>
    </w:p>
    <w:p w:rsidR="00636B58" w:rsidRPr="00636B58" w:rsidRDefault="00636B58" w:rsidP="00636B58">
      <w:pPr>
        <w:widowControl w:val="0"/>
        <w:tabs>
          <w:tab w:val="left" w:pos="962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взаимодействовать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на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сценической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площадке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с</w:t>
      </w:r>
      <w:r w:rsidRPr="00636B58">
        <w:rPr>
          <w:spacing w:val="-4"/>
          <w:sz w:val="28"/>
          <w:szCs w:val="28"/>
        </w:rPr>
        <w:t xml:space="preserve"> </w:t>
      </w:r>
      <w:proofErr w:type="spellStart"/>
      <w:r w:rsidRPr="00636B58">
        <w:rPr>
          <w:spacing w:val="-2"/>
          <w:sz w:val="28"/>
          <w:szCs w:val="28"/>
        </w:rPr>
        <w:t>партнeром</w:t>
      </w:r>
      <w:proofErr w:type="spellEnd"/>
      <w:r w:rsidRPr="00636B58">
        <w:rPr>
          <w:spacing w:val="-2"/>
          <w:sz w:val="28"/>
          <w:szCs w:val="28"/>
        </w:rPr>
        <w:t>;</w:t>
      </w:r>
    </w:p>
    <w:p w:rsidR="00636B58" w:rsidRPr="00636B58" w:rsidRDefault="00636B58" w:rsidP="00636B58">
      <w:pPr>
        <w:widowControl w:val="0"/>
        <w:tabs>
          <w:tab w:val="left" w:pos="962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произвольно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удерживать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внимание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на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заданном</w:t>
      </w:r>
      <w:r w:rsidRPr="00636B58">
        <w:rPr>
          <w:spacing w:val="-4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объекте;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line="293" w:lineRule="exact"/>
        <w:rPr>
          <w:sz w:val="28"/>
          <w:szCs w:val="28"/>
        </w:rPr>
      </w:pPr>
      <w:r w:rsidRPr="00636B58">
        <w:rPr>
          <w:sz w:val="28"/>
          <w:szCs w:val="28"/>
        </w:rPr>
        <w:t>создавать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«оживлять»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z w:val="28"/>
          <w:szCs w:val="28"/>
        </w:rPr>
        <w:t>образы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предметов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живых</w:t>
      </w:r>
      <w:r w:rsidRPr="00636B58">
        <w:rPr>
          <w:spacing w:val="-1"/>
          <w:sz w:val="28"/>
          <w:szCs w:val="28"/>
        </w:rPr>
        <w:t xml:space="preserve"> </w:t>
      </w:r>
      <w:r w:rsidRPr="00636B58">
        <w:rPr>
          <w:spacing w:val="-2"/>
          <w:sz w:val="28"/>
          <w:szCs w:val="28"/>
        </w:rPr>
        <w:t>существ;</w:t>
      </w:r>
    </w:p>
    <w:p w:rsidR="00636B58" w:rsidRPr="00636B58" w:rsidRDefault="00636B58" w:rsidP="00636B58">
      <w:pPr>
        <w:widowControl w:val="0"/>
        <w:tabs>
          <w:tab w:val="left" w:pos="940"/>
        </w:tabs>
        <w:autoSpaceDE w:val="0"/>
        <w:autoSpaceDN w:val="0"/>
        <w:spacing w:before="3"/>
        <w:rPr>
          <w:sz w:val="28"/>
          <w:szCs w:val="28"/>
        </w:rPr>
      </w:pPr>
      <w:r w:rsidRPr="00636B58">
        <w:rPr>
          <w:sz w:val="28"/>
          <w:szCs w:val="28"/>
        </w:rPr>
        <w:t>передавать</w:t>
      </w:r>
      <w:r w:rsidRPr="00636B58">
        <w:rPr>
          <w:spacing w:val="-5"/>
          <w:sz w:val="28"/>
          <w:szCs w:val="28"/>
        </w:rPr>
        <w:t xml:space="preserve"> </w:t>
      </w:r>
      <w:r w:rsidRPr="00636B58">
        <w:rPr>
          <w:sz w:val="28"/>
          <w:szCs w:val="28"/>
        </w:rPr>
        <w:t>образы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с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помощью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вербальных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и</w:t>
      </w:r>
      <w:r w:rsidRPr="00636B58">
        <w:rPr>
          <w:spacing w:val="-3"/>
          <w:sz w:val="28"/>
          <w:szCs w:val="28"/>
        </w:rPr>
        <w:t xml:space="preserve"> </w:t>
      </w:r>
      <w:r w:rsidRPr="00636B58">
        <w:rPr>
          <w:sz w:val="28"/>
          <w:szCs w:val="28"/>
        </w:rPr>
        <w:t>невербальных</w:t>
      </w:r>
      <w:r w:rsidRPr="00636B58">
        <w:rPr>
          <w:spacing w:val="-2"/>
          <w:sz w:val="28"/>
          <w:szCs w:val="28"/>
        </w:rPr>
        <w:t xml:space="preserve"> </w:t>
      </w:r>
      <w:r w:rsidRPr="00636B58">
        <w:rPr>
          <w:sz w:val="28"/>
          <w:szCs w:val="28"/>
        </w:rPr>
        <w:t>выразительных</w:t>
      </w:r>
      <w:r w:rsidRPr="00636B58">
        <w:rPr>
          <w:spacing w:val="-2"/>
          <w:sz w:val="28"/>
          <w:szCs w:val="28"/>
        </w:rPr>
        <w:t xml:space="preserve"> средств.</w:t>
      </w:r>
    </w:p>
    <w:p w:rsidR="00AA1A83" w:rsidRPr="00C53BE0" w:rsidRDefault="00AA1A83" w:rsidP="00954C8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1D40" w:rsidRPr="008E1D40" w:rsidRDefault="00954C84" w:rsidP="008E1D40">
      <w:pPr>
        <w:pStyle w:val="futurismarkdown-paragraph"/>
        <w:shd w:val="clear" w:color="auto" w:fill="FFFFFF"/>
        <w:spacing w:before="0" w:beforeAutospacing="0" w:after="0" w:afterAutospacing="0"/>
        <w:rPr>
          <w:rStyle w:val="af5"/>
          <w:b w:val="0"/>
          <w:spacing w:val="-1"/>
          <w:sz w:val="28"/>
          <w:szCs w:val="28"/>
        </w:rPr>
        <w:sectPr w:rsidR="008E1D40" w:rsidRPr="008E1D40" w:rsidSect="000279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C53BE0">
        <w:rPr>
          <w:b/>
          <w:color w:val="000000" w:themeColor="text1"/>
          <w:sz w:val="28"/>
          <w:szCs w:val="28"/>
        </w:rPr>
        <w:t>Конечный результат обучения по программе</w:t>
      </w:r>
      <w:r w:rsidRPr="00C53BE0">
        <w:rPr>
          <w:color w:val="000000" w:themeColor="text1"/>
          <w:sz w:val="28"/>
          <w:szCs w:val="28"/>
        </w:rPr>
        <w:t xml:space="preserve"> –</w:t>
      </w:r>
      <w:r w:rsidR="00636B58" w:rsidRPr="00636B58">
        <w:rPr>
          <w:rFonts w:ascii="Arial" w:hAnsi="Arial" w:cs="Arial"/>
          <w:color w:val="333333"/>
        </w:rPr>
        <w:t> </w:t>
      </w:r>
      <w:r w:rsidR="00636B58" w:rsidRPr="00636B58">
        <w:rPr>
          <w:bCs/>
          <w:color w:val="333333"/>
          <w:sz w:val="28"/>
          <w:szCs w:val="28"/>
        </w:rPr>
        <w:t>усвоенные знания, умения, навыки и сформированные компетенции</w:t>
      </w:r>
      <w:r w:rsidR="008E1D40">
        <w:rPr>
          <w:color w:val="333333"/>
          <w:sz w:val="28"/>
          <w:szCs w:val="28"/>
        </w:rPr>
        <w:t xml:space="preserve"> в театральном искусстве.</w:t>
      </w:r>
    </w:p>
    <w:p w:rsidR="00AA1A83" w:rsidRPr="00C53BE0" w:rsidRDefault="00AA1A83" w:rsidP="008E1D4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2" w:name="_Toc71712050"/>
      <w:r w:rsidRPr="00C53BE0">
        <w:rPr>
          <w:rStyle w:val="af5"/>
          <w:rFonts w:ascii="Times New Roman" w:hAnsi="Times New Roman" w:cs="Times New Roman"/>
          <w:b/>
          <w:color w:val="auto"/>
        </w:rPr>
        <w:lastRenderedPageBreak/>
        <w:t>Раздел 2</w:t>
      </w:r>
      <w:r w:rsidRPr="00C53BE0">
        <w:rPr>
          <w:rStyle w:val="af5"/>
          <w:rFonts w:ascii="Times New Roman" w:hAnsi="Times New Roman" w:cs="Times New Roman"/>
          <w:color w:val="auto"/>
        </w:rPr>
        <w:t xml:space="preserve">. </w:t>
      </w:r>
      <w:r w:rsidRPr="00C53BE0">
        <w:rPr>
          <w:rFonts w:ascii="Times New Roman" w:hAnsi="Times New Roman" w:cs="Times New Roman"/>
          <w:color w:val="auto"/>
        </w:rPr>
        <w:t>Комплекс организационно-педагогических условий.</w:t>
      </w:r>
      <w:bookmarkEnd w:id="42"/>
    </w:p>
    <w:p w:rsidR="00694485" w:rsidRDefault="00694485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3" w:name="_Toc514254893"/>
      <w:bookmarkStart w:id="44" w:name="_Toc514255023"/>
      <w:bookmarkStart w:id="45" w:name="_Toc514255718"/>
      <w:bookmarkStart w:id="46" w:name="_Toc514362242"/>
      <w:bookmarkStart w:id="47" w:name="_Toc71712051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 Календарный учебный график. </w:t>
      </w:r>
      <w:bookmarkEnd w:id="43"/>
      <w:bookmarkEnd w:id="44"/>
      <w:bookmarkEnd w:id="45"/>
      <w:bookmarkEnd w:id="46"/>
      <w:bookmarkEnd w:id="47"/>
    </w:p>
    <w:tbl>
      <w:tblPr>
        <w:tblStyle w:val="a3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374"/>
        <w:gridCol w:w="2756"/>
        <w:gridCol w:w="831"/>
        <w:gridCol w:w="4684"/>
        <w:gridCol w:w="1276"/>
        <w:gridCol w:w="2249"/>
      </w:tblGrid>
      <w:tr w:rsidR="008E1D40" w:rsidRPr="00C53BE0" w:rsidTr="00870174">
        <w:trPr>
          <w:tblHeader/>
        </w:trPr>
        <w:tc>
          <w:tcPr>
            <w:tcW w:w="704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74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56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31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684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49" w:type="dxa"/>
            <w:vAlign w:val="center"/>
          </w:tcPr>
          <w:p w:rsidR="008E1D40" w:rsidRPr="00C53BE0" w:rsidRDefault="008E1D40" w:rsidP="008E1D40">
            <w:pPr>
              <w:jc w:val="center"/>
              <w:rPr>
                <w:b/>
                <w:sz w:val="28"/>
                <w:szCs w:val="28"/>
              </w:rPr>
            </w:pPr>
            <w:r w:rsidRPr="00C53BE0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E1D40" w:rsidRPr="00C53BE0" w:rsidTr="00870174">
        <w:tc>
          <w:tcPr>
            <w:tcW w:w="704" w:type="dxa"/>
          </w:tcPr>
          <w:p w:rsidR="008E1D40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1.</w:t>
            </w:r>
          </w:p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2.</w:t>
            </w:r>
          </w:p>
          <w:p w:rsidR="00987612" w:rsidRPr="00987612" w:rsidRDefault="00987612" w:rsidP="00987612">
            <w:pPr>
              <w:jc w:val="both"/>
              <w:rPr>
                <w:sz w:val="28"/>
                <w:szCs w:val="28"/>
              </w:rPr>
            </w:pPr>
            <w:r w:rsidRPr="003755FF">
              <w:rPr>
                <w:szCs w:val="28"/>
              </w:rPr>
              <w:t>3.</w:t>
            </w:r>
          </w:p>
        </w:tc>
        <w:tc>
          <w:tcPr>
            <w:tcW w:w="1134" w:type="dxa"/>
            <w:vAlign w:val="center"/>
          </w:tcPr>
          <w:p w:rsidR="00CF3FF8" w:rsidRDefault="008E1D40" w:rsidP="00CF3FF8">
            <w:pPr>
              <w:rPr>
                <w:szCs w:val="28"/>
              </w:rPr>
            </w:pPr>
            <w:r w:rsidRPr="00C84870">
              <w:rPr>
                <w:szCs w:val="28"/>
              </w:rPr>
              <w:t>03.09</w:t>
            </w:r>
          </w:p>
          <w:p w:rsidR="00CF3FF8" w:rsidRDefault="00CF3FF8" w:rsidP="00CF3FF8">
            <w:pPr>
              <w:rPr>
                <w:szCs w:val="28"/>
              </w:rPr>
            </w:pPr>
            <w:r w:rsidRPr="00C84870">
              <w:rPr>
                <w:szCs w:val="28"/>
              </w:rPr>
              <w:t>04.09</w:t>
            </w:r>
          </w:p>
          <w:p w:rsidR="008E1D40" w:rsidRPr="00C84870" w:rsidRDefault="008E1D40" w:rsidP="008E1D40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8E1D40" w:rsidRPr="00C84870" w:rsidRDefault="00987612" w:rsidP="008E1D40">
            <w:pPr>
              <w:rPr>
                <w:szCs w:val="28"/>
              </w:rPr>
            </w:pPr>
            <w:r>
              <w:rPr>
                <w:szCs w:val="28"/>
              </w:rPr>
              <w:t>15.30 – 17.00</w:t>
            </w:r>
          </w:p>
        </w:tc>
        <w:tc>
          <w:tcPr>
            <w:tcW w:w="2756" w:type="dxa"/>
          </w:tcPr>
          <w:p w:rsidR="008E1D40" w:rsidRPr="00C84870" w:rsidRDefault="008E1D40" w:rsidP="008E1D40">
            <w:pPr>
              <w:rPr>
                <w:szCs w:val="28"/>
              </w:rPr>
            </w:pPr>
            <w:r w:rsidRPr="00C84870">
              <w:rPr>
                <w:szCs w:val="28"/>
              </w:rPr>
              <w:t>Беседа</w:t>
            </w:r>
          </w:p>
        </w:tc>
        <w:tc>
          <w:tcPr>
            <w:tcW w:w="831" w:type="dxa"/>
            <w:vAlign w:val="center"/>
          </w:tcPr>
          <w:p w:rsidR="008E1D40" w:rsidRPr="00C84870" w:rsidRDefault="00987612" w:rsidP="008E1D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4" w:type="dxa"/>
          </w:tcPr>
          <w:p w:rsidR="008E1D40" w:rsidRPr="00C84870" w:rsidRDefault="008E1D40" w:rsidP="008E1D40">
            <w:pPr>
              <w:ind w:left="80"/>
            </w:pPr>
            <w:r w:rsidRPr="00C84870">
              <w:t>Вводное Инструктаж по ТБ.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8E1D40" w:rsidRPr="00C84870" w:rsidRDefault="00C84870" w:rsidP="008E1D40">
            <w:r w:rsidRPr="00C84870">
              <w:t>Учебный кабинет</w:t>
            </w:r>
          </w:p>
        </w:tc>
        <w:tc>
          <w:tcPr>
            <w:tcW w:w="2249" w:type="dxa"/>
          </w:tcPr>
          <w:p w:rsidR="008E1D40" w:rsidRPr="00C84870" w:rsidRDefault="00C84870" w:rsidP="008E1D40">
            <w:pPr>
              <w:rPr>
                <w:szCs w:val="28"/>
              </w:rPr>
            </w:pPr>
            <w:r w:rsidRPr="00C84870">
              <w:rPr>
                <w:szCs w:val="28"/>
              </w:rPr>
              <w:t>-</w:t>
            </w:r>
          </w:p>
        </w:tc>
      </w:tr>
      <w:tr w:rsidR="00CF3FF8" w:rsidRPr="00C53BE0" w:rsidTr="00870174">
        <w:tc>
          <w:tcPr>
            <w:tcW w:w="15008" w:type="dxa"/>
            <w:gridSpan w:val="8"/>
          </w:tcPr>
          <w:p w:rsidR="00CF3FF8" w:rsidRPr="00CF3FF8" w:rsidRDefault="00CF3FF8" w:rsidP="00CF3F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АЗБУКА ТЕАТРА (13</w:t>
            </w:r>
            <w:r w:rsidR="00987612">
              <w:rPr>
                <w:b/>
                <w:szCs w:val="28"/>
              </w:rPr>
              <w:t>,5</w:t>
            </w:r>
            <w:r w:rsidRPr="00CF3FF8">
              <w:rPr>
                <w:b/>
                <w:szCs w:val="28"/>
              </w:rPr>
              <w:t>ч)</w:t>
            </w:r>
          </w:p>
        </w:tc>
      </w:tr>
      <w:tr w:rsidR="003E4901" w:rsidRPr="00C53BE0" w:rsidTr="00870174">
        <w:tc>
          <w:tcPr>
            <w:tcW w:w="704" w:type="dxa"/>
          </w:tcPr>
          <w:p w:rsidR="003E4901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4.</w:t>
            </w:r>
          </w:p>
        </w:tc>
        <w:tc>
          <w:tcPr>
            <w:tcW w:w="1134" w:type="dxa"/>
            <w:vAlign w:val="center"/>
          </w:tcPr>
          <w:p w:rsidR="00CF3FF8" w:rsidRDefault="00CF3FF8" w:rsidP="00CF3FF8">
            <w:pPr>
              <w:rPr>
                <w:szCs w:val="28"/>
              </w:rPr>
            </w:pPr>
            <w:r>
              <w:rPr>
                <w:szCs w:val="28"/>
              </w:rPr>
              <w:t>05.09</w:t>
            </w:r>
          </w:p>
          <w:p w:rsidR="00D259FC" w:rsidRPr="00C84870" w:rsidRDefault="00D259FC" w:rsidP="00CF3FF8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3E4901" w:rsidRPr="00C84870" w:rsidRDefault="00987612" w:rsidP="003E4901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="003E4901"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3E4901" w:rsidRPr="00C84870" w:rsidRDefault="003E4901" w:rsidP="003E4901">
            <w:pPr>
              <w:rPr>
                <w:szCs w:val="28"/>
              </w:rPr>
            </w:pPr>
            <w:r w:rsidRPr="00C84870">
              <w:rPr>
                <w:szCs w:val="28"/>
              </w:rPr>
              <w:t>Беседа, просмотр</w:t>
            </w:r>
          </w:p>
          <w:p w:rsidR="003E4901" w:rsidRPr="00C84870" w:rsidRDefault="00D259FC" w:rsidP="003E4901">
            <w:pPr>
              <w:rPr>
                <w:szCs w:val="28"/>
              </w:rPr>
            </w:pPr>
            <w:r w:rsidRPr="00C84870">
              <w:rPr>
                <w:szCs w:val="28"/>
              </w:rPr>
              <w:t>В</w:t>
            </w:r>
            <w:r w:rsidR="003E4901" w:rsidRPr="00C84870">
              <w:rPr>
                <w:szCs w:val="28"/>
              </w:rPr>
              <w:t>идеофильма</w:t>
            </w:r>
            <w:r>
              <w:rPr>
                <w:szCs w:val="28"/>
              </w:rPr>
              <w:t>.</w:t>
            </w:r>
          </w:p>
          <w:p w:rsidR="003E4901" w:rsidRPr="00C84870" w:rsidRDefault="003E4901" w:rsidP="003E4901">
            <w:pPr>
              <w:rPr>
                <w:szCs w:val="28"/>
              </w:rPr>
            </w:pPr>
            <w:r w:rsidRPr="00C84870">
              <w:rPr>
                <w:szCs w:val="28"/>
              </w:rPr>
              <w:tab/>
            </w:r>
          </w:p>
        </w:tc>
        <w:tc>
          <w:tcPr>
            <w:tcW w:w="831" w:type="dxa"/>
          </w:tcPr>
          <w:p w:rsidR="003E4901" w:rsidRPr="00C84870" w:rsidRDefault="00094C52" w:rsidP="001021FF">
            <w:pPr>
              <w:jc w:val="center"/>
            </w:pPr>
            <w:r>
              <w:rPr>
                <w:szCs w:val="28"/>
              </w:rPr>
              <w:t>1</w:t>
            </w:r>
            <w:r w:rsidR="00987612">
              <w:rPr>
                <w:szCs w:val="28"/>
              </w:rPr>
              <w:t>,5</w:t>
            </w:r>
          </w:p>
        </w:tc>
        <w:tc>
          <w:tcPr>
            <w:tcW w:w="4684" w:type="dxa"/>
            <w:tcBorders>
              <w:right w:val="single" w:sz="8" w:space="0" w:color="auto"/>
            </w:tcBorders>
          </w:tcPr>
          <w:p w:rsidR="003E4901" w:rsidRPr="00C84870" w:rsidRDefault="00D259FC" w:rsidP="003E4901">
            <w:pPr>
              <w:ind w:left="80"/>
            </w:pPr>
            <w:r w:rsidRPr="00D259FC">
              <w:rPr>
                <w:szCs w:val="28"/>
              </w:rPr>
              <w:t>История возникновения и создания театра.</w:t>
            </w:r>
          </w:p>
        </w:tc>
        <w:tc>
          <w:tcPr>
            <w:tcW w:w="1276" w:type="dxa"/>
          </w:tcPr>
          <w:p w:rsidR="003E4901" w:rsidRDefault="003E4901" w:rsidP="003E4901">
            <w:r w:rsidRPr="00467F97">
              <w:t>Учебный кабинет</w:t>
            </w:r>
          </w:p>
        </w:tc>
        <w:tc>
          <w:tcPr>
            <w:tcW w:w="2249" w:type="dxa"/>
          </w:tcPr>
          <w:p w:rsidR="003E4901" w:rsidRPr="00C84870" w:rsidRDefault="003E4901" w:rsidP="003E4901">
            <w:pPr>
              <w:rPr>
                <w:szCs w:val="28"/>
              </w:rPr>
            </w:pPr>
            <w:r w:rsidRPr="003E4901">
              <w:rPr>
                <w:szCs w:val="28"/>
              </w:rPr>
              <w:t>Наблюдение.</w:t>
            </w:r>
          </w:p>
        </w:tc>
      </w:tr>
      <w:tr w:rsidR="00094C52" w:rsidRPr="00C53BE0" w:rsidTr="00870174">
        <w:tc>
          <w:tcPr>
            <w:tcW w:w="704" w:type="dxa"/>
          </w:tcPr>
          <w:p w:rsidR="00094C5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5.</w:t>
            </w:r>
          </w:p>
        </w:tc>
        <w:tc>
          <w:tcPr>
            <w:tcW w:w="1134" w:type="dxa"/>
            <w:vAlign w:val="center"/>
          </w:tcPr>
          <w:p w:rsidR="00CF3FF8" w:rsidRDefault="00CF3FF8" w:rsidP="00CF3FF8">
            <w:pPr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 w:rsidR="00094C52" w:rsidRPr="00C84870" w:rsidRDefault="00094C52" w:rsidP="00CF3FF8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094C52" w:rsidRPr="00C84870" w:rsidRDefault="00987612" w:rsidP="00094C52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="00094C52"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094C52" w:rsidRPr="00C84870" w:rsidRDefault="00094C52" w:rsidP="00094C52">
            <w:pPr>
              <w:rPr>
                <w:szCs w:val="28"/>
              </w:rPr>
            </w:pPr>
            <w:r w:rsidRPr="003E4901">
              <w:rPr>
                <w:szCs w:val="28"/>
              </w:rPr>
              <w:t>Беседа, презентации</w:t>
            </w:r>
            <w:r>
              <w:rPr>
                <w:szCs w:val="28"/>
              </w:rPr>
              <w:t>.</w:t>
            </w:r>
          </w:p>
        </w:tc>
        <w:tc>
          <w:tcPr>
            <w:tcW w:w="831" w:type="dxa"/>
          </w:tcPr>
          <w:p w:rsidR="00094C52" w:rsidRDefault="00094C52" w:rsidP="00094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87612">
              <w:rPr>
                <w:szCs w:val="28"/>
              </w:rPr>
              <w:t>,5</w:t>
            </w:r>
          </w:p>
        </w:tc>
        <w:tc>
          <w:tcPr>
            <w:tcW w:w="4684" w:type="dxa"/>
            <w:tcBorders>
              <w:right w:val="single" w:sz="8" w:space="0" w:color="auto"/>
            </w:tcBorders>
          </w:tcPr>
          <w:p w:rsidR="00094C52" w:rsidRPr="00D259FC" w:rsidRDefault="00094C52" w:rsidP="00094C52">
            <w:pPr>
              <w:ind w:left="80"/>
              <w:rPr>
                <w:szCs w:val="28"/>
              </w:rPr>
            </w:pPr>
            <w:r w:rsidRPr="00D259FC">
              <w:rPr>
                <w:szCs w:val="28"/>
              </w:rPr>
              <w:t>Театр как вид искусства.</w:t>
            </w:r>
          </w:p>
        </w:tc>
        <w:tc>
          <w:tcPr>
            <w:tcW w:w="1276" w:type="dxa"/>
          </w:tcPr>
          <w:p w:rsidR="00094C52" w:rsidRDefault="00094C52" w:rsidP="00094C52">
            <w:r w:rsidRPr="00467F97">
              <w:t>Учебный кабинет</w:t>
            </w:r>
          </w:p>
        </w:tc>
        <w:tc>
          <w:tcPr>
            <w:tcW w:w="2249" w:type="dxa"/>
          </w:tcPr>
          <w:p w:rsidR="00094C52" w:rsidRPr="007345BF" w:rsidRDefault="00094C52" w:rsidP="00094C52">
            <w:pPr>
              <w:rPr>
                <w:szCs w:val="28"/>
              </w:rPr>
            </w:pPr>
            <w:r>
              <w:rPr>
                <w:szCs w:val="28"/>
              </w:rPr>
              <w:t>Кроссворд искусства». Игра «Соедини в</w:t>
            </w:r>
            <w:r w:rsidRPr="007345BF">
              <w:rPr>
                <w:szCs w:val="28"/>
              </w:rPr>
              <w:t xml:space="preserve">иды </w:t>
            </w:r>
          </w:p>
          <w:p w:rsidR="00094C52" w:rsidRDefault="00094C52" w:rsidP="00094C52">
            <w:r>
              <w:rPr>
                <w:szCs w:val="28"/>
              </w:rPr>
              <w:t>картинок</w:t>
            </w:r>
            <w:r w:rsidRPr="007345BF">
              <w:rPr>
                <w:szCs w:val="28"/>
              </w:rPr>
              <w:t>».</w:t>
            </w:r>
            <w:r w:rsidRPr="007345BF">
              <w:rPr>
                <w:szCs w:val="28"/>
              </w:rPr>
              <w:tab/>
            </w:r>
          </w:p>
        </w:tc>
      </w:tr>
      <w:tr w:rsidR="00094C52" w:rsidRPr="00C53BE0" w:rsidTr="00870174">
        <w:tc>
          <w:tcPr>
            <w:tcW w:w="704" w:type="dxa"/>
          </w:tcPr>
          <w:p w:rsidR="00094C5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6.</w:t>
            </w:r>
          </w:p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7.</w:t>
            </w:r>
          </w:p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8.</w:t>
            </w:r>
          </w:p>
        </w:tc>
        <w:tc>
          <w:tcPr>
            <w:tcW w:w="1134" w:type="dxa"/>
            <w:vAlign w:val="center"/>
          </w:tcPr>
          <w:p w:rsidR="00094C52" w:rsidRDefault="00094C52" w:rsidP="00094C52">
            <w:pPr>
              <w:rPr>
                <w:szCs w:val="28"/>
              </w:rPr>
            </w:pPr>
            <w:r>
              <w:rPr>
                <w:szCs w:val="28"/>
              </w:rPr>
              <w:t>11.09</w:t>
            </w:r>
          </w:p>
          <w:p w:rsidR="00094C52" w:rsidRDefault="00094C52" w:rsidP="00094C52">
            <w:pPr>
              <w:rPr>
                <w:szCs w:val="28"/>
              </w:rPr>
            </w:pPr>
            <w:r>
              <w:rPr>
                <w:szCs w:val="28"/>
              </w:rPr>
              <w:t>12.09</w:t>
            </w:r>
          </w:p>
          <w:p w:rsidR="00CF3FF8" w:rsidRDefault="00094C52" w:rsidP="00CF3FF8">
            <w:pPr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  <w:p w:rsidR="00094C52" w:rsidRDefault="00094C5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094C52" w:rsidRPr="00C84870" w:rsidRDefault="00987612" w:rsidP="00094C52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="00094C52"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094C52" w:rsidRPr="003E4901" w:rsidRDefault="00094C52" w:rsidP="00094C52">
            <w:pPr>
              <w:rPr>
                <w:szCs w:val="28"/>
              </w:rPr>
            </w:pPr>
            <w:r>
              <w:rPr>
                <w:szCs w:val="28"/>
              </w:rPr>
              <w:t>Беседа с презентацией.</w:t>
            </w:r>
          </w:p>
        </w:tc>
        <w:tc>
          <w:tcPr>
            <w:tcW w:w="831" w:type="dxa"/>
          </w:tcPr>
          <w:p w:rsidR="00094C52" w:rsidRDefault="00094C52" w:rsidP="00094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87612">
              <w:rPr>
                <w:szCs w:val="28"/>
              </w:rPr>
              <w:t>,5</w:t>
            </w:r>
          </w:p>
        </w:tc>
        <w:tc>
          <w:tcPr>
            <w:tcW w:w="4684" w:type="dxa"/>
            <w:tcBorders>
              <w:right w:val="single" w:sz="8" w:space="0" w:color="auto"/>
            </w:tcBorders>
          </w:tcPr>
          <w:p w:rsidR="00094C52" w:rsidRPr="00D259FC" w:rsidRDefault="00094C52" w:rsidP="00094C52">
            <w:pPr>
              <w:ind w:left="80"/>
              <w:rPr>
                <w:szCs w:val="28"/>
              </w:rPr>
            </w:pPr>
            <w:r w:rsidRPr="00D259FC">
              <w:rPr>
                <w:szCs w:val="28"/>
              </w:rPr>
              <w:t>Общее представление о видах и жанрах театрального искусства.</w:t>
            </w:r>
          </w:p>
        </w:tc>
        <w:tc>
          <w:tcPr>
            <w:tcW w:w="1276" w:type="dxa"/>
          </w:tcPr>
          <w:p w:rsidR="00094C52" w:rsidRDefault="00094C52" w:rsidP="00094C52">
            <w:r w:rsidRPr="00467F97">
              <w:t>Учебный кабинет</w:t>
            </w:r>
          </w:p>
        </w:tc>
        <w:tc>
          <w:tcPr>
            <w:tcW w:w="2249" w:type="dxa"/>
          </w:tcPr>
          <w:p w:rsidR="00094C52" w:rsidRDefault="00094C52" w:rsidP="00094C52">
            <w:r w:rsidRPr="00EC66AD">
              <w:rPr>
                <w:szCs w:val="28"/>
              </w:rPr>
              <w:t>Наблюдение.</w:t>
            </w:r>
            <w:r w:rsidRPr="00D259FC">
              <w:rPr>
                <w:szCs w:val="28"/>
              </w:rPr>
              <w:t xml:space="preserve"> </w:t>
            </w:r>
            <w:r>
              <w:rPr>
                <w:szCs w:val="28"/>
              </w:rPr>
              <w:t>Тест «Жанры театрального искусства</w:t>
            </w:r>
            <w:r w:rsidRPr="00D259FC">
              <w:rPr>
                <w:szCs w:val="28"/>
              </w:rPr>
              <w:t>».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9.</w:t>
            </w:r>
          </w:p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18.09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  <w:p w:rsidR="00987612" w:rsidRDefault="0098761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987612" w:rsidRPr="003E4901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Беседа, п</w:t>
            </w:r>
            <w:r w:rsidRPr="003E4901">
              <w:rPr>
                <w:szCs w:val="28"/>
              </w:rPr>
              <w:t xml:space="preserve">росмотр </w:t>
            </w:r>
          </w:p>
          <w:p w:rsidR="00987612" w:rsidRPr="003E4901" w:rsidRDefault="00987612" w:rsidP="00987612">
            <w:pPr>
              <w:rPr>
                <w:szCs w:val="28"/>
              </w:rPr>
            </w:pPr>
            <w:r w:rsidRPr="003E4901">
              <w:rPr>
                <w:szCs w:val="28"/>
              </w:rPr>
              <w:t>спектаклей, игра.</w:t>
            </w:r>
          </w:p>
        </w:tc>
        <w:tc>
          <w:tcPr>
            <w:tcW w:w="831" w:type="dxa"/>
          </w:tcPr>
          <w:p w:rsidR="00987612" w:rsidRDefault="00987612" w:rsidP="00987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4" w:type="dxa"/>
            <w:tcBorders>
              <w:right w:val="single" w:sz="8" w:space="0" w:color="auto"/>
            </w:tcBorders>
          </w:tcPr>
          <w:p w:rsidR="00987612" w:rsidRPr="00D259FC" w:rsidRDefault="00987612" w:rsidP="00987612">
            <w:pPr>
              <w:ind w:left="80"/>
              <w:rPr>
                <w:szCs w:val="28"/>
              </w:rPr>
            </w:pPr>
            <w:r w:rsidRPr="00D259FC">
              <w:rPr>
                <w:szCs w:val="28"/>
              </w:rPr>
              <w:t>Знакомство с мифологией.</w:t>
            </w:r>
          </w:p>
        </w:tc>
        <w:tc>
          <w:tcPr>
            <w:tcW w:w="1276" w:type="dxa"/>
          </w:tcPr>
          <w:p w:rsidR="00987612" w:rsidRDefault="00987612" w:rsidP="00987612">
            <w:r w:rsidRPr="00467F97">
              <w:t>Учебный кабинет</w:t>
            </w:r>
          </w:p>
        </w:tc>
        <w:tc>
          <w:tcPr>
            <w:tcW w:w="2249" w:type="dxa"/>
          </w:tcPr>
          <w:p w:rsidR="00987612" w:rsidRDefault="00987612" w:rsidP="00987612">
            <w:r w:rsidRPr="00D259FC">
              <w:rPr>
                <w:szCs w:val="28"/>
              </w:rPr>
              <w:t>Игры «Мы идем в театр», «Одно и то же по-разному».</w:t>
            </w:r>
            <w:r>
              <w:rPr>
                <w:szCs w:val="28"/>
              </w:rPr>
              <w:t xml:space="preserve"> 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  <w:p w:rsidR="00987612" w:rsidRPr="00C84870" w:rsidRDefault="0098761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987612" w:rsidRDefault="00987612" w:rsidP="00987612">
            <w:r w:rsidRPr="005510CE">
              <w:rPr>
                <w:szCs w:val="28"/>
              </w:rPr>
              <w:t>Беседа с презентацией.</w:t>
            </w:r>
          </w:p>
        </w:tc>
        <w:tc>
          <w:tcPr>
            <w:tcW w:w="831" w:type="dxa"/>
          </w:tcPr>
          <w:p w:rsidR="00987612" w:rsidRPr="00C84870" w:rsidRDefault="00987612" w:rsidP="00987612">
            <w:pPr>
              <w:jc w:val="center"/>
            </w:pPr>
            <w:r>
              <w:rPr>
                <w:szCs w:val="28"/>
              </w:rPr>
              <w:t>1,5</w:t>
            </w:r>
          </w:p>
        </w:tc>
        <w:tc>
          <w:tcPr>
            <w:tcW w:w="4684" w:type="dxa"/>
            <w:vAlign w:val="bottom"/>
          </w:tcPr>
          <w:p w:rsidR="00987612" w:rsidRPr="00C84870" w:rsidRDefault="00987612" w:rsidP="00987612">
            <w:pPr>
              <w:rPr>
                <w:szCs w:val="28"/>
              </w:rPr>
            </w:pPr>
            <w:r w:rsidRPr="00D259FC">
              <w:rPr>
                <w:szCs w:val="28"/>
              </w:rPr>
              <w:t>Театральный этикет.</w:t>
            </w:r>
          </w:p>
        </w:tc>
        <w:tc>
          <w:tcPr>
            <w:tcW w:w="1276" w:type="dxa"/>
          </w:tcPr>
          <w:p w:rsidR="00987612" w:rsidRDefault="00987612" w:rsidP="00987612">
            <w:r w:rsidRPr="00467F97">
              <w:t>Учебный кабинет</w:t>
            </w:r>
          </w:p>
        </w:tc>
        <w:tc>
          <w:tcPr>
            <w:tcW w:w="2249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Наблюдение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25.09</w:t>
            </w:r>
          </w:p>
          <w:p w:rsidR="00987612" w:rsidRDefault="0098761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Pr="00C84870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987612" w:rsidRDefault="00987612" w:rsidP="00987612">
            <w:r>
              <w:rPr>
                <w:szCs w:val="28"/>
              </w:rPr>
              <w:t>Творческая мастерская.</w:t>
            </w:r>
          </w:p>
        </w:tc>
        <w:tc>
          <w:tcPr>
            <w:tcW w:w="831" w:type="dxa"/>
          </w:tcPr>
          <w:p w:rsidR="00987612" w:rsidRDefault="00987612" w:rsidP="00987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4684" w:type="dxa"/>
            <w:vAlign w:val="bottom"/>
          </w:tcPr>
          <w:p w:rsidR="00987612" w:rsidRPr="00C84870" w:rsidRDefault="00987612" w:rsidP="00987612">
            <w:pPr>
              <w:rPr>
                <w:szCs w:val="28"/>
              </w:rPr>
            </w:pPr>
            <w:r w:rsidRPr="00D259FC">
              <w:rPr>
                <w:szCs w:val="28"/>
              </w:rPr>
              <w:t xml:space="preserve">Викторина, </w:t>
            </w:r>
            <w:proofErr w:type="spellStart"/>
            <w:r w:rsidRPr="00D259FC">
              <w:rPr>
                <w:szCs w:val="28"/>
              </w:rPr>
              <w:t>инсценирование</w:t>
            </w:r>
            <w:proofErr w:type="spellEnd"/>
            <w:r w:rsidRPr="00D259FC">
              <w:rPr>
                <w:szCs w:val="28"/>
              </w:rPr>
              <w:t xml:space="preserve"> небольших произведений об осени</w:t>
            </w:r>
          </w:p>
        </w:tc>
        <w:tc>
          <w:tcPr>
            <w:tcW w:w="1276" w:type="dxa"/>
          </w:tcPr>
          <w:p w:rsidR="00987612" w:rsidRPr="00467F97" w:rsidRDefault="00987612" w:rsidP="00987612">
            <w:r w:rsidRPr="00467F97">
              <w:t>Учебный кабинет</w:t>
            </w:r>
          </w:p>
        </w:tc>
        <w:tc>
          <w:tcPr>
            <w:tcW w:w="2249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 xml:space="preserve">Творческое задание </w:t>
            </w:r>
          </w:p>
        </w:tc>
      </w:tr>
      <w:tr w:rsidR="00CF3FF8" w:rsidRPr="00C53BE0" w:rsidTr="00870174">
        <w:tc>
          <w:tcPr>
            <w:tcW w:w="15008" w:type="dxa"/>
            <w:gridSpan w:val="8"/>
          </w:tcPr>
          <w:p w:rsidR="00CF3FF8" w:rsidRPr="00CF3FF8" w:rsidRDefault="00E1628E" w:rsidP="00CF3F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ТЕАТРАЛЬНОЕ ЗАКУЛИСЬЕ (18</w:t>
            </w:r>
            <w:r w:rsidR="00CF3FF8" w:rsidRPr="00CF3FF8">
              <w:rPr>
                <w:b/>
                <w:szCs w:val="28"/>
              </w:rPr>
              <w:t>ч)</w:t>
            </w:r>
          </w:p>
          <w:p w:rsidR="00CF3FF8" w:rsidRPr="00C84870" w:rsidRDefault="00CF3FF8" w:rsidP="00094C52">
            <w:pPr>
              <w:rPr>
                <w:szCs w:val="28"/>
              </w:rPr>
            </w:pPr>
          </w:p>
        </w:tc>
      </w:tr>
      <w:tr w:rsidR="00CF3FF8" w:rsidRPr="00C53BE0" w:rsidTr="00870174">
        <w:tc>
          <w:tcPr>
            <w:tcW w:w="704" w:type="dxa"/>
          </w:tcPr>
          <w:p w:rsidR="00CF3FF8" w:rsidRPr="00987612" w:rsidRDefault="00987612" w:rsidP="00987612">
            <w:pPr>
              <w:jc w:val="both"/>
              <w:rPr>
                <w:sz w:val="28"/>
                <w:szCs w:val="28"/>
              </w:rPr>
            </w:pPr>
            <w:r w:rsidRPr="003755FF">
              <w:rPr>
                <w:szCs w:val="28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  <w:p w:rsidR="00CF3FF8" w:rsidRDefault="00CF3FF8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3FF8" w:rsidRDefault="00987612" w:rsidP="00CF3FF8">
            <w:r>
              <w:rPr>
                <w:szCs w:val="28"/>
              </w:rPr>
              <w:t>15.30 – 17.0</w:t>
            </w:r>
            <w:r w:rsidR="00CF3FF8" w:rsidRPr="004C0223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CF3FF8" w:rsidRPr="00C84870" w:rsidRDefault="00CF3FF8" w:rsidP="00CF3FF8">
            <w:pPr>
              <w:rPr>
                <w:szCs w:val="28"/>
              </w:rPr>
            </w:pPr>
            <w:r>
              <w:rPr>
                <w:szCs w:val="28"/>
              </w:rPr>
              <w:t>Диалог, экскурсия</w:t>
            </w:r>
          </w:p>
        </w:tc>
        <w:tc>
          <w:tcPr>
            <w:tcW w:w="831" w:type="dxa"/>
          </w:tcPr>
          <w:p w:rsidR="00CF3FF8" w:rsidRDefault="00CF3FF8" w:rsidP="00CF3F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87612">
              <w:rPr>
                <w:szCs w:val="28"/>
              </w:rPr>
              <w:t>,5</w:t>
            </w:r>
          </w:p>
        </w:tc>
        <w:tc>
          <w:tcPr>
            <w:tcW w:w="4684" w:type="dxa"/>
            <w:vAlign w:val="bottom"/>
          </w:tcPr>
          <w:p w:rsidR="00CF3FF8" w:rsidRPr="00C84870" w:rsidRDefault="00CF3FF8" w:rsidP="00CF3FF8">
            <w:pPr>
              <w:rPr>
                <w:szCs w:val="28"/>
              </w:rPr>
            </w:pPr>
            <w:r w:rsidRPr="00CF3FF8">
              <w:rPr>
                <w:szCs w:val="28"/>
              </w:rPr>
              <w:t>Экскурсия реальная или виртуальная проводится в диалоге и интерактивно.</w:t>
            </w:r>
          </w:p>
        </w:tc>
        <w:tc>
          <w:tcPr>
            <w:tcW w:w="1276" w:type="dxa"/>
          </w:tcPr>
          <w:p w:rsidR="00CF3FF8" w:rsidRPr="00467F97" w:rsidRDefault="00CF3FF8" w:rsidP="00CF3FF8">
            <w:r w:rsidRPr="00467F97">
              <w:t>Учебный кабинет</w:t>
            </w:r>
          </w:p>
        </w:tc>
        <w:tc>
          <w:tcPr>
            <w:tcW w:w="2249" w:type="dxa"/>
          </w:tcPr>
          <w:p w:rsidR="00CF3FF8" w:rsidRPr="00C84870" w:rsidRDefault="00CF3FF8" w:rsidP="00CF3FF8">
            <w:pPr>
              <w:rPr>
                <w:szCs w:val="28"/>
              </w:rPr>
            </w:pPr>
            <w:r>
              <w:rPr>
                <w:szCs w:val="28"/>
              </w:rPr>
              <w:t>Наблюдение</w:t>
            </w:r>
          </w:p>
        </w:tc>
      </w:tr>
      <w:tr w:rsidR="00CF3FF8" w:rsidRPr="00C53BE0" w:rsidTr="00870174">
        <w:tc>
          <w:tcPr>
            <w:tcW w:w="704" w:type="dxa"/>
          </w:tcPr>
          <w:p w:rsidR="00CF3FF8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01.10</w:t>
            </w:r>
          </w:p>
          <w:p w:rsidR="00CF3FF8" w:rsidRDefault="00CF3FF8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CF3FF8" w:rsidRDefault="00987612" w:rsidP="00CF3FF8">
            <w:r>
              <w:rPr>
                <w:szCs w:val="28"/>
              </w:rPr>
              <w:t>15.30 – 17.0</w:t>
            </w:r>
            <w:r w:rsidR="00CF3FF8" w:rsidRPr="004C0223">
              <w:rPr>
                <w:szCs w:val="28"/>
              </w:rPr>
              <w:t>0</w:t>
            </w:r>
          </w:p>
        </w:tc>
        <w:tc>
          <w:tcPr>
            <w:tcW w:w="2756" w:type="dxa"/>
          </w:tcPr>
          <w:p w:rsidR="00CF3FF8" w:rsidRPr="00C84870" w:rsidRDefault="00CF3FF8" w:rsidP="00CF3FF8">
            <w:pPr>
              <w:rPr>
                <w:szCs w:val="28"/>
              </w:rPr>
            </w:pPr>
            <w:r>
              <w:rPr>
                <w:szCs w:val="28"/>
              </w:rPr>
              <w:t>Игровой тренинг</w:t>
            </w:r>
          </w:p>
        </w:tc>
        <w:tc>
          <w:tcPr>
            <w:tcW w:w="831" w:type="dxa"/>
          </w:tcPr>
          <w:p w:rsidR="00CF3FF8" w:rsidRDefault="00CF3FF8" w:rsidP="00CF3F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87612">
              <w:rPr>
                <w:szCs w:val="28"/>
              </w:rPr>
              <w:t>,5</w:t>
            </w:r>
          </w:p>
        </w:tc>
        <w:tc>
          <w:tcPr>
            <w:tcW w:w="4684" w:type="dxa"/>
            <w:vAlign w:val="bottom"/>
          </w:tcPr>
          <w:p w:rsidR="00CF3FF8" w:rsidRPr="00C84870" w:rsidRDefault="00CF3FF8" w:rsidP="00CF3FF8">
            <w:pPr>
              <w:rPr>
                <w:szCs w:val="28"/>
              </w:rPr>
            </w:pPr>
            <w:r w:rsidRPr="00CF3FF8">
              <w:rPr>
                <w:szCs w:val="28"/>
              </w:rPr>
              <w:t>Знакомство со структурой театра и его основным</w:t>
            </w:r>
            <w:r>
              <w:rPr>
                <w:szCs w:val="28"/>
              </w:rPr>
              <w:t xml:space="preserve">и профессиями: актер, режиссер. </w:t>
            </w:r>
          </w:p>
        </w:tc>
        <w:tc>
          <w:tcPr>
            <w:tcW w:w="1276" w:type="dxa"/>
          </w:tcPr>
          <w:p w:rsidR="00CF3FF8" w:rsidRPr="00467F97" w:rsidRDefault="00CF3FF8" w:rsidP="00CF3FF8">
            <w:r w:rsidRPr="00467F97">
              <w:t>Учебный кабинет</w:t>
            </w:r>
          </w:p>
        </w:tc>
        <w:tc>
          <w:tcPr>
            <w:tcW w:w="2249" w:type="dxa"/>
          </w:tcPr>
          <w:p w:rsidR="00CF3FF8" w:rsidRDefault="00CF3FF8" w:rsidP="00CF3FF8">
            <w:r w:rsidRPr="00760875">
              <w:t>Наблюдение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02.10</w:t>
            </w:r>
          </w:p>
          <w:p w:rsidR="00987612" w:rsidRDefault="0098761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Default="00987612" w:rsidP="00987612">
            <w:r w:rsidRPr="00702A2E">
              <w:rPr>
                <w:szCs w:val="28"/>
              </w:rPr>
              <w:t>15.30 – 17.00</w:t>
            </w:r>
          </w:p>
        </w:tc>
        <w:tc>
          <w:tcPr>
            <w:tcW w:w="2756" w:type="dxa"/>
          </w:tcPr>
          <w:p w:rsidR="00987612" w:rsidRDefault="00987612" w:rsidP="00987612">
            <w:r w:rsidRPr="00B70066">
              <w:t>Игровой тренинг</w:t>
            </w:r>
          </w:p>
        </w:tc>
        <w:tc>
          <w:tcPr>
            <w:tcW w:w="831" w:type="dxa"/>
          </w:tcPr>
          <w:p w:rsidR="00987612" w:rsidRDefault="00987612" w:rsidP="00987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4684" w:type="dxa"/>
            <w:vAlign w:val="bottom"/>
          </w:tcPr>
          <w:p w:rsidR="00987612" w:rsidRPr="00C84870" w:rsidRDefault="00987612" w:rsidP="00987612">
            <w:pPr>
              <w:rPr>
                <w:szCs w:val="28"/>
              </w:rPr>
            </w:pPr>
            <w:r w:rsidRPr="00CF3FF8">
              <w:rPr>
                <w:szCs w:val="28"/>
              </w:rPr>
              <w:t>Знакомство со структурой театра и его основным</w:t>
            </w:r>
            <w:r>
              <w:rPr>
                <w:szCs w:val="28"/>
              </w:rPr>
              <w:t>и профессиями: сценарист, художник, декоратор.</w:t>
            </w:r>
          </w:p>
        </w:tc>
        <w:tc>
          <w:tcPr>
            <w:tcW w:w="1276" w:type="dxa"/>
          </w:tcPr>
          <w:p w:rsidR="00987612" w:rsidRDefault="00987612" w:rsidP="00987612">
            <w:r w:rsidRPr="00903392">
              <w:t>Учебный кабинет</w:t>
            </w:r>
          </w:p>
        </w:tc>
        <w:tc>
          <w:tcPr>
            <w:tcW w:w="2249" w:type="dxa"/>
          </w:tcPr>
          <w:p w:rsidR="00987612" w:rsidRDefault="00987612" w:rsidP="00987612">
            <w:r w:rsidRPr="00760875">
              <w:t>Наблюдение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 xml:space="preserve">03.10 </w:t>
            </w:r>
          </w:p>
        </w:tc>
        <w:tc>
          <w:tcPr>
            <w:tcW w:w="1374" w:type="dxa"/>
          </w:tcPr>
          <w:p w:rsidR="00987612" w:rsidRDefault="00987612" w:rsidP="00987612">
            <w:r w:rsidRPr="00702A2E">
              <w:rPr>
                <w:szCs w:val="28"/>
              </w:rPr>
              <w:t>15.30 – 17.00</w:t>
            </w:r>
          </w:p>
        </w:tc>
        <w:tc>
          <w:tcPr>
            <w:tcW w:w="2756" w:type="dxa"/>
          </w:tcPr>
          <w:p w:rsidR="00987612" w:rsidRDefault="00987612" w:rsidP="00987612">
            <w:r w:rsidRPr="00B70066">
              <w:t>Игровой тренинг</w:t>
            </w:r>
          </w:p>
        </w:tc>
        <w:tc>
          <w:tcPr>
            <w:tcW w:w="831" w:type="dxa"/>
          </w:tcPr>
          <w:p w:rsidR="00987612" w:rsidRDefault="00987612" w:rsidP="00987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4684" w:type="dxa"/>
          </w:tcPr>
          <w:p w:rsidR="00987612" w:rsidRDefault="00987612" w:rsidP="00987612">
            <w:r w:rsidRPr="005F262D">
              <w:rPr>
                <w:szCs w:val="28"/>
              </w:rPr>
              <w:t xml:space="preserve">Знакомство со структурой театра и его основными профессиями: </w:t>
            </w:r>
            <w:r>
              <w:rPr>
                <w:szCs w:val="28"/>
              </w:rPr>
              <w:t>гример, оператор.</w:t>
            </w:r>
          </w:p>
        </w:tc>
        <w:tc>
          <w:tcPr>
            <w:tcW w:w="1276" w:type="dxa"/>
          </w:tcPr>
          <w:p w:rsidR="00987612" w:rsidRDefault="00987612" w:rsidP="00987612">
            <w:r w:rsidRPr="00903392">
              <w:t>Учебный кабинет</w:t>
            </w:r>
          </w:p>
        </w:tc>
        <w:tc>
          <w:tcPr>
            <w:tcW w:w="2249" w:type="dxa"/>
          </w:tcPr>
          <w:p w:rsidR="00987612" w:rsidRDefault="00987612" w:rsidP="00987612">
            <w:r w:rsidRPr="00760875">
              <w:t>Наблюдение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987612" w:rsidP="00987612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 xml:space="preserve">08.10 </w:t>
            </w:r>
          </w:p>
        </w:tc>
        <w:tc>
          <w:tcPr>
            <w:tcW w:w="1374" w:type="dxa"/>
          </w:tcPr>
          <w:p w:rsidR="00987612" w:rsidRDefault="00987612" w:rsidP="00987612">
            <w:r w:rsidRPr="00702A2E">
              <w:rPr>
                <w:szCs w:val="28"/>
              </w:rPr>
              <w:t>15.30 – 17.00</w:t>
            </w:r>
          </w:p>
        </w:tc>
        <w:tc>
          <w:tcPr>
            <w:tcW w:w="2756" w:type="dxa"/>
          </w:tcPr>
          <w:p w:rsidR="00987612" w:rsidRDefault="00987612" w:rsidP="00987612">
            <w:r w:rsidRPr="00B70066">
              <w:t>Игровой тренинг</w:t>
            </w:r>
          </w:p>
        </w:tc>
        <w:tc>
          <w:tcPr>
            <w:tcW w:w="831" w:type="dxa"/>
          </w:tcPr>
          <w:p w:rsidR="00987612" w:rsidRDefault="00987612" w:rsidP="00987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4684" w:type="dxa"/>
          </w:tcPr>
          <w:p w:rsidR="00987612" w:rsidRDefault="00987612" w:rsidP="00987612">
            <w:r w:rsidRPr="005F262D">
              <w:rPr>
                <w:szCs w:val="28"/>
              </w:rPr>
              <w:t>Знакомство со структурой театра и его основными профессиями: звукорежиссёр, бутафор.</w:t>
            </w:r>
          </w:p>
        </w:tc>
        <w:tc>
          <w:tcPr>
            <w:tcW w:w="1276" w:type="dxa"/>
          </w:tcPr>
          <w:p w:rsidR="00987612" w:rsidRDefault="00987612" w:rsidP="00987612">
            <w:r w:rsidRPr="00903392">
              <w:t>Учебный кабинет</w:t>
            </w:r>
          </w:p>
        </w:tc>
        <w:tc>
          <w:tcPr>
            <w:tcW w:w="2249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Творческое задание</w:t>
            </w:r>
          </w:p>
        </w:tc>
      </w:tr>
      <w:tr w:rsidR="00987612" w:rsidRPr="00C53BE0" w:rsidTr="00870174">
        <w:tc>
          <w:tcPr>
            <w:tcW w:w="704" w:type="dxa"/>
          </w:tcPr>
          <w:p w:rsidR="00987612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18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19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20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16.10</w:t>
            </w:r>
          </w:p>
          <w:p w:rsidR="00987612" w:rsidRPr="00C84870" w:rsidRDefault="00987612" w:rsidP="00987612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Default="00987612" w:rsidP="00987612">
            <w:r w:rsidRPr="00702A2E">
              <w:rPr>
                <w:szCs w:val="28"/>
              </w:rPr>
              <w:t>15.30 – 17.00</w:t>
            </w:r>
          </w:p>
        </w:tc>
        <w:tc>
          <w:tcPr>
            <w:tcW w:w="2756" w:type="dxa"/>
          </w:tcPr>
          <w:p w:rsidR="00987612" w:rsidRPr="00C84870" w:rsidRDefault="00987612" w:rsidP="00987612">
            <w:pPr>
              <w:rPr>
                <w:szCs w:val="28"/>
              </w:rPr>
            </w:pPr>
            <w:r w:rsidRPr="00A65D0B">
              <w:rPr>
                <w:szCs w:val="28"/>
              </w:rPr>
              <w:t>Беседа, ви</w:t>
            </w:r>
            <w:r>
              <w:rPr>
                <w:szCs w:val="28"/>
              </w:rPr>
              <w:t>деозаписи, проблемные ситуации, просмотр спектаклей игра.</w:t>
            </w:r>
          </w:p>
        </w:tc>
        <w:tc>
          <w:tcPr>
            <w:tcW w:w="831" w:type="dxa"/>
          </w:tcPr>
          <w:p w:rsidR="00987612" w:rsidRPr="00C84870" w:rsidRDefault="00987612" w:rsidP="00987612">
            <w:pPr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4684" w:type="dxa"/>
            <w:vAlign w:val="bottom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Театр и зритель</w:t>
            </w:r>
          </w:p>
        </w:tc>
        <w:tc>
          <w:tcPr>
            <w:tcW w:w="1276" w:type="dxa"/>
          </w:tcPr>
          <w:p w:rsidR="00987612" w:rsidRDefault="00987612" w:rsidP="00987612">
            <w:r w:rsidRPr="00467F97">
              <w:t>Учебный кабинет</w:t>
            </w:r>
          </w:p>
        </w:tc>
        <w:tc>
          <w:tcPr>
            <w:tcW w:w="2249" w:type="dxa"/>
          </w:tcPr>
          <w:p w:rsidR="00987612" w:rsidRPr="00C84870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Игра «Соедини картинки»</w:t>
            </w:r>
          </w:p>
        </w:tc>
      </w:tr>
      <w:tr w:rsidR="00CF3FF8" w:rsidRPr="00C53BE0" w:rsidTr="00870174">
        <w:tc>
          <w:tcPr>
            <w:tcW w:w="704" w:type="dxa"/>
          </w:tcPr>
          <w:p w:rsidR="00CF3FF8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22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23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17.10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  <w:p w:rsidR="00987612" w:rsidRDefault="00987612" w:rsidP="00987612">
            <w:pPr>
              <w:rPr>
                <w:szCs w:val="28"/>
              </w:rPr>
            </w:pPr>
            <w:r>
              <w:rPr>
                <w:szCs w:val="28"/>
              </w:rPr>
              <w:t>23.10</w:t>
            </w:r>
          </w:p>
          <w:p w:rsidR="00E1628E" w:rsidRPr="00C84870" w:rsidRDefault="00E1628E" w:rsidP="00504F5C">
            <w:pPr>
              <w:rPr>
                <w:szCs w:val="28"/>
              </w:rPr>
            </w:pPr>
          </w:p>
        </w:tc>
        <w:tc>
          <w:tcPr>
            <w:tcW w:w="1374" w:type="dxa"/>
          </w:tcPr>
          <w:p w:rsidR="00987612" w:rsidRDefault="00987612" w:rsidP="00CF3FF8">
            <w:pPr>
              <w:rPr>
                <w:szCs w:val="28"/>
              </w:rPr>
            </w:pPr>
            <w:r>
              <w:rPr>
                <w:szCs w:val="28"/>
              </w:rPr>
              <w:t>15.30 – 17.0</w:t>
            </w:r>
            <w:r w:rsidRPr="004C0223">
              <w:rPr>
                <w:szCs w:val="28"/>
              </w:rPr>
              <w:t>0</w:t>
            </w:r>
          </w:p>
          <w:p w:rsidR="00CF3FF8" w:rsidRDefault="00CF3FF8" w:rsidP="00CF3FF8"/>
        </w:tc>
        <w:tc>
          <w:tcPr>
            <w:tcW w:w="2756" w:type="dxa"/>
          </w:tcPr>
          <w:p w:rsidR="00CF3FF8" w:rsidRPr="00C84870" w:rsidRDefault="00E1628E" w:rsidP="00CF3FF8">
            <w:pPr>
              <w:rPr>
                <w:szCs w:val="28"/>
              </w:rPr>
            </w:pPr>
            <w:r>
              <w:rPr>
                <w:szCs w:val="28"/>
              </w:rPr>
              <w:t>Творческая мастерская, репетиции</w:t>
            </w:r>
          </w:p>
        </w:tc>
        <w:tc>
          <w:tcPr>
            <w:tcW w:w="831" w:type="dxa"/>
          </w:tcPr>
          <w:p w:rsidR="00CF3FF8" w:rsidRPr="00C84870" w:rsidRDefault="00E1628E" w:rsidP="00CF3FF8">
            <w:r>
              <w:rPr>
                <w:szCs w:val="28"/>
              </w:rPr>
              <w:t xml:space="preserve">   </w:t>
            </w:r>
            <w:r w:rsidR="00504F5C">
              <w:rPr>
                <w:szCs w:val="28"/>
              </w:rPr>
              <w:t>4,5</w:t>
            </w:r>
          </w:p>
        </w:tc>
        <w:tc>
          <w:tcPr>
            <w:tcW w:w="4684" w:type="dxa"/>
            <w:vAlign w:val="bottom"/>
          </w:tcPr>
          <w:p w:rsidR="00CF3FF8" w:rsidRPr="00D259FC" w:rsidRDefault="00E1628E" w:rsidP="00CF3FF8">
            <w:pPr>
              <w:rPr>
                <w:szCs w:val="28"/>
              </w:rPr>
            </w:pPr>
            <w:r w:rsidRPr="00CF3FF8">
              <w:rPr>
                <w:szCs w:val="28"/>
              </w:rPr>
              <w:t>Сценический этюд «Профессии театра…». Подготовка и выс</w:t>
            </w:r>
            <w:r>
              <w:rPr>
                <w:szCs w:val="28"/>
              </w:rPr>
              <w:t>тупление на праздничной линейке</w:t>
            </w:r>
            <w:r w:rsidRPr="005E629A">
              <w:t>.</w:t>
            </w:r>
          </w:p>
          <w:p w:rsidR="00CF3FF8" w:rsidRPr="00C84870" w:rsidRDefault="00CF3FF8" w:rsidP="00CF3FF8">
            <w:pPr>
              <w:rPr>
                <w:szCs w:val="28"/>
              </w:rPr>
            </w:pPr>
            <w:r w:rsidRPr="00D259FC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3FF8" w:rsidRDefault="00CF3FF8" w:rsidP="00CF3FF8">
            <w:r w:rsidRPr="00467F97">
              <w:t>Учебный кабинет</w:t>
            </w:r>
            <w:r w:rsidR="00E1628E">
              <w:t>, спортивный зал</w:t>
            </w:r>
          </w:p>
        </w:tc>
        <w:tc>
          <w:tcPr>
            <w:tcW w:w="2249" w:type="dxa"/>
          </w:tcPr>
          <w:p w:rsidR="00CF3FF8" w:rsidRPr="00C84870" w:rsidRDefault="00E1628E" w:rsidP="00CF3FF8">
            <w:pPr>
              <w:rPr>
                <w:szCs w:val="28"/>
              </w:rPr>
            </w:pPr>
            <w:r>
              <w:rPr>
                <w:szCs w:val="28"/>
              </w:rPr>
              <w:t>Творческое задание</w:t>
            </w:r>
          </w:p>
        </w:tc>
      </w:tr>
      <w:tr w:rsidR="00E1628E" w:rsidRPr="00C53BE0" w:rsidTr="00870174">
        <w:tc>
          <w:tcPr>
            <w:tcW w:w="15008" w:type="dxa"/>
            <w:gridSpan w:val="8"/>
          </w:tcPr>
          <w:p w:rsidR="00E1628E" w:rsidRPr="000628E1" w:rsidRDefault="00E1628E" w:rsidP="000628E1">
            <w:pPr>
              <w:jc w:val="center"/>
              <w:rPr>
                <w:b/>
                <w:szCs w:val="28"/>
              </w:rPr>
            </w:pPr>
            <w:r w:rsidRPr="000628E1">
              <w:rPr>
                <w:b/>
                <w:szCs w:val="28"/>
              </w:rPr>
              <w:t>КУЛЬТУРА И ТЕХНИКА</w:t>
            </w:r>
            <w:r w:rsidR="00F87490" w:rsidRPr="000628E1">
              <w:rPr>
                <w:b/>
                <w:szCs w:val="28"/>
              </w:rPr>
              <w:t xml:space="preserve"> Р</w:t>
            </w:r>
            <w:r w:rsidR="00870174" w:rsidRPr="000628E1">
              <w:rPr>
                <w:b/>
                <w:szCs w:val="28"/>
              </w:rPr>
              <w:t>ЕЧИ. ХУДОЖЕСТВЕННОЕ ЧТЕНИЕ (30</w:t>
            </w:r>
            <w:r w:rsidR="000628E1">
              <w:rPr>
                <w:b/>
                <w:szCs w:val="28"/>
              </w:rPr>
              <w:t xml:space="preserve"> ч)</w:t>
            </w:r>
          </w:p>
        </w:tc>
      </w:tr>
      <w:tr w:rsidR="00CF3FF8" w:rsidRPr="00C53BE0" w:rsidTr="00870174">
        <w:tc>
          <w:tcPr>
            <w:tcW w:w="704" w:type="dxa"/>
          </w:tcPr>
          <w:p w:rsidR="00CF3FF8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25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24.10</w:t>
            </w:r>
          </w:p>
          <w:p w:rsidR="00E1628E" w:rsidRPr="00134CAE" w:rsidRDefault="00504F5C" w:rsidP="00504F5C">
            <w:r>
              <w:t>29.10</w:t>
            </w:r>
          </w:p>
        </w:tc>
        <w:tc>
          <w:tcPr>
            <w:tcW w:w="1374" w:type="dxa"/>
          </w:tcPr>
          <w:p w:rsidR="00CF3FF8" w:rsidRPr="00134CAE" w:rsidRDefault="00504F5C" w:rsidP="00CF3FF8">
            <w:r>
              <w:t>15.30 – 17.0</w:t>
            </w:r>
            <w:r w:rsidR="00CF3FF8" w:rsidRPr="00134CAE">
              <w:t>0</w:t>
            </w:r>
          </w:p>
        </w:tc>
        <w:tc>
          <w:tcPr>
            <w:tcW w:w="2756" w:type="dxa"/>
          </w:tcPr>
          <w:p w:rsidR="00CF3FF8" w:rsidRPr="00134CAE" w:rsidRDefault="00E1628E" w:rsidP="00CF3FF8">
            <w:r w:rsidRPr="00134CAE">
              <w:t>Беседа, тренинг речевой</w:t>
            </w:r>
          </w:p>
        </w:tc>
        <w:tc>
          <w:tcPr>
            <w:tcW w:w="831" w:type="dxa"/>
          </w:tcPr>
          <w:p w:rsidR="00CF3FF8" w:rsidRPr="00134CAE" w:rsidRDefault="00E1628E" w:rsidP="00504F5C">
            <w:pPr>
              <w:jc w:val="center"/>
            </w:pPr>
            <w:r w:rsidRPr="00134CAE">
              <w:t>3</w:t>
            </w:r>
          </w:p>
        </w:tc>
        <w:tc>
          <w:tcPr>
            <w:tcW w:w="4684" w:type="dxa"/>
            <w:vAlign w:val="bottom"/>
          </w:tcPr>
          <w:p w:rsidR="00CF3FF8" w:rsidRPr="00134CAE" w:rsidRDefault="00E1628E" w:rsidP="00E1628E">
            <w:r w:rsidRPr="00134CAE">
              <w:t>Основы практической работы над голосом.</w:t>
            </w:r>
          </w:p>
        </w:tc>
        <w:tc>
          <w:tcPr>
            <w:tcW w:w="1276" w:type="dxa"/>
          </w:tcPr>
          <w:p w:rsidR="00CF3FF8" w:rsidRPr="00134CAE" w:rsidRDefault="00CF3FF8" w:rsidP="00CF3FF8">
            <w:r w:rsidRPr="00134CAE">
              <w:t>Учебный кабинет</w:t>
            </w:r>
          </w:p>
        </w:tc>
        <w:tc>
          <w:tcPr>
            <w:tcW w:w="2249" w:type="dxa"/>
          </w:tcPr>
          <w:p w:rsidR="00CF3FF8" w:rsidRPr="00134CAE" w:rsidRDefault="00E1628E" w:rsidP="00CF3FF8">
            <w:r w:rsidRPr="00134CAE">
              <w:t>Чтение стихотворений</w:t>
            </w:r>
          </w:p>
        </w:tc>
      </w:tr>
      <w:tr w:rsidR="00CF3FF8" w:rsidRPr="00134CAE" w:rsidTr="00870174">
        <w:tc>
          <w:tcPr>
            <w:tcW w:w="704" w:type="dxa"/>
          </w:tcPr>
          <w:p w:rsidR="00CF3FF8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30.10</w:t>
            </w:r>
          </w:p>
          <w:p w:rsidR="00CF3FF8" w:rsidRPr="00134CAE" w:rsidRDefault="00CF3FF8" w:rsidP="00504F5C"/>
        </w:tc>
        <w:tc>
          <w:tcPr>
            <w:tcW w:w="1374" w:type="dxa"/>
          </w:tcPr>
          <w:p w:rsidR="00CF3FF8" w:rsidRPr="00134CAE" w:rsidRDefault="00CF3FF8" w:rsidP="00CF3FF8">
            <w:r w:rsidRPr="00134CAE">
              <w:t>15.30 – 17.</w:t>
            </w:r>
            <w:r w:rsidR="00504F5C">
              <w:t>0</w:t>
            </w:r>
            <w:r w:rsidRPr="00134CAE">
              <w:t>0</w:t>
            </w:r>
          </w:p>
        </w:tc>
        <w:tc>
          <w:tcPr>
            <w:tcW w:w="2756" w:type="dxa"/>
          </w:tcPr>
          <w:p w:rsidR="00CF3FF8" w:rsidRPr="00134CAE" w:rsidRDefault="00134CAE" w:rsidP="00CF3FF8">
            <w:r w:rsidRPr="00134CAE">
              <w:t>Беседа, рассказ</w:t>
            </w:r>
          </w:p>
        </w:tc>
        <w:tc>
          <w:tcPr>
            <w:tcW w:w="831" w:type="dxa"/>
            <w:vAlign w:val="center"/>
          </w:tcPr>
          <w:p w:rsidR="00CF3FF8" w:rsidRPr="00134CAE" w:rsidRDefault="00134CAE" w:rsidP="00CF3FF8">
            <w:pPr>
              <w:jc w:val="center"/>
            </w:pPr>
            <w:r w:rsidRPr="00134CAE">
              <w:t>1</w:t>
            </w:r>
            <w:r w:rsidR="00870174">
              <w:t>,5</w:t>
            </w:r>
          </w:p>
        </w:tc>
        <w:tc>
          <w:tcPr>
            <w:tcW w:w="4684" w:type="dxa"/>
            <w:vAlign w:val="bottom"/>
          </w:tcPr>
          <w:p w:rsidR="00CF3FF8" w:rsidRPr="00134CAE" w:rsidRDefault="00134CAE" w:rsidP="00CF3FF8">
            <w:r w:rsidRPr="00134CAE">
              <w:t>Строение голосового - речевого аппарата.</w:t>
            </w:r>
          </w:p>
        </w:tc>
        <w:tc>
          <w:tcPr>
            <w:tcW w:w="1276" w:type="dxa"/>
          </w:tcPr>
          <w:p w:rsidR="00CF3FF8" w:rsidRPr="00134CAE" w:rsidRDefault="00CF3FF8" w:rsidP="00CF3FF8">
            <w:r w:rsidRPr="00134CAE">
              <w:t>Учебный кабинет</w:t>
            </w:r>
          </w:p>
        </w:tc>
        <w:tc>
          <w:tcPr>
            <w:tcW w:w="2249" w:type="dxa"/>
          </w:tcPr>
          <w:p w:rsidR="00CF3FF8" w:rsidRPr="00134CAE" w:rsidRDefault="00134CAE" w:rsidP="00CF3FF8">
            <w:r w:rsidRPr="00134CAE">
              <w:t>Викторина «Особенности голоса»</w:t>
            </w:r>
          </w:p>
        </w:tc>
      </w:tr>
      <w:tr w:rsidR="00CF3FF8" w:rsidRPr="00134CAE" w:rsidTr="00870174">
        <w:tc>
          <w:tcPr>
            <w:tcW w:w="704" w:type="dxa"/>
          </w:tcPr>
          <w:p w:rsidR="00CF3FF8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lastRenderedPageBreak/>
              <w:t>28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29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30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31.10</w:t>
            </w:r>
          </w:p>
          <w:p w:rsidR="00504F5C" w:rsidRDefault="00504F5C" w:rsidP="00504F5C">
            <w:r>
              <w:t>05.11</w:t>
            </w:r>
          </w:p>
          <w:p w:rsidR="00504F5C" w:rsidRDefault="00504F5C" w:rsidP="00504F5C">
            <w:r>
              <w:t>06.11 07.11</w:t>
            </w:r>
          </w:p>
          <w:p w:rsidR="00134CAE" w:rsidRPr="00134CAE" w:rsidRDefault="00134CAE" w:rsidP="00CF3FF8"/>
        </w:tc>
        <w:tc>
          <w:tcPr>
            <w:tcW w:w="1374" w:type="dxa"/>
          </w:tcPr>
          <w:p w:rsidR="00CF3FF8" w:rsidRPr="00134CAE" w:rsidRDefault="00504F5C" w:rsidP="00CF3FF8">
            <w:r>
              <w:t>15.30 – 17.0</w:t>
            </w:r>
            <w:r w:rsidR="00CF3FF8" w:rsidRPr="00134CAE">
              <w:t>0</w:t>
            </w:r>
          </w:p>
        </w:tc>
        <w:tc>
          <w:tcPr>
            <w:tcW w:w="2756" w:type="dxa"/>
          </w:tcPr>
          <w:p w:rsidR="00CF3FF8" w:rsidRPr="00134CAE" w:rsidRDefault="00134CAE" w:rsidP="00CF3FF8">
            <w:r w:rsidRPr="00134CAE">
              <w:t>Упражнения, игра</w:t>
            </w:r>
          </w:p>
        </w:tc>
        <w:tc>
          <w:tcPr>
            <w:tcW w:w="831" w:type="dxa"/>
            <w:vAlign w:val="center"/>
          </w:tcPr>
          <w:p w:rsidR="00CF3FF8" w:rsidRPr="00134CAE" w:rsidRDefault="00134CAE" w:rsidP="00CF3FF8">
            <w:pPr>
              <w:jc w:val="center"/>
            </w:pPr>
            <w:r w:rsidRPr="00134CAE">
              <w:t>6</w:t>
            </w:r>
          </w:p>
        </w:tc>
        <w:tc>
          <w:tcPr>
            <w:tcW w:w="4684" w:type="dxa"/>
            <w:vAlign w:val="bottom"/>
          </w:tcPr>
          <w:p w:rsidR="00CF3FF8" w:rsidRPr="00134CAE" w:rsidRDefault="00134CAE" w:rsidP="00CF3FF8">
            <w:r w:rsidRPr="00134CAE">
              <w:t>Дыхательная гимнастика.</w:t>
            </w:r>
          </w:p>
        </w:tc>
        <w:tc>
          <w:tcPr>
            <w:tcW w:w="1276" w:type="dxa"/>
          </w:tcPr>
          <w:p w:rsidR="00CF3FF8" w:rsidRPr="00134CAE" w:rsidRDefault="00CF3FF8" w:rsidP="00CF3FF8">
            <w:r w:rsidRPr="00134CAE">
              <w:t>Учебный кабинет</w:t>
            </w:r>
          </w:p>
        </w:tc>
        <w:tc>
          <w:tcPr>
            <w:tcW w:w="2249" w:type="dxa"/>
          </w:tcPr>
          <w:p w:rsidR="00CF3FF8" w:rsidRPr="00134CAE" w:rsidRDefault="00134CAE" w:rsidP="00CF3FF8">
            <w:r w:rsidRPr="00134CAE">
              <w:t>Контроль выполнением упражнений дыхание правильность осанки</w:t>
            </w:r>
          </w:p>
        </w:tc>
      </w:tr>
      <w:tr w:rsidR="00134CAE" w:rsidRPr="00134CAE" w:rsidTr="00870174">
        <w:tc>
          <w:tcPr>
            <w:tcW w:w="704" w:type="dxa"/>
          </w:tcPr>
          <w:p w:rsidR="00134CAE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32</w:t>
            </w:r>
          </w:p>
          <w:p w:rsidR="00504F5C" w:rsidRPr="003755FF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12.11</w:t>
            </w:r>
          </w:p>
          <w:p w:rsidR="00504F5C" w:rsidRDefault="00504F5C" w:rsidP="00504F5C">
            <w:r>
              <w:t>13.11</w:t>
            </w:r>
          </w:p>
          <w:p w:rsidR="00134CAE" w:rsidRPr="00134CAE" w:rsidRDefault="00134CAE" w:rsidP="00134CAE"/>
        </w:tc>
        <w:tc>
          <w:tcPr>
            <w:tcW w:w="1374" w:type="dxa"/>
          </w:tcPr>
          <w:p w:rsidR="00134CAE" w:rsidRPr="00134CAE" w:rsidRDefault="00504F5C" w:rsidP="00134CAE">
            <w:r>
              <w:t>15.30 – 17.0</w:t>
            </w:r>
            <w:r w:rsidR="00134CAE" w:rsidRPr="00134CAE">
              <w:t>0</w:t>
            </w:r>
          </w:p>
        </w:tc>
        <w:tc>
          <w:tcPr>
            <w:tcW w:w="2756" w:type="dxa"/>
          </w:tcPr>
          <w:p w:rsidR="00134CAE" w:rsidRPr="00134CAE" w:rsidRDefault="00134CAE" w:rsidP="00134CAE">
            <w:r w:rsidRPr="00134CAE">
              <w:t>Упражнения, игра</w:t>
            </w:r>
          </w:p>
        </w:tc>
        <w:tc>
          <w:tcPr>
            <w:tcW w:w="831" w:type="dxa"/>
            <w:vAlign w:val="center"/>
          </w:tcPr>
          <w:p w:rsidR="00134CAE" w:rsidRPr="00134CAE" w:rsidRDefault="00134CAE" w:rsidP="00134CAE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134CAE" w:rsidRPr="00134CAE" w:rsidRDefault="00134CAE" w:rsidP="00134CAE">
            <w:r w:rsidRPr="005E629A">
              <w:t>Артикуляционная гимнастика.</w:t>
            </w:r>
          </w:p>
        </w:tc>
        <w:tc>
          <w:tcPr>
            <w:tcW w:w="1276" w:type="dxa"/>
          </w:tcPr>
          <w:p w:rsidR="00134CAE" w:rsidRDefault="00134CAE" w:rsidP="00134CAE">
            <w:r w:rsidRPr="00B4144D">
              <w:t>Учебный кабинет</w:t>
            </w:r>
          </w:p>
        </w:tc>
        <w:tc>
          <w:tcPr>
            <w:tcW w:w="2249" w:type="dxa"/>
          </w:tcPr>
          <w:p w:rsidR="00134CAE" w:rsidRPr="00134CAE" w:rsidRDefault="00134CAE" w:rsidP="00134CAE">
            <w:r>
              <w:t>Конкурс стихотворений</w:t>
            </w:r>
          </w:p>
        </w:tc>
      </w:tr>
      <w:tr w:rsidR="00134CAE" w:rsidRPr="00134CAE" w:rsidTr="00870174">
        <w:tc>
          <w:tcPr>
            <w:tcW w:w="704" w:type="dxa"/>
          </w:tcPr>
          <w:p w:rsidR="00134CAE" w:rsidRDefault="00504F5C" w:rsidP="00504F5C">
            <w:pPr>
              <w:jc w:val="both"/>
              <w:rPr>
                <w:szCs w:val="28"/>
              </w:rPr>
            </w:pPr>
            <w:r w:rsidRPr="003755FF">
              <w:rPr>
                <w:szCs w:val="28"/>
              </w:rPr>
              <w:t>34</w:t>
            </w:r>
          </w:p>
          <w:p w:rsidR="00B74245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14.11</w:t>
            </w:r>
          </w:p>
          <w:p w:rsidR="00B74245" w:rsidRPr="00134CAE" w:rsidRDefault="00B74245" w:rsidP="00B74245">
            <w:r w:rsidRPr="00134CAE">
              <w:t>19.11</w:t>
            </w:r>
          </w:p>
          <w:p w:rsidR="00134CAE" w:rsidRPr="00134CAE" w:rsidRDefault="00134CAE" w:rsidP="00504F5C"/>
        </w:tc>
        <w:tc>
          <w:tcPr>
            <w:tcW w:w="1374" w:type="dxa"/>
          </w:tcPr>
          <w:p w:rsidR="00134CAE" w:rsidRPr="00134CAE" w:rsidRDefault="00504F5C" w:rsidP="00134CAE">
            <w:r>
              <w:t>15.30 – 17.0</w:t>
            </w:r>
            <w:r w:rsidR="00134CAE" w:rsidRPr="00134CAE">
              <w:t>0</w:t>
            </w:r>
          </w:p>
        </w:tc>
        <w:tc>
          <w:tcPr>
            <w:tcW w:w="2756" w:type="dxa"/>
          </w:tcPr>
          <w:p w:rsidR="00134CAE" w:rsidRPr="00134CAE" w:rsidRDefault="00134CAE" w:rsidP="00134CAE">
            <w:r w:rsidRPr="00134CAE">
              <w:t>Упражнения, игра</w:t>
            </w:r>
          </w:p>
        </w:tc>
        <w:tc>
          <w:tcPr>
            <w:tcW w:w="831" w:type="dxa"/>
            <w:vAlign w:val="center"/>
          </w:tcPr>
          <w:p w:rsidR="00134CAE" w:rsidRPr="00134CAE" w:rsidRDefault="00B74245" w:rsidP="00134CAE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134CAE" w:rsidRPr="00134CAE" w:rsidRDefault="00134CAE" w:rsidP="00134CAE">
            <w:r w:rsidRPr="00134CAE">
              <w:t xml:space="preserve">Работа с дикцией на скороговорках и </w:t>
            </w:r>
            <w:proofErr w:type="spellStart"/>
            <w:r w:rsidRPr="00134CAE">
              <w:t>чистоговорках</w:t>
            </w:r>
            <w:proofErr w:type="spellEnd"/>
            <w:r w:rsidRPr="00134CAE">
              <w:t>.</w:t>
            </w:r>
          </w:p>
        </w:tc>
        <w:tc>
          <w:tcPr>
            <w:tcW w:w="1276" w:type="dxa"/>
          </w:tcPr>
          <w:p w:rsidR="00134CAE" w:rsidRDefault="00134CAE" w:rsidP="00134CAE">
            <w:r w:rsidRPr="00B4144D">
              <w:t>Учебный кабинет</w:t>
            </w:r>
          </w:p>
        </w:tc>
        <w:tc>
          <w:tcPr>
            <w:tcW w:w="2249" w:type="dxa"/>
          </w:tcPr>
          <w:p w:rsidR="00134CAE" w:rsidRPr="00134CAE" w:rsidRDefault="00134CAE" w:rsidP="00134CAE">
            <w:r>
              <w:t>Конкурс скороговорок</w:t>
            </w:r>
          </w:p>
        </w:tc>
      </w:tr>
      <w:tr w:rsidR="00134CAE" w:rsidRPr="00134CAE" w:rsidTr="00870174">
        <w:tc>
          <w:tcPr>
            <w:tcW w:w="704" w:type="dxa"/>
          </w:tcPr>
          <w:p w:rsidR="00134CAE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  <w:p w:rsidR="00504F5C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  <w:p w:rsidR="00504F5C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504F5C" w:rsidRPr="00134CAE" w:rsidRDefault="00504F5C" w:rsidP="00504F5C">
            <w:r w:rsidRPr="00134CAE">
              <w:t>20.11</w:t>
            </w:r>
          </w:p>
          <w:p w:rsidR="00B74245" w:rsidRDefault="00504F5C" w:rsidP="00504F5C">
            <w:r w:rsidRPr="00134CAE">
              <w:t>21.11</w:t>
            </w:r>
          </w:p>
          <w:p w:rsidR="00134CAE" w:rsidRPr="00134CAE" w:rsidRDefault="00B74245" w:rsidP="00504F5C">
            <w:r>
              <w:t>26.11</w:t>
            </w:r>
          </w:p>
        </w:tc>
        <w:tc>
          <w:tcPr>
            <w:tcW w:w="1374" w:type="dxa"/>
          </w:tcPr>
          <w:p w:rsidR="00134CAE" w:rsidRPr="00134CAE" w:rsidRDefault="00504F5C" w:rsidP="00134CAE">
            <w:r>
              <w:t>15.30 – 17.0</w:t>
            </w:r>
            <w:r w:rsidR="00134CAE" w:rsidRPr="00134CAE">
              <w:t>0</w:t>
            </w:r>
          </w:p>
        </w:tc>
        <w:tc>
          <w:tcPr>
            <w:tcW w:w="2756" w:type="dxa"/>
          </w:tcPr>
          <w:p w:rsidR="00134CAE" w:rsidRPr="00134CAE" w:rsidRDefault="00134CAE" w:rsidP="00134CAE">
            <w:r>
              <w:t xml:space="preserve">Игровой </w:t>
            </w:r>
            <w:proofErr w:type="spellStart"/>
            <w:r>
              <w:t>треннинг</w:t>
            </w:r>
            <w:proofErr w:type="spellEnd"/>
          </w:p>
        </w:tc>
        <w:tc>
          <w:tcPr>
            <w:tcW w:w="831" w:type="dxa"/>
            <w:vAlign w:val="center"/>
          </w:tcPr>
          <w:p w:rsidR="00134CAE" w:rsidRPr="00134CAE" w:rsidRDefault="00504F5C" w:rsidP="00134CAE">
            <w:pPr>
              <w:jc w:val="center"/>
            </w:pPr>
            <w:r>
              <w:t>4,5</w:t>
            </w:r>
          </w:p>
        </w:tc>
        <w:tc>
          <w:tcPr>
            <w:tcW w:w="4684" w:type="dxa"/>
            <w:vAlign w:val="bottom"/>
          </w:tcPr>
          <w:p w:rsidR="00134CAE" w:rsidRPr="00134CAE" w:rsidRDefault="00134CAE" w:rsidP="00134CAE">
            <w:r w:rsidRPr="00134CAE">
              <w:t>Интонационная выразительность.</w:t>
            </w:r>
          </w:p>
        </w:tc>
        <w:tc>
          <w:tcPr>
            <w:tcW w:w="1276" w:type="dxa"/>
          </w:tcPr>
          <w:p w:rsidR="00134CAE" w:rsidRDefault="00134CAE" w:rsidP="00134CAE">
            <w:r w:rsidRPr="00B4144D">
              <w:t>Учебный кабинет</w:t>
            </w:r>
          </w:p>
        </w:tc>
        <w:tc>
          <w:tcPr>
            <w:tcW w:w="2249" w:type="dxa"/>
          </w:tcPr>
          <w:p w:rsidR="00134CAE" w:rsidRPr="00134CAE" w:rsidRDefault="00134CAE" w:rsidP="00134CAE">
            <w:r w:rsidRPr="00134CAE">
              <w:t>Контроль выполнением упражнений. Промежуточный контроль.</w:t>
            </w:r>
          </w:p>
        </w:tc>
      </w:tr>
      <w:tr w:rsidR="00134CAE" w:rsidRPr="00134CAE" w:rsidTr="00870174">
        <w:tc>
          <w:tcPr>
            <w:tcW w:w="704" w:type="dxa"/>
          </w:tcPr>
          <w:p w:rsidR="00134CAE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  <w:p w:rsidR="00B74245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27.11</w:t>
            </w:r>
          </w:p>
          <w:p w:rsidR="00B74245" w:rsidRDefault="00B74245" w:rsidP="00B74245">
            <w:r>
              <w:t>28.11</w:t>
            </w:r>
          </w:p>
          <w:p w:rsidR="00134CAE" w:rsidRPr="00134CAE" w:rsidRDefault="00134CAE" w:rsidP="00504F5C"/>
        </w:tc>
        <w:tc>
          <w:tcPr>
            <w:tcW w:w="1374" w:type="dxa"/>
          </w:tcPr>
          <w:p w:rsidR="00134CAE" w:rsidRPr="00134CAE" w:rsidRDefault="00504F5C" w:rsidP="00134CAE">
            <w:r>
              <w:t>15.30 – 17.0</w:t>
            </w:r>
            <w:r w:rsidR="00134CAE" w:rsidRPr="00134CAE">
              <w:t>0</w:t>
            </w:r>
          </w:p>
        </w:tc>
        <w:tc>
          <w:tcPr>
            <w:tcW w:w="2756" w:type="dxa"/>
          </w:tcPr>
          <w:p w:rsidR="00134CAE" w:rsidRPr="00134CAE" w:rsidRDefault="00134CAE" w:rsidP="00134CAE">
            <w:r>
              <w:t>Практическая работа</w:t>
            </w:r>
          </w:p>
        </w:tc>
        <w:tc>
          <w:tcPr>
            <w:tcW w:w="831" w:type="dxa"/>
            <w:vAlign w:val="center"/>
          </w:tcPr>
          <w:p w:rsidR="00134CAE" w:rsidRPr="00134CAE" w:rsidRDefault="00B74245" w:rsidP="00134CAE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134CAE" w:rsidRPr="00134CAE" w:rsidRDefault="00134CAE" w:rsidP="00134CAE">
            <w:r>
              <w:t xml:space="preserve">Работа над </w:t>
            </w:r>
            <w:r w:rsidRPr="005E629A">
              <w:t>литературно- художественным произведением.</w:t>
            </w:r>
          </w:p>
        </w:tc>
        <w:tc>
          <w:tcPr>
            <w:tcW w:w="1276" w:type="dxa"/>
          </w:tcPr>
          <w:p w:rsidR="00134CAE" w:rsidRDefault="00134CAE" w:rsidP="00134CAE">
            <w:r w:rsidRPr="00B4144D">
              <w:t>Учебный кабинет</w:t>
            </w:r>
          </w:p>
        </w:tc>
        <w:tc>
          <w:tcPr>
            <w:tcW w:w="2249" w:type="dxa"/>
          </w:tcPr>
          <w:p w:rsidR="00134CAE" w:rsidRPr="00134CAE" w:rsidRDefault="00134CAE" w:rsidP="00134CAE">
            <w:r>
              <w:t>Конкурс чтецов</w:t>
            </w:r>
          </w:p>
        </w:tc>
      </w:tr>
      <w:tr w:rsidR="00862AE4" w:rsidRPr="00134CAE" w:rsidTr="00870174">
        <w:tc>
          <w:tcPr>
            <w:tcW w:w="704" w:type="dxa"/>
          </w:tcPr>
          <w:p w:rsidR="00862AE4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</w:p>
          <w:p w:rsidR="00504F5C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  <w:p w:rsidR="00504F5C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  <w:p w:rsidR="00504F5C" w:rsidRPr="003755FF" w:rsidRDefault="00B74245" w:rsidP="00504F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04F5C" w:rsidRDefault="00504F5C" w:rsidP="00504F5C">
            <w:r>
              <w:t>03.12</w:t>
            </w:r>
          </w:p>
          <w:p w:rsidR="00B74245" w:rsidRDefault="00504F5C" w:rsidP="00B74245">
            <w:r>
              <w:t>04.12</w:t>
            </w:r>
          </w:p>
          <w:p w:rsidR="00B74245" w:rsidRDefault="00B74245" w:rsidP="00B74245">
            <w:r>
              <w:t>05.12</w:t>
            </w:r>
          </w:p>
          <w:p w:rsidR="00862AE4" w:rsidRDefault="00B74245" w:rsidP="00862AE4">
            <w:r>
              <w:t>10.12</w:t>
            </w:r>
          </w:p>
        </w:tc>
        <w:tc>
          <w:tcPr>
            <w:tcW w:w="1374" w:type="dxa"/>
          </w:tcPr>
          <w:p w:rsidR="00862AE4" w:rsidRPr="00134CAE" w:rsidRDefault="00504F5C" w:rsidP="00862AE4">
            <w:r>
              <w:t>15.30 – 17.0</w:t>
            </w:r>
            <w:r w:rsidR="00862AE4" w:rsidRPr="00134CAE">
              <w:t>0</w:t>
            </w:r>
          </w:p>
        </w:tc>
        <w:tc>
          <w:tcPr>
            <w:tcW w:w="2756" w:type="dxa"/>
          </w:tcPr>
          <w:p w:rsidR="00862AE4" w:rsidRDefault="00862AE4" w:rsidP="00862AE4">
            <w:r w:rsidRPr="00862AE4">
              <w:t>Творческая мастерская</w:t>
            </w:r>
          </w:p>
        </w:tc>
        <w:tc>
          <w:tcPr>
            <w:tcW w:w="831" w:type="dxa"/>
            <w:vAlign w:val="center"/>
          </w:tcPr>
          <w:p w:rsidR="00862AE4" w:rsidRDefault="00862AE4" w:rsidP="00862AE4">
            <w:pPr>
              <w:jc w:val="center"/>
            </w:pPr>
            <w:r>
              <w:t>6</w:t>
            </w:r>
          </w:p>
        </w:tc>
        <w:tc>
          <w:tcPr>
            <w:tcW w:w="4684" w:type="dxa"/>
            <w:vAlign w:val="bottom"/>
          </w:tcPr>
          <w:p w:rsidR="00862AE4" w:rsidRDefault="00862AE4" w:rsidP="00862AE4">
            <w:r w:rsidRPr="00134CAE">
              <w:t>Инсценировка сказок и веселых стихов К.И. Чуковского</w:t>
            </w:r>
          </w:p>
        </w:tc>
        <w:tc>
          <w:tcPr>
            <w:tcW w:w="1276" w:type="dxa"/>
          </w:tcPr>
          <w:p w:rsidR="00862AE4" w:rsidRDefault="00862AE4" w:rsidP="00862AE4">
            <w:r w:rsidRPr="00B4144D">
              <w:t>Учебный кабинет</w:t>
            </w:r>
          </w:p>
        </w:tc>
        <w:tc>
          <w:tcPr>
            <w:tcW w:w="2249" w:type="dxa"/>
          </w:tcPr>
          <w:p w:rsidR="00862AE4" w:rsidRDefault="00862AE4" w:rsidP="00862AE4">
            <w:r>
              <w:t>Творческое задание</w:t>
            </w:r>
          </w:p>
        </w:tc>
      </w:tr>
      <w:tr w:rsidR="00862AE4" w:rsidRPr="00134CAE" w:rsidTr="00870174">
        <w:tc>
          <w:tcPr>
            <w:tcW w:w="15008" w:type="dxa"/>
            <w:gridSpan w:val="8"/>
          </w:tcPr>
          <w:p w:rsidR="00862AE4" w:rsidRPr="00862AE4" w:rsidRDefault="00870174" w:rsidP="00862AE4">
            <w:pPr>
              <w:jc w:val="center"/>
              <w:rPr>
                <w:b/>
              </w:rPr>
            </w:pPr>
            <w:r>
              <w:rPr>
                <w:b/>
              </w:rPr>
              <w:t>ОСНОВЫ АКТЕРСКОЙ ГРАМОТЫ ( 6</w:t>
            </w:r>
            <w:r w:rsidR="00862AE4" w:rsidRPr="00862AE4">
              <w:rPr>
                <w:b/>
              </w:rPr>
              <w:t>ч)</w:t>
            </w:r>
          </w:p>
        </w:tc>
      </w:tr>
      <w:tr w:rsidR="00862AE4" w:rsidRPr="00C53BE0" w:rsidTr="00870174">
        <w:tc>
          <w:tcPr>
            <w:tcW w:w="704" w:type="dxa"/>
          </w:tcPr>
          <w:p w:rsidR="00862AE4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B74245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11.12</w:t>
            </w:r>
          </w:p>
          <w:p w:rsidR="00B74245" w:rsidRDefault="00B74245" w:rsidP="00B74245">
            <w:r>
              <w:t>13.12</w:t>
            </w:r>
          </w:p>
          <w:p w:rsidR="00B74245" w:rsidRDefault="00B74245" w:rsidP="00B74245"/>
          <w:p w:rsidR="00504F5C" w:rsidRDefault="00504F5C" w:rsidP="00504F5C"/>
          <w:p w:rsidR="00862AE4" w:rsidRPr="00862AE4" w:rsidRDefault="00862AE4" w:rsidP="00504F5C"/>
        </w:tc>
        <w:tc>
          <w:tcPr>
            <w:tcW w:w="1374" w:type="dxa"/>
          </w:tcPr>
          <w:p w:rsidR="00862AE4" w:rsidRDefault="00F87490" w:rsidP="00862AE4">
            <w:r>
              <w:lastRenderedPageBreak/>
              <w:t>15.30 – 17.0</w:t>
            </w:r>
            <w:r w:rsidR="00862AE4" w:rsidRPr="00556C11">
              <w:t>0</w:t>
            </w:r>
          </w:p>
        </w:tc>
        <w:tc>
          <w:tcPr>
            <w:tcW w:w="2756" w:type="dxa"/>
          </w:tcPr>
          <w:p w:rsidR="00862AE4" w:rsidRPr="00862AE4" w:rsidRDefault="00862AE4" w:rsidP="00862AE4">
            <w:r w:rsidRPr="00862AE4">
              <w:t xml:space="preserve">Упражнения на развитие зрительного внимания. Упражнения </w:t>
            </w:r>
            <w:r w:rsidRPr="00862AE4">
              <w:lastRenderedPageBreak/>
              <w:t>на развитие слухового внимания и других сенсорных умений</w:t>
            </w:r>
          </w:p>
          <w:p w:rsidR="00862AE4" w:rsidRPr="00862AE4" w:rsidRDefault="00862AE4" w:rsidP="00862AE4"/>
        </w:tc>
        <w:tc>
          <w:tcPr>
            <w:tcW w:w="831" w:type="dxa"/>
            <w:vAlign w:val="center"/>
          </w:tcPr>
          <w:p w:rsidR="00862AE4" w:rsidRPr="00862AE4" w:rsidRDefault="00B74245" w:rsidP="00862AE4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4" w:type="dxa"/>
            <w:vAlign w:val="bottom"/>
          </w:tcPr>
          <w:p w:rsidR="00862AE4" w:rsidRPr="00862AE4" w:rsidRDefault="00862AE4" w:rsidP="00862AE4">
            <w:r w:rsidRPr="00862AE4">
              <w:t>Посвящение детей в особенности актёрской профессии.</w:t>
            </w:r>
          </w:p>
        </w:tc>
        <w:tc>
          <w:tcPr>
            <w:tcW w:w="1276" w:type="dxa"/>
          </w:tcPr>
          <w:p w:rsidR="00862AE4" w:rsidRDefault="00862AE4" w:rsidP="00862AE4">
            <w:r w:rsidRPr="00AF45E3">
              <w:t>Учебный кабинет</w:t>
            </w:r>
          </w:p>
        </w:tc>
        <w:tc>
          <w:tcPr>
            <w:tcW w:w="2249" w:type="dxa"/>
          </w:tcPr>
          <w:p w:rsidR="00862AE4" w:rsidRPr="00862AE4" w:rsidRDefault="00862AE4" w:rsidP="00862AE4">
            <w:r w:rsidRPr="00862AE4">
              <w:t xml:space="preserve">«Повтори позу», «Зеркало», «Кто во что одет» </w:t>
            </w:r>
            <w:r w:rsidRPr="00862AE4">
              <w:lastRenderedPageBreak/>
              <w:t>«Послушаем тишину», «Летает не летает», «Хлопки», «Воробей-ворона» и др.</w:t>
            </w:r>
          </w:p>
        </w:tc>
      </w:tr>
      <w:tr w:rsidR="00862AE4" w:rsidRPr="00C53BE0" w:rsidTr="00870174">
        <w:tc>
          <w:tcPr>
            <w:tcW w:w="704" w:type="dxa"/>
          </w:tcPr>
          <w:p w:rsidR="00862AE4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</w:p>
          <w:p w:rsidR="00B74245" w:rsidRPr="00F87490" w:rsidRDefault="00B74245" w:rsidP="00F8749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17.12</w:t>
            </w:r>
          </w:p>
          <w:p w:rsidR="00B74245" w:rsidRDefault="00B74245" w:rsidP="00B74245">
            <w:r>
              <w:t>18.12</w:t>
            </w:r>
          </w:p>
          <w:p w:rsidR="00862AE4" w:rsidRPr="00862AE4" w:rsidRDefault="00862AE4" w:rsidP="00862AE4"/>
        </w:tc>
        <w:tc>
          <w:tcPr>
            <w:tcW w:w="1374" w:type="dxa"/>
          </w:tcPr>
          <w:p w:rsidR="00862AE4" w:rsidRDefault="00F87490" w:rsidP="00862AE4">
            <w:r>
              <w:t>15.30 – 17.0</w:t>
            </w:r>
            <w:r w:rsidR="00862AE4" w:rsidRPr="00556C11">
              <w:t>0</w:t>
            </w:r>
          </w:p>
        </w:tc>
        <w:tc>
          <w:tcPr>
            <w:tcW w:w="2756" w:type="dxa"/>
          </w:tcPr>
          <w:p w:rsidR="00862AE4" w:rsidRPr="00862AE4" w:rsidRDefault="00862AE4" w:rsidP="00862AE4">
            <w:r w:rsidRPr="00862AE4">
              <w:t>Упражнения на звукоподражание: шелест листьев, травы, шум морских волн, вой ветра, шум дождя, капель, перестукивание камней, журчание ручья, гром и т.д. Выполнение упражнений: «Угадать шумы», «Искусственные шумы»,</w:t>
            </w:r>
          </w:p>
          <w:p w:rsidR="00862AE4" w:rsidRPr="00862AE4" w:rsidRDefault="00862AE4" w:rsidP="00862AE4">
            <w:r>
              <w:t>«Радио», «Слышать одного» и др.</w:t>
            </w:r>
          </w:p>
        </w:tc>
        <w:tc>
          <w:tcPr>
            <w:tcW w:w="831" w:type="dxa"/>
            <w:vAlign w:val="center"/>
          </w:tcPr>
          <w:p w:rsidR="00862AE4" w:rsidRPr="00862AE4" w:rsidRDefault="00B74245" w:rsidP="00862AE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862AE4" w:rsidRPr="00862AE4" w:rsidRDefault="00862AE4" w:rsidP="00862AE4">
            <w:r w:rsidRPr="00862AE4">
              <w:t>Наблюдение, воображение, фантазия, придумка в актерской профессии.</w:t>
            </w:r>
          </w:p>
        </w:tc>
        <w:tc>
          <w:tcPr>
            <w:tcW w:w="1276" w:type="dxa"/>
          </w:tcPr>
          <w:p w:rsidR="00862AE4" w:rsidRDefault="00862AE4" w:rsidP="00862AE4">
            <w:r w:rsidRPr="00AF45E3">
              <w:t>Учебный кабинет</w:t>
            </w:r>
          </w:p>
        </w:tc>
        <w:tc>
          <w:tcPr>
            <w:tcW w:w="2249" w:type="dxa"/>
          </w:tcPr>
          <w:p w:rsidR="00862AE4" w:rsidRPr="00862AE4" w:rsidRDefault="00862AE4" w:rsidP="00862AE4">
            <w:r w:rsidRPr="00862AE4">
              <w:t>Разгадывание загадок о природе.</w:t>
            </w:r>
          </w:p>
        </w:tc>
      </w:tr>
      <w:tr w:rsidR="00862AE4" w:rsidRPr="00C53BE0" w:rsidTr="00870174">
        <w:tc>
          <w:tcPr>
            <w:tcW w:w="15008" w:type="dxa"/>
            <w:gridSpan w:val="8"/>
          </w:tcPr>
          <w:p w:rsidR="00862AE4" w:rsidRPr="000628E1" w:rsidRDefault="00862AE4" w:rsidP="000628E1">
            <w:pPr>
              <w:jc w:val="center"/>
              <w:rPr>
                <w:b/>
              </w:rPr>
            </w:pPr>
            <w:r w:rsidRPr="00862AE4">
              <w:rPr>
                <w:b/>
              </w:rPr>
              <w:t>ПРЕДЛАГАЕМЫЕ ОБС</w:t>
            </w:r>
            <w:r w:rsidR="00F87490">
              <w:rPr>
                <w:b/>
              </w:rPr>
              <w:t>ТОЯТЕЛЬСТВА. ТЕАТРАЛЬНЫЕ ИГРЫ (12</w:t>
            </w:r>
            <w:r w:rsidR="000628E1">
              <w:rPr>
                <w:b/>
              </w:rPr>
              <w:t xml:space="preserve"> ч)</w:t>
            </w:r>
          </w:p>
        </w:tc>
      </w:tr>
      <w:tr w:rsidR="00862AE4" w:rsidRPr="00C53BE0" w:rsidTr="00870174">
        <w:tc>
          <w:tcPr>
            <w:tcW w:w="704" w:type="dxa"/>
          </w:tcPr>
          <w:p w:rsidR="00862AE4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49</w:t>
            </w:r>
          </w:p>
          <w:p w:rsidR="00F87490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F87490" w:rsidRPr="00F87490" w:rsidRDefault="00B74245" w:rsidP="00F87490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19.12</w:t>
            </w:r>
          </w:p>
          <w:p w:rsidR="00B74245" w:rsidRDefault="00B74245" w:rsidP="00B74245">
            <w:r>
              <w:t>24.12</w:t>
            </w:r>
          </w:p>
          <w:p w:rsidR="00B74245" w:rsidRDefault="00B74245" w:rsidP="00B74245">
            <w:r>
              <w:t>25.12</w:t>
            </w:r>
          </w:p>
          <w:p w:rsidR="00F87490" w:rsidRPr="00862AE4" w:rsidRDefault="00F87490" w:rsidP="00862AE4"/>
        </w:tc>
        <w:tc>
          <w:tcPr>
            <w:tcW w:w="1374" w:type="dxa"/>
          </w:tcPr>
          <w:p w:rsidR="00862AE4" w:rsidRPr="00862AE4" w:rsidRDefault="00F87490" w:rsidP="00862AE4">
            <w:r>
              <w:t>15.30 – 17.0</w:t>
            </w:r>
            <w:r w:rsidR="00862AE4" w:rsidRPr="00556C11">
              <w:t>0</w:t>
            </w:r>
          </w:p>
        </w:tc>
        <w:tc>
          <w:tcPr>
            <w:tcW w:w="2756" w:type="dxa"/>
          </w:tcPr>
          <w:p w:rsidR="00862AE4" w:rsidRPr="00862AE4" w:rsidRDefault="00862AE4" w:rsidP="00862AE4">
            <w:r w:rsidRPr="00862AE4">
              <w:t>Беседа, этюды.</w:t>
            </w:r>
          </w:p>
        </w:tc>
        <w:tc>
          <w:tcPr>
            <w:tcW w:w="831" w:type="dxa"/>
            <w:vAlign w:val="center"/>
          </w:tcPr>
          <w:p w:rsidR="00862AE4" w:rsidRPr="00862AE4" w:rsidRDefault="00F87490" w:rsidP="00862AE4">
            <w:pPr>
              <w:jc w:val="center"/>
            </w:pPr>
            <w:r>
              <w:t>4,5</w:t>
            </w:r>
          </w:p>
        </w:tc>
        <w:tc>
          <w:tcPr>
            <w:tcW w:w="4684" w:type="dxa"/>
            <w:vAlign w:val="bottom"/>
          </w:tcPr>
          <w:p w:rsidR="00862AE4" w:rsidRPr="00862AE4" w:rsidRDefault="00862AE4" w:rsidP="00862AE4">
            <w:r w:rsidRPr="00862AE4">
              <w:t>Сценическое действие.</w:t>
            </w:r>
          </w:p>
        </w:tc>
        <w:tc>
          <w:tcPr>
            <w:tcW w:w="1276" w:type="dxa"/>
          </w:tcPr>
          <w:p w:rsidR="00862AE4" w:rsidRPr="00862AE4" w:rsidRDefault="00862AE4" w:rsidP="00862AE4">
            <w:r w:rsidRPr="00B4144D">
              <w:t>Учебный кабинет</w:t>
            </w:r>
          </w:p>
        </w:tc>
        <w:tc>
          <w:tcPr>
            <w:tcW w:w="2249" w:type="dxa"/>
          </w:tcPr>
          <w:p w:rsidR="00862AE4" w:rsidRPr="00862AE4" w:rsidRDefault="00862AE4" w:rsidP="00862AE4">
            <w:r w:rsidRPr="00862AE4">
              <w:t>Этюд, миниатюра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52</w:t>
            </w:r>
          </w:p>
          <w:p w:rsidR="00B74245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26.12</w:t>
            </w:r>
          </w:p>
          <w:p w:rsidR="00425C3F" w:rsidRPr="00862AE4" w:rsidRDefault="00B74245" w:rsidP="00B74245">
            <w:r>
              <w:t>14.01</w:t>
            </w:r>
          </w:p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>Беседа, упражнения</w:t>
            </w:r>
          </w:p>
        </w:tc>
        <w:tc>
          <w:tcPr>
            <w:tcW w:w="831" w:type="dxa"/>
            <w:vAlign w:val="center"/>
          </w:tcPr>
          <w:p w:rsidR="00425C3F" w:rsidRPr="00862AE4" w:rsidRDefault="00425C3F" w:rsidP="00425C3F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1276" w:type="dxa"/>
          </w:tcPr>
          <w:p w:rsidR="00425C3F" w:rsidRDefault="00425C3F" w:rsidP="00425C3F">
            <w:r w:rsidRPr="006E77DF">
              <w:t>Учебный кабинет</w:t>
            </w:r>
          </w:p>
        </w:tc>
        <w:tc>
          <w:tcPr>
            <w:tcW w:w="2249" w:type="dxa"/>
          </w:tcPr>
          <w:p w:rsidR="00425C3F" w:rsidRPr="00862AE4" w:rsidRDefault="00425C3F" w:rsidP="00425C3F">
            <w:r>
              <w:t>Наблюдение, творческое задание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  <w:p w:rsidR="00F87490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15.01</w:t>
            </w:r>
          </w:p>
          <w:p w:rsidR="00B74245" w:rsidRDefault="00B74245" w:rsidP="00B74245">
            <w:r>
              <w:t>16.01</w:t>
            </w:r>
          </w:p>
          <w:p w:rsidR="00F87490" w:rsidRPr="00862AE4" w:rsidRDefault="00F87490" w:rsidP="00425C3F"/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 xml:space="preserve">Выполнение упражнений: «Угадать шумы», «Искусственные шумы», «Радио», «Слышать </w:t>
            </w:r>
            <w:proofErr w:type="gramStart"/>
            <w:r>
              <w:t>одного»  и</w:t>
            </w:r>
            <w:proofErr w:type="gramEnd"/>
            <w:r>
              <w:t xml:space="preserve">  др.  Выполнение  этюдов:  «Встреча»,  «Знакомство»,  «Ссора»,  «Радость»</w:t>
            </w:r>
          </w:p>
        </w:tc>
        <w:tc>
          <w:tcPr>
            <w:tcW w:w="831" w:type="dxa"/>
            <w:vAlign w:val="center"/>
          </w:tcPr>
          <w:p w:rsidR="00425C3F" w:rsidRPr="00862AE4" w:rsidRDefault="00425C3F" w:rsidP="00425C3F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>
              <w:t>Игра в теневой театр</w:t>
            </w:r>
          </w:p>
        </w:tc>
        <w:tc>
          <w:tcPr>
            <w:tcW w:w="1276" w:type="dxa"/>
          </w:tcPr>
          <w:p w:rsidR="00425C3F" w:rsidRDefault="00425C3F" w:rsidP="00425C3F">
            <w:r w:rsidRPr="006E77DF">
              <w:t>Учебный кабинет</w:t>
            </w:r>
          </w:p>
        </w:tc>
        <w:tc>
          <w:tcPr>
            <w:tcW w:w="2249" w:type="dxa"/>
          </w:tcPr>
          <w:p w:rsidR="00425C3F" w:rsidRPr="00862AE4" w:rsidRDefault="00425C3F" w:rsidP="00425C3F">
            <w:r>
              <w:t>Наблюдение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21.01</w:t>
            </w:r>
          </w:p>
          <w:p w:rsidR="00425C3F" w:rsidRPr="00862AE4" w:rsidRDefault="00425C3F" w:rsidP="00B74245"/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>Игра</w:t>
            </w:r>
          </w:p>
        </w:tc>
        <w:tc>
          <w:tcPr>
            <w:tcW w:w="831" w:type="dxa"/>
            <w:vAlign w:val="center"/>
          </w:tcPr>
          <w:p w:rsidR="00425C3F" w:rsidRPr="00862AE4" w:rsidRDefault="00F87490" w:rsidP="00425C3F">
            <w:pPr>
              <w:jc w:val="center"/>
            </w:pPr>
            <w:r>
              <w:t>1,5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>
              <w:t>Сюжетно- ролевая игра –телепередача « В гостях у сказки».</w:t>
            </w:r>
          </w:p>
        </w:tc>
        <w:tc>
          <w:tcPr>
            <w:tcW w:w="1276" w:type="dxa"/>
          </w:tcPr>
          <w:p w:rsidR="00425C3F" w:rsidRDefault="00425C3F" w:rsidP="00425C3F">
            <w:r>
              <w:t>Спортивный зал</w:t>
            </w:r>
          </w:p>
        </w:tc>
        <w:tc>
          <w:tcPr>
            <w:tcW w:w="2249" w:type="dxa"/>
          </w:tcPr>
          <w:p w:rsidR="00425C3F" w:rsidRPr="00862AE4" w:rsidRDefault="00425C3F" w:rsidP="00425C3F">
            <w:r>
              <w:t>Творческое задание</w:t>
            </w:r>
          </w:p>
        </w:tc>
      </w:tr>
      <w:tr w:rsidR="00425C3F" w:rsidRPr="00C53BE0" w:rsidTr="00870174">
        <w:tc>
          <w:tcPr>
            <w:tcW w:w="15008" w:type="dxa"/>
            <w:gridSpan w:val="8"/>
          </w:tcPr>
          <w:p w:rsidR="00425C3F" w:rsidRPr="000628E1" w:rsidRDefault="00425C3F" w:rsidP="000628E1">
            <w:pPr>
              <w:jc w:val="center"/>
              <w:rPr>
                <w:b/>
              </w:rPr>
            </w:pPr>
            <w:r>
              <w:rPr>
                <w:b/>
              </w:rPr>
              <w:t>РИТМОПЛАСТИКА (</w:t>
            </w:r>
            <w:r w:rsidRPr="00425C3F">
              <w:rPr>
                <w:b/>
              </w:rPr>
              <w:t>10</w:t>
            </w:r>
            <w:r w:rsidR="000628E1">
              <w:rPr>
                <w:b/>
              </w:rPr>
              <w:t>,5 ч)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425C3F" w:rsidRPr="00862AE4" w:rsidRDefault="00B74245" w:rsidP="00425C3F">
            <w:r>
              <w:t>22.01</w:t>
            </w:r>
          </w:p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>Ритмопластический тренинг</w:t>
            </w:r>
          </w:p>
        </w:tc>
        <w:tc>
          <w:tcPr>
            <w:tcW w:w="831" w:type="dxa"/>
            <w:vAlign w:val="center"/>
          </w:tcPr>
          <w:p w:rsidR="00425C3F" w:rsidRPr="00862AE4" w:rsidRDefault="00425C3F" w:rsidP="00425C3F">
            <w:pPr>
              <w:jc w:val="center"/>
            </w:pPr>
            <w:r>
              <w:t>1</w:t>
            </w:r>
            <w:r w:rsidR="00F87490">
              <w:t>,5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 w:rsidRPr="00862AE4">
              <w:t xml:space="preserve"> </w:t>
            </w:r>
            <w:r w:rsidRPr="00425C3F">
              <w:t>Пластический тренинг.</w:t>
            </w:r>
          </w:p>
        </w:tc>
        <w:tc>
          <w:tcPr>
            <w:tcW w:w="1276" w:type="dxa"/>
          </w:tcPr>
          <w:p w:rsidR="00425C3F" w:rsidRDefault="00425C3F" w:rsidP="00425C3F">
            <w:r w:rsidRPr="006E77DF">
              <w:t>Учебный кабинет</w:t>
            </w:r>
          </w:p>
        </w:tc>
        <w:tc>
          <w:tcPr>
            <w:tcW w:w="2249" w:type="dxa"/>
          </w:tcPr>
          <w:p w:rsidR="00425C3F" w:rsidRPr="00862AE4" w:rsidRDefault="00425C3F" w:rsidP="00425C3F">
            <w:r w:rsidRPr="00425C3F">
              <w:t>Контрольные упражнения.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425C3F" w:rsidRPr="00862AE4" w:rsidRDefault="00B74245" w:rsidP="00425C3F">
            <w:r>
              <w:t>23.01</w:t>
            </w:r>
          </w:p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>Упражнения</w:t>
            </w:r>
          </w:p>
        </w:tc>
        <w:tc>
          <w:tcPr>
            <w:tcW w:w="831" w:type="dxa"/>
            <w:vAlign w:val="center"/>
          </w:tcPr>
          <w:p w:rsidR="00425C3F" w:rsidRPr="00862AE4" w:rsidRDefault="00425C3F" w:rsidP="00425C3F">
            <w:pPr>
              <w:jc w:val="center"/>
            </w:pPr>
            <w:r>
              <w:t>1</w:t>
            </w:r>
            <w:r w:rsidR="00F87490">
              <w:t>,5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>
              <w:t>Универсальная разминка. Жесты. Пластика.</w:t>
            </w:r>
          </w:p>
        </w:tc>
        <w:tc>
          <w:tcPr>
            <w:tcW w:w="1276" w:type="dxa"/>
          </w:tcPr>
          <w:p w:rsidR="00425C3F" w:rsidRDefault="00425C3F" w:rsidP="00425C3F">
            <w:r w:rsidRPr="006E77DF">
              <w:t>Учебный кабинет</w:t>
            </w:r>
          </w:p>
        </w:tc>
        <w:tc>
          <w:tcPr>
            <w:tcW w:w="2249" w:type="dxa"/>
          </w:tcPr>
          <w:p w:rsidR="00425C3F" w:rsidRPr="00862AE4" w:rsidRDefault="00425C3F" w:rsidP="00425C3F">
            <w:r>
              <w:t>Наблюдение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</w:p>
          <w:p w:rsidR="00F87490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  <w:p w:rsidR="00F87490" w:rsidRPr="003755FF" w:rsidRDefault="00B74245" w:rsidP="00F874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28.01</w:t>
            </w:r>
          </w:p>
          <w:p w:rsidR="00B74245" w:rsidRDefault="00B74245" w:rsidP="00B74245">
            <w:r>
              <w:t>29.01</w:t>
            </w:r>
          </w:p>
          <w:p w:rsidR="00B74245" w:rsidRDefault="00B74245" w:rsidP="00B74245">
            <w:r>
              <w:t>30.01</w:t>
            </w:r>
          </w:p>
          <w:p w:rsidR="00F87490" w:rsidRPr="00862AE4" w:rsidRDefault="00F87490" w:rsidP="00B74245"/>
        </w:tc>
        <w:tc>
          <w:tcPr>
            <w:tcW w:w="1374" w:type="dxa"/>
          </w:tcPr>
          <w:p w:rsidR="00425C3F" w:rsidRDefault="00F87490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25C3F" w:rsidP="00425C3F">
            <w:r>
              <w:t xml:space="preserve">Выполнение упражнений на развитие двигательных способностей (ловкости, гибкости, подвижности, выносливости), на освобождение мышц, равновесие, </w:t>
            </w:r>
            <w:r>
              <w:lastRenderedPageBreak/>
              <w:t>координацию в пространстве.</w:t>
            </w:r>
          </w:p>
        </w:tc>
        <w:tc>
          <w:tcPr>
            <w:tcW w:w="831" w:type="dxa"/>
            <w:vAlign w:val="center"/>
          </w:tcPr>
          <w:p w:rsidR="00425C3F" w:rsidRPr="00862AE4" w:rsidRDefault="00F87490" w:rsidP="00425C3F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4" w:type="dxa"/>
            <w:vAlign w:val="bottom"/>
          </w:tcPr>
          <w:p w:rsidR="00425C3F" w:rsidRPr="00862AE4" w:rsidRDefault="00425C3F" w:rsidP="00425C3F">
            <w:r>
              <w:t>Музыка и пластический образ</w:t>
            </w:r>
          </w:p>
        </w:tc>
        <w:tc>
          <w:tcPr>
            <w:tcW w:w="1276" w:type="dxa"/>
          </w:tcPr>
          <w:p w:rsidR="00425C3F" w:rsidRDefault="00425C3F" w:rsidP="00425C3F">
            <w:r>
              <w:t>Спортивный зал</w:t>
            </w:r>
          </w:p>
        </w:tc>
        <w:tc>
          <w:tcPr>
            <w:tcW w:w="2249" w:type="dxa"/>
          </w:tcPr>
          <w:p w:rsidR="00425C3F" w:rsidRPr="00862AE4" w:rsidRDefault="00425C3F" w:rsidP="00425C3F">
            <w:r>
              <w:t>Наблюдение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62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04.02</w:t>
            </w:r>
          </w:p>
          <w:p w:rsidR="00425C3F" w:rsidRPr="00862AE4" w:rsidRDefault="00425C3F" w:rsidP="00425C3F"/>
        </w:tc>
        <w:tc>
          <w:tcPr>
            <w:tcW w:w="1374" w:type="dxa"/>
          </w:tcPr>
          <w:p w:rsidR="00425C3F" w:rsidRDefault="003755FF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02AE3" w:rsidP="00425C3F">
            <w:r>
              <w:t>Упражнения</w:t>
            </w:r>
          </w:p>
        </w:tc>
        <w:tc>
          <w:tcPr>
            <w:tcW w:w="831" w:type="dxa"/>
            <w:vAlign w:val="center"/>
          </w:tcPr>
          <w:p w:rsidR="00425C3F" w:rsidRPr="00862AE4" w:rsidRDefault="00402AE3" w:rsidP="00425C3F">
            <w:pPr>
              <w:jc w:val="center"/>
            </w:pPr>
            <w:r>
              <w:t>1</w:t>
            </w:r>
            <w:r w:rsidR="00B74245">
              <w:t>,5</w:t>
            </w:r>
          </w:p>
        </w:tc>
        <w:tc>
          <w:tcPr>
            <w:tcW w:w="4684" w:type="dxa"/>
            <w:vAlign w:val="bottom"/>
          </w:tcPr>
          <w:p w:rsidR="00425C3F" w:rsidRPr="00862AE4" w:rsidRDefault="00402AE3" w:rsidP="00425C3F">
            <w:r>
              <w:t>Произношение текста в движении.</w:t>
            </w:r>
          </w:p>
        </w:tc>
        <w:tc>
          <w:tcPr>
            <w:tcW w:w="1276" w:type="dxa"/>
          </w:tcPr>
          <w:p w:rsidR="00425C3F" w:rsidRPr="00862AE4" w:rsidRDefault="00402AE3" w:rsidP="00425C3F">
            <w:r>
              <w:t>Спортивный зал</w:t>
            </w:r>
          </w:p>
        </w:tc>
        <w:tc>
          <w:tcPr>
            <w:tcW w:w="2249" w:type="dxa"/>
          </w:tcPr>
          <w:p w:rsidR="00425C3F" w:rsidRPr="00862AE4" w:rsidRDefault="00402AE3" w:rsidP="00425C3F">
            <w:r>
              <w:t>Наблюдение</w:t>
            </w:r>
          </w:p>
        </w:tc>
      </w:tr>
      <w:tr w:rsidR="00425C3F" w:rsidRPr="00C53BE0" w:rsidTr="00870174">
        <w:tc>
          <w:tcPr>
            <w:tcW w:w="704" w:type="dxa"/>
          </w:tcPr>
          <w:p w:rsidR="00425C3F" w:rsidRPr="003755FF" w:rsidRDefault="00B74245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</w:t>
            </w:r>
          </w:p>
          <w:p w:rsidR="003755FF" w:rsidRPr="003755FF" w:rsidRDefault="00B74245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05.02</w:t>
            </w:r>
          </w:p>
          <w:p w:rsidR="00B74245" w:rsidRDefault="00B74245" w:rsidP="00B74245">
            <w:r>
              <w:t>06.02</w:t>
            </w:r>
          </w:p>
          <w:p w:rsidR="003755FF" w:rsidRPr="00862AE4" w:rsidRDefault="003755FF" w:rsidP="00425C3F"/>
        </w:tc>
        <w:tc>
          <w:tcPr>
            <w:tcW w:w="1374" w:type="dxa"/>
          </w:tcPr>
          <w:p w:rsidR="00425C3F" w:rsidRDefault="003755FF" w:rsidP="00425C3F">
            <w:r>
              <w:t>15.30 – 17.0</w:t>
            </w:r>
            <w:r w:rsidR="00425C3F" w:rsidRPr="00963E0C">
              <w:t>0</w:t>
            </w:r>
          </w:p>
        </w:tc>
        <w:tc>
          <w:tcPr>
            <w:tcW w:w="2756" w:type="dxa"/>
          </w:tcPr>
          <w:p w:rsidR="00425C3F" w:rsidRPr="00862AE4" w:rsidRDefault="00402AE3" w:rsidP="00425C3F">
            <w:r>
              <w:t>Упражнения на развитие пластичности и выразительности</w:t>
            </w:r>
          </w:p>
        </w:tc>
        <w:tc>
          <w:tcPr>
            <w:tcW w:w="831" w:type="dxa"/>
            <w:vAlign w:val="center"/>
          </w:tcPr>
          <w:p w:rsidR="00425C3F" w:rsidRPr="00862AE4" w:rsidRDefault="00402AE3" w:rsidP="00425C3F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425C3F" w:rsidRPr="00862AE4" w:rsidRDefault="00402AE3" w:rsidP="00425C3F">
            <w:r>
              <w:t>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      </w:r>
          </w:p>
        </w:tc>
        <w:tc>
          <w:tcPr>
            <w:tcW w:w="1276" w:type="dxa"/>
          </w:tcPr>
          <w:p w:rsidR="00425C3F" w:rsidRPr="00862AE4" w:rsidRDefault="00402AE3" w:rsidP="00425C3F">
            <w:r>
              <w:t>Спортивный зал</w:t>
            </w:r>
          </w:p>
        </w:tc>
        <w:tc>
          <w:tcPr>
            <w:tcW w:w="2249" w:type="dxa"/>
          </w:tcPr>
          <w:p w:rsidR="00425C3F" w:rsidRPr="00862AE4" w:rsidRDefault="00402AE3" w:rsidP="00425C3F">
            <w:r>
              <w:t>Творческое задание</w:t>
            </w:r>
          </w:p>
        </w:tc>
      </w:tr>
      <w:tr w:rsidR="00402AE3" w:rsidRPr="00C53BE0" w:rsidTr="00870174">
        <w:tc>
          <w:tcPr>
            <w:tcW w:w="15008" w:type="dxa"/>
            <w:gridSpan w:val="8"/>
          </w:tcPr>
          <w:p w:rsidR="00402AE3" w:rsidRPr="000628E1" w:rsidRDefault="00402AE3" w:rsidP="000628E1">
            <w:pPr>
              <w:jc w:val="center"/>
              <w:rPr>
                <w:b/>
              </w:rPr>
            </w:pPr>
            <w:r w:rsidRPr="00402AE3">
              <w:rPr>
                <w:b/>
              </w:rPr>
              <w:t>РАБОТА НАД ПОСТАНОВКОЙ (ИНСЦЕНИРОВКОЙ, М</w:t>
            </w:r>
            <w:r w:rsidR="000628E1">
              <w:rPr>
                <w:b/>
              </w:rPr>
              <w:t>ИНИАТЮРАМИ, МИНИСПЕКТАКЛЯМИ) (57 ч)</w:t>
            </w:r>
          </w:p>
        </w:tc>
      </w:tr>
      <w:tr w:rsidR="00862AE4" w:rsidRPr="00C53BE0" w:rsidTr="00870174">
        <w:tc>
          <w:tcPr>
            <w:tcW w:w="704" w:type="dxa"/>
          </w:tcPr>
          <w:p w:rsidR="00862AE4" w:rsidRDefault="00B74245" w:rsidP="003755FF">
            <w:pPr>
              <w:jc w:val="both"/>
            </w:pPr>
            <w:r>
              <w:t>65</w:t>
            </w:r>
          </w:p>
          <w:p w:rsidR="00B54883" w:rsidRPr="003755FF" w:rsidRDefault="00B74245" w:rsidP="003755FF">
            <w:pPr>
              <w:jc w:val="both"/>
            </w:pPr>
            <w:r>
              <w:t>66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11.02</w:t>
            </w:r>
          </w:p>
          <w:p w:rsidR="00B74245" w:rsidRDefault="00B74245" w:rsidP="00B74245">
            <w:r>
              <w:t>12.02</w:t>
            </w:r>
          </w:p>
          <w:p w:rsidR="00862AE4" w:rsidRPr="00862AE4" w:rsidRDefault="00862AE4" w:rsidP="00B74245"/>
        </w:tc>
        <w:tc>
          <w:tcPr>
            <w:tcW w:w="1374" w:type="dxa"/>
          </w:tcPr>
          <w:p w:rsidR="00862AE4" w:rsidRPr="00862AE4" w:rsidRDefault="003755FF" w:rsidP="00862AE4">
            <w:r>
              <w:t>15.30 – 17.0</w:t>
            </w:r>
            <w:r w:rsidR="00402AE3" w:rsidRPr="00963E0C">
              <w:t>0</w:t>
            </w:r>
          </w:p>
        </w:tc>
        <w:tc>
          <w:tcPr>
            <w:tcW w:w="2756" w:type="dxa"/>
          </w:tcPr>
          <w:p w:rsidR="00862AE4" w:rsidRPr="00862AE4" w:rsidRDefault="00402AE3" w:rsidP="00862AE4">
            <w:r>
              <w:t>Чтение</w:t>
            </w:r>
          </w:p>
        </w:tc>
        <w:tc>
          <w:tcPr>
            <w:tcW w:w="831" w:type="dxa"/>
            <w:vAlign w:val="center"/>
          </w:tcPr>
          <w:p w:rsidR="00862AE4" w:rsidRPr="00862AE4" w:rsidRDefault="00B54883" w:rsidP="00862AE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862AE4" w:rsidRPr="00862AE4" w:rsidRDefault="00402AE3" w:rsidP="00862AE4">
            <w:r>
              <w:t>Выбор произведения. Чтение литературного произведение.</w:t>
            </w:r>
          </w:p>
        </w:tc>
        <w:tc>
          <w:tcPr>
            <w:tcW w:w="1276" w:type="dxa"/>
          </w:tcPr>
          <w:p w:rsidR="00862AE4" w:rsidRPr="00862AE4" w:rsidRDefault="00402AE3" w:rsidP="00862AE4">
            <w:r w:rsidRPr="006E77DF">
              <w:t>Учебный кабинет</w:t>
            </w:r>
          </w:p>
        </w:tc>
        <w:tc>
          <w:tcPr>
            <w:tcW w:w="2249" w:type="dxa"/>
          </w:tcPr>
          <w:p w:rsidR="00862AE4" w:rsidRPr="00862AE4" w:rsidRDefault="00402AE3" w:rsidP="00862AE4">
            <w:r>
              <w:t>Наблюдение, анализ</w:t>
            </w:r>
          </w:p>
        </w:tc>
      </w:tr>
      <w:tr w:rsidR="00402AE3" w:rsidRPr="00C53BE0" w:rsidTr="00870174">
        <w:tc>
          <w:tcPr>
            <w:tcW w:w="704" w:type="dxa"/>
          </w:tcPr>
          <w:p w:rsidR="00402AE3" w:rsidRPr="003755FF" w:rsidRDefault="00B74245" w:rsidP="003755FF">
            <w:pPr>
              <w:jc w:val="both"/>
            </w:pPr>
            <w:r>
              <w:t>67</w:t>
            </w:r>
          </w:p>
          <w:p w:rsidR="003755FF" w:rsidRPr="003755FF" w:rsidRDefault="00B74245" w:rsidP="003755FF">
            <w:pPr>
              <w:jc w:val="both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B74245" w:rsidRDefault="00B74245" w:rsidP="00B74245">
            <w:r>
              <w:t>13.02</w:t>
            </w:r>
          </w:p>
          <w:p w:rsidR="00B74245" w:rsidRDefault="00B74245" w:rsidP="00B74245">
            <w:r>
              <w:t>18.02</w:t>
            </w:r>
          </w:p>
          <w:p w:rsidR="003755FF" w:rsidRPr="00862AE4" w:rsidRDefault="003755FF" w:rsidP="00B74245"/>
        </w:tc>
        <w:tc>
          <w:tcPr>
            <w:tcW w:w="1374" w:type="dxa"/>
          </w:tcPr>
          <w:p w:rsidR="00402AE3" w:rsidRDefault="003755FF" w:rsidP="00402AE3">
            <w:r>
              <w:t>15.30 – 17.0</w:t>
            </w:r>
            <w:r w:rsidR="00402AE3" w:rsidRPr="009B2BD4">
              <w:t>0</w:t>
            </w:r>
          </w:p>
        </w:tc>
        <w:tc>
          <w:tcPr>
            <w:tcW w:w="2756" w:type="dxa"/>
          </w:tcPr>
          <w:p w:rsidR="00402AE3" w:rsidRPr="00862AE4" w:rsidRDefault="00402AE3" w:rsidP="00402AE3">
            <w:r>
              <w:t>Распределение ролей. Разучивание текстов.</w:t>
            </w:r>
          </w:p>
        </w:tc>
        <w:tc>
          <w:tcPr>
            <w:tcW w:w="831" w:type="dxa"/>
            <w:vAlign w:val="center"/>
          </w:tcPr>
          <w:p w:rsidR="00402AE3" w:rsidRPr="00862AE4" w:rsidRDefault="00402AE3" w:rsidP="00402AE3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402AE3" w:rsidRPr="00862AE4" w:rsidRDefault="00402AE3" w:rsidP="00402AE3">
            <w:r w:rsidRPr="00402AE3">
              <w:t>Выразительность речи мимики, жестов.</w:t>
            </w:r>
          </w:p>
        </w:tc>
        <w:tc>
          <w:tcPr>
            <w:tcW w:w="1276" w:type="dxa"/>
          </w:tcPr>
          <w:p w:rsidR="00402AE3" w:rsidRPr="00862AE4" w:rsidRDefault="00402AE3" w:rsidP="00402AE3">
            <w:r>
              <w:t>Спортивный зал</w:t>
            </w:r>
          </w:p>
        </w:tc>
        <w:tc>
          <w:tcPr>
            <w:tcW w:w="2249" w:type="dxa"/>
          </w:tcPr>
          <w:p w:rsidR="00402AE3" w:rsidRPr="00862AE4" w:rsidRDefault="00402AE3" w:rsidP="00402AE3">
            <w:r>
              <w:t>Наблюдение, анализ</w:t>
            </w:r>
          </w:p>
        </w:tc>
      </w:tr>
      <w:tr w:rsidR="003755FF" w:rsidRPr="00C53BE0" w:rsidTr="00870174">
        <w:trPr>
          <w:trHeight w:val="1697"/>
        </w:trPr>
        <w:tc>
          <w:tcPr>
            <w:tcW w:w="704" w:type="dxa"/>
          </w:tcPr>
          <w:p w:rsidR="003755FF" w:rsidRPr="003755FF" w:rsidRDefault="00B74245" w:rsidP="003755FF">
            <w:pPr>
              <w:jc w:val="both"/>
            </w:pPr>
            <w:r>
              <w:t>69</w:t>
            </w:r>
          </w:p>
          <w:p w:rsidR="00870174" w:rsidRDefault="00B54883" w:rsidP="00B74245">
            <w:pPr>
              <w:jc w:val="both"/>
            </w:pPr>
            <w:r>
              <w:t>70</w:t>
            </w:r>
          </w:p>
          <w:p w:rsidR="00B74245" w:rsidRDefault="00B74245" w:rsidP="00B74245">
            <w:pPr>
              <w:jc w:val="both"/>
            </w:pPr>
            <w:r>
              <w:t>71</w:t>
            </w:r>
          </w:p>
          <w:p w:rsidR="00B74245" w:rsidRDefault="00B74245" w:rsidP="00B74245">
            <w:pPr>
              <w:jc w:val="both"/>
            </w:pPr>
            <w:r>
              <w:t>72</w:t>
            </w:r>
          </w:p>
          <w:p w:rsidR="00B74245" w:rsidRDefault="00B74245" w:rsidP="00B74245">
            <w:pPr>
              <w:jc w:val="both"/>
            </w:pPr>
            <w:r>
              <w:t>73</w:t>
            </w:r>
          </w:p>
          <w:p w:rsidR="00B54883" w:rsidRDefault="00B74245" w:rsidP="00B74245">
            <w:pPr>
              <w:jc w:val="both"/>
            </w:pPr>
            <w:r>
              <w:t>74</w:t>
            </w:r>
          </w:p>
          <w:p w:rsidR="00870174" w:rsidRDefault="00870174" w:rsidP="00B74245">
            <w:pPr>
              <w:jc w:val="both"/>
            </w:pPr>
            <w:r>
              <w:t>75</w:t>
            </w:r>
          </w:p>
          <w:p w:rsidR="00870174" w:rsidRPr="003755FF" w:rsidRDefault="00870174" w:rsidP="00B74245">
            <w:pPr>
              <w:jc w:val="both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B54883" w:rsidRDefault="00B54883" w:rsidP="00B54883">
            <w:r>
              <w:t>19.02</w:t>
            </w:r>
          </w:p>
          <w:p w:rsidR="00870174" w:rsidRDefault="00B54883" w:rsidP="00870174">
            <w:r>
              <w:t>25.02</w:t>
            </w:r>
          </w:p>
          <w:p w:rsidR="00870174" w:rsidRDefault="00870174" w:rsidP="00870174">
            <w:r>
              <w:t>26.02</w:t>
            </w:r>
          </w:p>
          <w:p w:rsidR="00870174" w:rsidRDefault="00870174" w:rsidP="00870174">
            <w:r>
              <w:t>27.02</w:t>
            </w:r>
          </w:p>
          <w:p w:rsidR="00870174" w:rsidRDefault="00870174" w:rsidP="00870174">
            <w:r>
              <w:t>04.03</w:t>
            </w:r>
          </w:p>
          <w:p w:rsidR="00870174" w:rsidRDefault="00870174" w:rsidP="00870174">
            <w:r>
              <w:t>05.03</w:t>
            </w:r>
          </w:p>
          <w:p w:rsidR="00870174" w:rsidRDefault="00870174" w:rsidP="00870174">
            <w:r>
              <w:t>06.03</w:t>
            </w:r>
          </w:p>
          <w:p w:rsidR="003755FF" w:rsidRPr="00862AE4" w:rsidRDefault="00870174" w:rsidP="003755FF">
            <w:r>
              <w:t>11.03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3755FF" w:rsidP="003755FF">
            <w:r>
              <w:t>Творческая мастерская</w:t>
            </w:r>
          </w:p>
        </w:tc>
        <w:tc>
          <w:tcPr>
            <w:tcW w:w="831" w:type="dxa"/>
            <w:vAlign w:val="center"/>
          </w:tcPr>
          <w:p w:rsidR="003755FF" w:rsidRPr="00862AE4" w:rsidRDefault="00B54883" w:rsidP="003755FF">
            <w:pPr>
              <w:jc w:val="center"/>
            </w:pPr>
            <w:r>
              <w:t>12</w:t>
            </w:r>
          </w:p>
        </w:tc>
        <w:tc>
          <w:tcPr>
            <w:tcW w:w="4684" w:type="dxa"/>
            <w:vAlign w:val="bottom"/>
          </w:tcPr>
          <w:p w:rsidR="003755FF" w:rsidRPr="00862AE4" w:rsidRDefault="003755FF" w:rsidP="003755FF">
            <w:r w:rsidRPr="003755FF">
              <w:t>Изготовление реквизита, декораций.</w:t>
            </w:r>
          </w:p>
        </w:tc>
        <w:tc>
          <w:tcPr>
            <w:tcW w:w="1276" w:type="dxa"/>
          </w:tcPr>
          <w:p w:rsidR="003755FF" w:rsidRPr="00862AE4" w:rsidRDefault="003755FF" w:rsidP="003755FF">
            <w:r w:rsidRPr="003755FF">
              <w:t>Учебный кабинет</w:t>
            </w:r>
          </w:p>
        </w:tc>
        <w:tc>
          <w:tcPr>
            <w:tcW w:w="2249" w:type="dxa"/>
          </w:tcPr>
          <w:p w:rsidR="003755FF" w:rsidRPr="00862AE4" w:rsidRDefault="003755FF" w:rsidP="003755FF">
            <w:r>
              <w:t>Творческое задание</w:t>
            </w:r>
          </w:p>
        </w:tc>
      </w:tr>
      <w:tr w:rsidR="003755FF" w:rsidRPr="00C53BE0" w:rsidTr="00870174">
        <w:tc>
          <w:tcPr>
            <w:tcW w:w="704" w:type="dxa"/>
          </w:tcPr>
          <w:p w:rsidR="003755FF" w:rsidRDefault="00870174" w:rsidP="003755FF">
            <w:pPr>
              <w:jc w:val="both"/>
            </w:pPr>
            <w:r>
              <w:t>78</w:t>
            </w:r>
          </w:p>
          <w:p w:rsidR="00870174" w:rsidRDefault="00870174" w:rsidP="003755FF">
            <w:pPr>
              <w:jc w:val="both"/>
            </w:pPr>
            <w:r>
              <w:t>79</w:t>
            </w:r>
          </w:p>
          <w:p w:rsidR="00870174" w:rsidRDefault="00870174" w:rsidP="003755FF">
            <w:pPr>
              <w:jc w:val="both"/>
            </w:pPr>
            <w:r>
              <w:t>80</w:t>
            </w:r>
          </w:p>
          <w:p w:rsidR="00870174" w:rsidRPr="003755FF" w:rsidRDefault="00870174" w:rsidP="003755FF">
            <w:pPr>
              <w:jc w:val="both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870174" w:rsidRDefault="00870174" w:rsidP="00870174">
            <w:r>
              <w:t>12.03</w:t>
            </w:r>
          </w:p>
          <w:p w:rsidR="00870174" w:rsidRDefault="00870174" w:rsidP="00870174">
            <w:r>
              <w:t>13.03</w:t>
            </w:r>
          </w:p>
          <w:p w:rsidR="00870174" w:rsidRDefault="00870174" w:rsidP="00870174">
            <w:r>
              <w:t>18.03</w:t>
            </w:r>
          </w:p>
          <w:p w:rsidR="003755FF" w:rsidRPr="00862AE4" w:rsidRDefault="00870174" w:rsidP="00870174">
            <w:r>
              <w:t>19.03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3755FF" w:rsidP="003755FF">
            <w:r>
              <w:t>Репетиция</w:t>
            </w:r>
          </w:p>
        </w:tc>
        <w:tc>
          <w:tcPr>
            <w:tcW w:w="831" w:type="dxa"/>
            <w:vAlign w:val="center"/>
          </w:tcPr>
          <w:p w:rsidR="003755FF" w:rsidRPr="00862AE4" w:rsidRDefault="00B54883" w:rsidP="003755FF">
            <w:pPr>
              <w:jc w:val="center"/>
            </w:pPr>
            <w:r>
              <w:t>6</w:t>
            </w:r>
          </w:p>
        </w:tc>
        <w:tc>
          <w:tcPr>
            <w:tcW w:w="4684" w:type="dxa"/>
            <w:vAlign w:val="bottom"/>
          </w:tcPr>
          <w:p w:rsidR="003755FF" w:rsidRPr="00862AE4" w:rsidRDefault="003755FF" w:rsidP="003755FF">
            <w:r>
              <w:t>Этюдные репетиции на площадке.</w:t>
            </w:r>
          </w:p>
        </w:tc>
        <w:tc>
          <w:tcPr>
            <w:tcW w:w="1276" w:type="dxa"/>
          </w:tcPr>
          <w:p w:rsidR="003755FF" w:rsidRDefault="003755FF" w:rsidP="003755FF">
            <w:r w:rsidRPr="001E453E">
              <w:t>Спортивный зал</w:t>
            </w:r>
          </w:p>
        </w:tc>
        <w:tc>
          <w:tcPr>
            <w:tcW w:w="2249" w:type="dxa"/>
          </w:tcPr>
          <w:p w:rsidR="003755FF" w:rsidRPr="00862AE4" w:rsidRDefault="003755FF" w:rsidP="003755FF">
            <w:r>
              <w:t>Наблюдение, анализ</w:t>
            </w:r>
          </w:p>
        </w:tc>
      </w:tr>
      <w:tr w:rsidR="003755FF" w:rsidRPr="00C53BE0" w:rsidTr="00870174">
        <w:tc>
          <w:tcPr>
            <w:tcW w:w="704" w:type="dxa"/>
          </w:tcPr>
          <w:p w:rsidR="003755FF" w:rsidRDefault="00870174" w:rsidP="003755FF">
            <w:pPr>
              <w:jc w:val="both"/>
            </w:pPr>
            <w:r>
              <w:lastRenderedPageBreak/>
              <w:t>82</w:t>
            </w:r>
          </w:p>
          <w:p w:rsidR="00870174" w:rsidRPr="003755FF" w:rsidRDefault="00870174" w:rsidP="003755FF">
            <w:pPr>
              <w:jc w:val="both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870174" w:rsidRDefault="00870174" w:rsidP="00870174">
            <w:r>
              <w:t>20.03</w:t>
            </w:r>
          </w:p>
          <w:p w:rsidR="003755FF" w:rsidRPr="00862AE4" w:rsidRDefault="00870174" w:rsidP="00870174">
            <w:r>
              <w:t>25.03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3755FF" w:rsidP="003755FF">
            <w:r>
              <w:t>Репетиция</w:t>
            </w:r>
          </w:p>
        </w:tc>
        <w:tc>
          <w:tcPr>
            <w:tcW w:w="831" w:type="dxa"/>
            <w:vAlign w:val="center"/>
          </w:tcPr>
          <w:p w:rsidR="003755FF" w:rsidRPr="00862AE4" w:rsidRDefault="003755FF" w:rsidP="003755FF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3755FF" w:rsidRPr="00862AE4" w:rsidRDefault="003755FF" w:rsidP="003755FF">
            <w:r>
              <w:t>Отработка монологов. Пластический рисунок роли.</w:t>
            </w:r>
          </w:p>
        </w:tc>
        <w:tc>
          <w:tcPr>
            <w:tcW w:w="1276" w:type="dxa"/>
          </w:tcPr>
          <w:p w:rsidR="003755FF" w:rsidRDefault="003755FF" w:rsidP="003755FF">
            <w:r w:rsidRPr="001E453E">
              <w:t>Спортивный зал</w:t>
            </w:r>
          </w:p>
        </w:tc>
        <w:tc>
          <w:tcPr>
            <w:tcW w:w="2249" w:type="dxa"/>
          </w:tcPr>
          <w:p w:rsidR="003755FF" w:rsidRDefault="003755FF" w:rsidP="003755FF">
            <w:r w:rsidRPr="0083133D">
              <w:t>Наблюдение, анализ</w:t>
            </w:r>
          </w:p>
        </w:tc>
      </w:tr>
      <w:tr w:rsidR="003755FF" w:rsidRPr="00C53BE0" w:rsidTr="00870174">
        <w:tc>
          <w:tcPr>
            <w:tcW w:w="704" w:type="dxa"/>
          </w:tcPr>
          <w:p w:rsidR="00870174" w:rsidRDefault="00870174" w:rsidP="00870174">
            <w:pPr>
              <w:jc w:val="both"/>
            </w:pPr>
            <w:r>
              <w:t>84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85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B54883" w:rsidRPr="00870174" w:rsidRDefault="00870174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870174" w:rsidRDefault="00870174" w:rsidP="00870174">
            <w:r>
              <w:t>26.03</w:t>
            </w:r>
          </w:p>
          <w:p w:rsidR="00870174" w:rsidRDefault="00870174" w:rsidP="00870174">
            <w:r>
              <w:t>27.03</w:t>
            </w:r>
          </w:p>
          <w:p w:rsidR="00870174" w:rsidRDefault="00870174" w:rsidP="00870174">
            <w:r>
              <w:t>01.04</w:t>
            </w:r>
          </w:p>
          <w:p w:rsidR="003755FF" w:rsidRPr="00862AE4" w:rsidRDefault="00870174" w:rsidP="003755FF">
            <w:r>
              <w:t>02.04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3755FF" w:rsidP="003755FF">
            <w:r>
              <w:t>Репетиция</w:t>
            </w:r>
          </w:p>
        </w:tc>
        <w:tc>
          <w:tcPr>
            <w:tcW w:w="831" w:type="dxa"/>
            <w:vAlign w:val="center"/>
          </w:tcPr>
          <w:p w:rsidR="003755FF" w:rsidRPr="00862AE4" w:rsidRDefault="00B54883" w:rsidP="003755FF">
            <w:pPr>
              <w:jc w:val="center"/>
            </w:pPr>
            <w:r>
              <w:t>6</w:t>
            </w:r>
          </w:p>
        </w:tc>
        <w:tc>
          <w:tcPr>
            <w:tcW w:w="4684" w:type="dxa"/>
            <w:vAlign w:val="bottom"/>
          </w:tcPr>
          <w:p w:rsidR="003755FF" w:rsidRPr="00862AE4" w:rsidRDefault="003755FF" w:rsidP="003755FF">
            <w:r>
              <w:t>Репетиции отдельных картин в разных составах.</w:t>
            </w:r>
          </w:p>
        </w:tc>
        <w:tc>
          <w:tcPr>
            <w:tcW w:w="1276" w:type="dxa"/>
          </w:tcPr>
          <w:p w:rsidR="003755FF" w:rsidRDefault="003755FF" w:rsidP="003755FF">
            <w:r w:rsidRPr="001E453E">
              <w:t>Спортивный зал</w:t>
            </w:r>
          </w:p>
        </w:tc>
        <w:tc>
          <w:tcPr>
            <w:tcW w:w="2249" w:type="dxa"/>
          </w:tcPr>
          <w:p w:rsidR="003755FF" w:rsidRDefault="003755FF" w:rsidP="003755FF">
            <w:r w:rsidRPr="0083133D">
              <w:t>Наблюдение, анализ</w:t>
            </w:r>
          </w:p>
        </w:tc>
      </w:tr>
      <w:tr w:rsidR="003755FF" w:rsidRPr="00C53BE0" w:rsidTr="00870174">
        <w:tc>
          <w:tcPr>
            <w:tcW w:w="704" w:type="dxa"/>
          </w:tcPr>
          <w:p w:rsidR="003755FF" w:rsidRPr="007F0C94" w:rsidRDefault="00870174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88</w:t>
            </w:r>
          </w:p>
          <w:p w:rsidR="007F0C94" w:rsidRPr="007F0C94" w:rsidRDefault="00870174" w:rsidP="003755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870174" w:rsidRDefault="00870174" w:rsidP="00870174">
            <w:r>
              <w:t>03.04</w:t>
            </w:r>
          </w:p>
          <w:p w:rsidR="003755FF" w:rsidRPr="00862AE4" w:rsidRDefault="00870174" w:rsidP="00B54883">
            <w:r>
              <w:t>08.04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7F0C94" w:rsidP="003755FF">
            <w:r>
              <w:t>Подбор музыки, работа с Интернет-ресурсами</w:t>
            </w:r>
          </w:p>
        </w:tc>
        <w:tc>
          <w:tcPr>
            <w:tcW w:w="831" w:type="dxa"/>
            <w:vAlign w:val="center"/>
          </w:tcPr>
          <w:p w:rsidR="003755FF" w:rsidRPr="00862AE4" w:rsidRDefault="003755FF" w:rsidP="003755FF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3755FF" w:rsidRPr="00862AE4" w:rsidRDefault="003755FF" w:rsidP="003755FF">
            <w:r>
              <w:t>Подбор музыки для музыкального оформления постановки.</w:t>
            </w:r>
          </w:p>
        </w:tc>
        <w:tc>
          <w:tcPr>
            <w:tcW w:w="1276" w:type="dxa"/>
          </w:tcPr>
          <w:p w:rsidR="003755FF" w:rsidRDefault="007F0C94" w:rsidP="003755FF">
            <w:r>
              <w:t>Учебный кабинет</w:t>
            </w:r>
          </w:p>
        </w:tc>
        <w:tc>
          <w:tcPr>
            <w:tcW w:w="2249" w:type="dxa"/>
          </w:tcPr>
          <w:p w:rsidR="003755FF" w:rsidRDefault="003755FF" w:rsidP="003755FF">
            <w:r w:rsidRPr="0083133D">
              <w:t>Наблюдение, анализ</w:t>
            </w:r>
          </w:p>
        </w:tc>
      </w:tr>
      <w:tr w:rsidR="003755FF" w:rsidRPr="00C53BE0" w:rsidTr="00870174">
        <w:tc>
          <w:tcPr>
            <w:tcW w:w="704" w:type="dxa"/>
          </w:tcPr>
          <w:p w:rsidR="00870174" w:rsidRDefault="00B54883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91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92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93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94</w:t>
            </w:r>
          </w:p>
          <w:p w:rsidR="0087017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</w:p>
          <w:p w:rsidR="00B54883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96</w:t>
            </w:r>
          </w:p>
          <w:p w:rsidR="00870174" w:rsidRPr="007F0C94" w:rsidRDefault="00870174" w:rsidP="00870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1134" w:type="dxa"/>
            <w:vAlign w:val="center"/>
          </w:tcPr>
          <w:p w:rsidR="007F0C94" w:rsidRDefault="00B54883" w:rsidP="00B54883">
            <w:r>
              <w:t>09.04</w:t>
            </w:r>
          </w:p>
          <w:p w:rsidR="00870174" w:rsidRDefault="00B54883" w:rsidP="00870174">
            <w:r>
              <w:t>10.04</w:t>
            </w:r>
          </w:p>
          <w:p w:rsidR="00870174" w:rsidRDefault="00870174" w:rsidP="00870174">
            <w:r>
              <w:t>15.04</w:t>
            </w:r>
          </w:p>
          <w:p w:rsidR="00870174" w:rsidRDefault="00870174" w:rsidP="00870174">
            <w:r>
              <w:t>16.04</w:t>
            </w:r>
          </w:p>
          <w:p w:rsidR="00870174" w:rsidRDefault="00870174" w:rsidP="00870174">
            <w:r>
              <w:t>17.04</w:t>
            </w:r>
          </w:p>
          <w:p w:rsidR="00870174" w:rsidRDefault="00870174" w:rsidP="00870174">
            <w:r>
              <w:t>22.04</w:t>
            </w:r>
          </w:p>
          <w:p w:rsidR="00870174" w:rsidRDefault="00870174" w:rsidP="00870174">
            <w:r>
              <w:t>23.04</w:t>
            </w:r>
          </w:p>
          <w:p w:rsidR="00B54883" w:rsidRPr="00862AE4" w:rsidRDefault="00870174" w:rsidP="00870174">
            <w:r>
              <w:t>24.04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7F0C94" w:rsidP="003755FF">
            <w:r>
              <w:t>Творческая мастерская</w:t>
            </w:r>
          </w:p>
        </w:tc>
        <w:tc>
          <w:tcPr>
            <w:tcW w:w="831" w:type="dxa"/>
            <w:vAlign w:val="center"/>
          </w:tcPr>
          <w:p w:rsidR="003755FF" w:rsidRPr="00862AE4" w:rsidRDefault="007F0C94" w:rsidP="003755FF">
            <w:pPr>
              <w:jc w:val="center"/>
            </w:pPr>
            <w:r>
              <w:t>12</w:t>
            </w:r>
          </w:p>
        </w:tc>
        <w:tc>
          <w:tcPr>
            <w:tcW w:w="4684" w:type="dxa"/>
            <w:vAlign w:val="bottom"/>
          </w:tcPr>
          <w:p w:rsidR="003755FF" w:rsidRPr="00862AE4" w:rsidRDefault="007F0C94" w:rsidP="003755FF">
            <w:r>
              <w:t>Пошив костюмов, доработка с реквизитом</w:t>
            </w:r>
          </w:p>
        </w:tc>
        <w:tc>
          <w:tcPr>
            <w:tcW w:w="1276" w:type="dxa"/>
          </w:tcPr>
          <w:p w:rsidR="003755FF" w:rsidRPr="00862AE4" w:rsidRDefault="007F0C94" w:rsidP="003755FF">
            <w:r w:rsidRPr="001E453E">
              <w:t>Спортивный зал</w:t>
            </w:r>
          </w:p>
        </w:tc>
        <w:tc>
          <w:tcPr>
            <w:tcW w:w="2249" w:type="dxa"/>
          </w:tcPr>
          <w:p w:rsidR="003755FF" w:rsidRPr="00862AE4" w:rsidRDefault="007F0C94" w:rsidP="003755FF">
            <w:r>
              <w:t>Творческое задание</w:t>
            </w:r>
          </w:p>
        </w:tc>
      </w:tr>
      <w:tr w:rsidR="003755FF" w:rsidRPr="00C53BE0" w:rsidTr="00870174">
        <w:tc>
          <w:tcPr>
            <w:tcW w:w="704" w:type="dxa"/>
          </w:tcPr>
          <w:p w:rsidR="00B54883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98</w:t>
            </w:r>
          </w:p>
          <w:p w:rsidR="00870174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870174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870174" w:rsidRPr="00B54883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134" w:type="dxa"/>
            <w:vAlign w:val="center"/>
          </w:tcPr>
          <w:p w:rsidR="00870174" w:rsidRDefault="00870174" w:rsidP="00870174">
            <w:r>
              <w:t>29.04</w:t>
            </w:r>
          </w:p>
          <w:p w:rsidR="00B54883" w:rsidRDefault="00870174" w:rsidP="00870174">
            <w:r>
              <w:t>30.04</w:t>
            </w:r>
          </w:p>
          <w:p w:rsidR="00870174" w:rsidRDefault="00870174" w:rsidP="00870174">
            <w:r>
              <w:t>05.05</w:t>
            </w:r>
          </w:p>
          <w:p w:rsidR="00870174" w:rsidRPr="00862AE4" w:rsidRDefault="00870174" w:rsidP="00870174">
            <w:r>
              <w:t>06.05</w:t>
            </w:r>
          </w:p>
        </w:tc>
        <w:tc>
          <w:tcPr>
            <w:tcW w:w="1374" w:type="dxa"/>
          </w:tcPr>
          <w:p w:rsidR="003755FF" w:rsidRDefault="003755FF" w:rsidP="003755FF">
            <w:r w:rsidRPr="00F65634">
              <w:t>15.30 – 17.00</w:t>
            </w:r>
          </w:p>
        </w:tc>
        <w:tc>
          <w:tcPr>
            <w:tcW w:w="2756" w:type="dxa"/>
          </w:tcPr>
          <w:p w:rsidR="003755FF" w:rsidRPr="00862AE4" w:rsidRDefault="007F0C94" w:rsidP="003755FF">
            <w:r>
              <w:t>Репетиция</w:t>
            </w:r>
          </w:p>
        </w:tc>
        <w:tc>
          <w:tcPr>
            <w:tcW w:w="831" w:type="dxa"/>
            <w:vAlign w:val="center"/>
          </w:tcPr>
          <w:p w:rsidR="003755FF" w:rsidRPr="00862AE4" w:rsidRDefault="007F0C94" w:rsidP="003755FF">
            <w:pPr>
              <w:jc w:val="center"/>
            </w:pPr>
            <w:r>
              <w:t>6</w:t>
            </w:r>
          </w:p>
        </w:tc>
        <w:tc>
          <w:tcPr>
            <w:tcW w:w="4684" w:type="dxa"/>
            <w:vAlign w:val="bottom"/>
          </w:tcPr>
          <w:p w:rsidR="003755FF" w:rsidRPr="00862AE4" w:rsidRDefault="007F0C94" w:rsidP="003755FF">
            <w:r w:rsidRPr="007F0C94">
              <w:t>Прогонные генеральные репетиции.</w:t>
            </w:r>
          </w:p>
        </w:tc>
        <w:tc>
          <w:tcPr>
            <w:tcW w:w="1276" w:type="dxa"/>
          </w:tcPr>
          <w:p w:rsidR="003755FF" w:rsidRPr="00862AE4" w:rsidRDefault="007F0C94" w:rsidP="003755FF">
            <w:r w:rsidRPr="001E453E">
              <w:t>Спортивный зал</w:t>
            </w:r>
          </w:p>
        </w:tc>
        <w:tc>
          <w:tcPr>
            <w:tcW w:w="2249" w:type="dxa"/>
          </w:tcPr>
          <w:p w:rsidR="003755FF" w:rsidRPr="00862AE4" w:rsidRDefault="007F0C94" w:rsidP="003755FF">
            <w:r>
              <w:t>Прогон спектакля</w:t>
            </w:r>
          </w:p>
        </w:tc>
      </w:tr>
      <w:tr w:rsidR="007F0C94" w:rsidRPr="00C53BE0" w:rsidTr="00870174">
        <w:tc>
          <w:tcPr>
            <w:tcW w:w="704" w:type="dxa"/>
          </w:tcPr>
          <w:p w:rsidR="00B54883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  <w:p w:rsidR="00870174" w:rsidRPr="00B54883" w:rsidRDefault="00870174" w:rsidP="00B548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1134" w:type="dxa"/>
            <w:vAlign w:val="center"/>
          </w:tcPr>
          <w:p w:rsidR="00870174" w:rsidRDefault="00870174" w:rsidP="007F0C94">
            <w:r>
              <w:t>07.05</w:t>
            </w:r>
          </w:p>
          <w:p w:rsidR="00870174" w:rsidRPr="00862AE4" w:rsidRDefault="00870174" w:rsidP="007F0C94">
            <w:r>
              <w:t>13.05</w:t>
            </w:r>
          </w:p>
        </w:tc>
        <w:tc>
          <w:tcPr>
            <w:tcW w:w="1374" w:type="dxa"/>
          </w:tcPr>
          <w:p w:rsidR="007F0C94" w:rsidRDefault="007F0C94" w:rsidP="007F0C94">
            <w:r w:rsidRPr="000A41BF">
              <w:t>15.30 – 17.00</w:t>
            </w:r>
          </w:p>
        </w:tc>
        <w:tc>
          <w:tcPr>
            <w:tcW w:w="2756" w:type="dxa"/>
          </w:tcPr>
          <w:p w:rsidR="007F0C94" w:rsidRPr="00862AE4" w:rsidRDefault="007F0C94" w:rsidP="007F0C94">
            <w:r w:rsidRPr="005E629A">
              <w:t>Спектакль, театральная гостиная.</w:t>
            </w:r>
          </w:p>
        </w:tc>
        <w:tc>
          <w:tcPr>
            <w:tcW w:w="831" w:type="dxa"/>
            <w:vAlign w:val="center"/>
          </w:tcPr>
          <w:p w:rsidR="007F0C94" w:rsidRPr="00862AE4" w:rsidRDefault="007F0C94" w:rsidP="007F0C9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7F0C94" w:rsidRPr="00862AE4" w:rsidRDefault="007F0C94" w:rsidP="007F0C94">
            <w:r>
              <w:t>Показ спектакля</w:t>
            </w:r>
          </w:p>
        </w:tc>
        <w:tc>
          <w:tcPr>
            <w:tcW w:w="1276" w:type="dxa"/>
          </w:tcPr>
          <w:p w:rsidR="007F0C94" w:rsidRPr="00862AE4" w:rsidRDefault="00B74245" w:rsidP="007F0C94">
            <w:r>
              <w:t>Фойе</w:t>
            </w:r>
          </w:p>
        </w:tc>
        <w:tc>
          <w:tcPr>
            <w:tcW w:w="2249" w:type="dxa"/>
          </w:tcPr>
          <w:p w:rsidR="007F0C94" w:rsidRPr="00862AE4" w:rsidRDefault="007F0C94" w:rsidP="007F0C94">
            <w:r>
              <w:t>Показ спектакля</w:t>
            </w:r>
          </w:p>
        </w:tc>
      </w:tr>
      <w:tr w:rsidR="00B74245" w:rsidRPr="00C53BE0" w:rsidTr="00870174">
        <w:tc>
          <w:tcPr>
            <w:tcW w:w="15008" w:type="dxa"/>
            <w:gridSpan w:val="8"/>
          </w:tcPr>
          <w:p w:rsidR="00B74245" w:rsidRPr="00B74245" w:rsidRDefault="00B74245" w:rsidP="00B74245">
            <w:pPr>
              <w:jc w:val="center"/>
              <w:rPr>
                <w:b/>
              </w:rPr>
            </w:pPr>
            <w:r w:rsidRPr="00B74245">
              <w:rPr>
                <w:b/>
              </w:rPr>
              <w:t xml:space="preserve">ИТОГОВОЕ </w:t>
            </w:r>
            <w:r w:rsidR="000628E1">
              <w:rPr>
                <w:b/>
              </w:rPr>
              <w:t>ЗАНЯТИЕ (ИТОГОВАЯ АТТЕСТАЦИЯ) (3</w:t>
            </w:r>
            <w:r w:rsidRPr="00B74245">
              <w:rPr>
                <w:b/>
              </w:rPr>
              <w:t>ч)</w:t>
            </w:r>
          </w:p>
        </w:tc>
      </w:tr>
      <w:tr w:rsidR="007F0C94" w:rsidRPr="00C53BE0" w:rsidTr="00870174">
        <w:tc>
          <w:tcPr>
            <w:tcW w:w="704" w:type="dxa"/>
          </w:tcPr>
          <w:p w:rsidR="007F0C94" w:rsidRDefault="00870174" w:rsidP="00B742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  <w:p w:rsidR="00B74245" w:rsidRPr="00B74245" w:rsidRDefault="00870174" w:rsidP="00B742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134" w:type="dxa"/>
            <w:vAlign w:val="center"/>
          </w:tcPr>
          <w:p w:rsidR="00B74245" w:rsidRDefault="00870174" w:rsidP="007F0C94">
            <w:r>
              <w:t>14.05</w:t>
            </w:r>
          </w:p>
          <w:p w:rsidR="00870174" w:rsidRPr="00862AE4" w:rsidRDefault="00870174" w:rsidP="007F0C94">
            <w:r>
              <w:t>15.05</w:t>
            </w:r>
          </w:p>
        </w:tc>
        <w:tc>
          <w:tcPr>
            <w:tcW w:w="1374" w:type="dxa"/>
          </w:tcPr>
          <w:p w:rsidR="007F0C94" w:rsidRDefault="007F0C94" w:rsidP="007F0C94">
            <w:r w:rsidRPr="000A41BF">
              <w:t>15.30 – 17.00</w:t>
            </w:r>
          </w:p>
        </w:tc>
        <w:tc>
          <w:tcPr>
            <w:tcW w:w="2756" w:type="dxa"/>
          </w:tcPr>
          <w:p w:rsidR="007F0C94" w:rsidRPr="00862AE4" w:rsidRDefault="00B74245" w:rsidP="007F0C94">
            <w:r>
              <w:t>Беседа</w:t>
            </w:r>
          </w:p>
        </w:tc>
        <w:tc>
          <w:tcPr>
            <w:tcW w:w="831" w:type="dxa"/>
            <w:vAlign w:val="center"/>
          </w:tcPr>
          <w:p w:rsidR="007F0C94" w:rsidRPr="00862AE4" w:rsidRDefault="00B74245" w:rsidP="007F0C9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7F0C94" w:rsidRPr="00862AE4" w:rsidRDefault="00B74245" w:rsidP="00B74245">
            <w:r w:rsidRPr="00B74245">
              <w:t>Обсуждение. Подведение итогов.</w:t>
            </w:r>
          </w:p>
        </w:tc>
        <w:tc>
          <w:tcPr>
            <w:tcW w:w="1276" w:type="dxa"/>
          </w:tcPr>
          <w:p w:rsidR="007F0C94" w:rsidRPr="00862AE4" w:rsidRDefault="00B74245" w:rsidP="007F0C94">
            <w:r>
              <w:t>Учебный кабинет</w:t>
            </w:r>
          </w:p>
        </w:tc>
        <w:tc>
          <w:tcPr>
            <w:tcW w:w="2249" w:type="dxa"/>
          </w:tcPr>
          <w:p w:rsidR="007F0C94" w:rsidRPr="00862AE4" w:rsidRDefault="00B74245" w:rsidP="007F0C94">
            <w:r w:rsidRPr="00B74245">
              <w:t>Итоговый тест.</w:t>
            </w:r>
          </w:p>
        </w:tc>
      </w:tr>
      <w:tr w:rsidR="00B74245" w:rsidRPr="00C53BE0" w:rsidTr="00870174">
        <w:tc>
          <w:tcPr>
            <w:tcW w:w="15008" w:type="dxa"/>
            <w:gridSpan w:val="8"/>
          </w:tcPr>
          <w:p w:rsidR="00B74245" w:rsidRPr="000628E1" w:rsidRDefault="000628E1" w:rsidP="000628E1">
            <w:pPr>
              <w:jc w:val="center"/>
              <w:rPr>
                <w:b/>
              </w:rPr>
            </w:pPr>
            <w:r w:rsidRPr="000628E1">
              <w:rPr>
                <w:b/>
              </w:rPr>
              <w:t>МЕРОПРИЯТИЯ В</w:t>
            </w:r>
            <w:r>
              <w:rPr>
                <w:b/>
              </w:rPr>
              <w:t xml:space="preserve"> РАМКАХ ПРОГРАММЫ ВОСПИТАНИЯ( 9</w:t>
            </w:r>
            <w:r w:rsidRPr="000628E1">
              <w:rPr>
                <w:b/>
              </w:rPr>
              <w:t>ч )</w:t>
            </w:r>
          </w:p>
        </w:tc>
      </w:tr>
      <w:tr w:rsidR="007F0C94" w:rsidRPr="00C53BE0" w:rsidTr="00870174">
        <w:tc>
          <w:tcPr>
            <w:tcW w:w="704" w:type="dxa"/>
          </w:tcPr>
          <w:p w:rsidR="007F0C94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  <w:p w:rsidR="000628E1" w:rsidRPr="000628E1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:rsidR="007F0C94" w:rsidRDefault="000628E1" w:rsidP="007F0C94">
            <w:r>
              <w:t>20.05</w:t>
            </w:r>
          </w:p>
          <w:p w:rsidR="000628E1" w:rsidRPr="00862AE4" w:rsidRDefault="000628E1" w:rsidP="007F0C94">
            <w:r>
              <w:t>21.05</w:t>
            </w:r>
          </w:p>
        </w:tc>
        <w:tc>
          <w:tcPr>
            <w:tcW w:w="1374" w:type="dxa"/>
          </w:tcPr>
          <w:p w:rsidR="007F0C94" w:rsidRDefault="007F0C94" w:rsidP="007F0C94">
            <w:r w:rsidRPr="000A41BF">
              <w:t>15.30 – 17.00</w:t>
            </w:r>
          </w:p>
        </w:tc>
        <w:tc>
          <w:tcPr>
            <w:tcW w:w="2756" w:type="dxa"/>
          </w:tcPr>
          <w:p w:rsidR="007F0C94" w:rsidRPr="00862AE4" w:rsidRDefault="000628E1" w:rsidP="007F0C94">
            <w:r>
              <w:t>Творческая мастерская</w:t>
            </w:r>
          </w:p>
        </w:tc>
        <w:tc>
          <w:tcPr>
            <w:tcW w:w="831" w:type="dxa"/>
            <w:vAlign w:val="center"/>
          </w:tcPr>
          <w:p w:rsidR="007F0C94" w:rsidRPr="00862AE4" w:rsidRDefault="000628E1" w:rsidP="007F0C9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7F0C94" w:rsidRPr="00862AE4" w:rsidRDefault="000628E1" w:rsidP="007F0C94">
            <w:r w:rsidRPr="000628E1">
              <w:t>Творческий отчёт.</w:t>
            </w:r>
          </w:p>
        </w:tc>
        <w:tc>
          <w:tcPr>
            <w:tcW w:w="1276" w:type="dxa"/>
          </w:tcPr>
          <w:p w:rsidR="007F0C94" w:rsidRPr="00862AE4" w:rsidRDefault="000628E1" w:rsidP="007F0C94">
            <w:r>
              <w:t>Фойе</w:t>
            </w:r>
          </w:p>
        </w:tc>
        <w:tc>
          <w:tcPr>
            <w:tcW w:w="2249" w:type="dxa"/>
          </w:tcPr>
          <w:p w:rsidR="007F0C94" w:rsidRPr="00862AE4" w:rsidRDefault="000628E1" w:rsidP="007F0C94">
            <w:r>
              <w:t>Презентация талантов</w:t>
            </w:r>
          </w:p>
        </w:tc>
      </w:tr>
      <w:tr w:rsidR="000628E1" w:rsidRPr="00C53BE0" w:rsidTr="00870174">
        <w:tc>
          <w:tcPr>
            <w:tcW w:w="704" w:type="dxa"/>
          </w:tcPr>
          <w:p w:rsidR="000628E1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108</w:t>
            </w:r>
          </w:p>
          <w:p w:rsidR="000628E1" w:rsidRPr="000628E1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1134" w:type="dxa"/>
            <w:vAlign w:val="center"/>
          </w:tcPr>
          <w:p w:rsidR="000628E1" w:rsidRDefault="000628E1" w:rsidP="000628E1">
            <w:r>
              <w:t>22.05</w:t>
            </w:r>
          </w:p>
          <w:p w:rsidR="000628E1" w:rsidRPr="00862AE4" w:rsidRDefault="000628E1" w:rsidP="000628E1">
            <w:r>
              <w:t>27.05</w:t>
            </w:r>
          </w:p>
        </w:tc>
        <w:tc>
          <w:tcPr>
            <w:tcW w:w="1374" w:type="dxa"/>
          </w:tcPr>
          <w:p w:rsidR="000628E1" w:rsidRDefault="000628E1" w:rsidP="000628E1">
            <w:r w:rsidRPr="000A41BF">
              <w:t>15.30 – 17.00</w:t>
            </w:r>
          </w:p>
        </w:tc>
        <w:tc>
          <w:tcPr>
            <w:tcW w:w="2756" w:type="dxa"/>
          </w:tcPr>
          <w:p w:rsidR="000628E1" w:rsidRPr="00862AE4" w:rsidRDefault="000628E1" w:rsidP="000628E1">
            <w:r>
              <w:t>Творческая мастерская</w:t>
            </w:r>
          </w:p>
        </w:tc>
        <w:tc>
          <w:tcPr>
            <w:tcW w:w="831" w:type="dxa"/>
            <w:vAlign w:val="center"/>
          </w:tcPr>
          <w:p w:rsidR="000628E1" w:rsidRPr="00862AE4" w:rsidRDefault="000628E1" w:rsidP="000628E1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0628E1" w:rsidRPr="00862AE4" w:rsidRDefault="000628E1" w:rsidP="000628E1">
            <w:r w:rsidRPr="000628E1">
              <w:t>Выступления на школьных мероприятиях.</w:t>
            </w:r>
          </w:p>
        </w:tc>
        <w:tc>
          <w:tcPr>
            <w:tcW w:w="1276" w:type="dxa"/>
          </w:tcPr>
          <w:p w:rsidR="000628E1" w:rsidRPr="00862AE4" w:rsidRDefault="000628E1" w:rsidP="000628E1">
            <w:r>
              <w:t>Фойе</w:t>
            </w:r>
          </w:p>
        </w:tc>
        <w:tc>
          <w:tcPr>
            <w:tcW w:w="2249" w:type="dxa"/>
          </w:tcPr>
          <w:p w:rsidR="000628E1" w:rsidRPr="00862AE4" w:rsidRDefault="000628E1" w:rsidP="000628E1">
            <w:r>
              <w:t>Презентация талантов</w:t>
            </w:r>
          </w:p>
        </w:tc>
      </w:tr>
      <w:tr w:rsidR="007F0C94" w:rsidRPr="00C53BE0" w:rsidTr="00870174">
        <w:tc>
          <w:tcPr>
            <w:tcW w:w="704" w:type="dxa"/>
          </w:tcPr>
          <w:p w:rsidR="000628E1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  <w:p w:rsidR="000628E1" w:rsidRPr="000628E1" w:rsidRDefault="000628E1" w:rsidP="00062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134" w:type="dxa"/>
            <w:vAlign w:val="center"/>
          </w:tcPr>
          <w:p w:rsidR="007F0C94" w:rsidRDefault="000628E1" w:rsidP="007F0C94">
            <w:r>
              <w:t>28.05</w:t>
            </w:r>
          </w:p>
          <w:p w:rsidR="000628E1" w:rsidRPr="00862AE4" w:rsidRDefault="000628E1" w:rsidP="007F0C94">
            <w:r>
              <w:t>29.05</w:t>
            </w:r>
          </w:p>
        </w:tc>
        <w:tc>
          <w:tcPr>
            <w:tcW w:w="1374" w:type="dxa"/>
          </w:tcPr>
          <w:p w:rsidR="007F0C94" w:rsidRDefault="007F0C94" w:rsidP="007F0C94">
            <w:r w:rsidRPr="000A41BF">
              <w:t>15.30 – 17.00</w:t>
            </w:r>
          </w:p>
        </w:tc>
        <w:tc>
          <w:tcPr>
            <w:tcW w:w="2756" w:type="dxa"/>
          </w:tcPr>
          <w:p w:rsidR="007F0C94" w:rsidRPr="00862AE4" w:rsidRDefault="000628E1" w:rsidP="007F0C94">
            <w:r>
              <w:t>Беседа</w:t>
            </w:r>
          </w:p>
        </w:tc>
        <w:tc>
          <w:tcPr>
            <w:tcW w:w="831" w:type="dxa"/>
            <w:vAlign w:val="center"/>
          </w:tcPr>
          <w:p w:rsidR="007F0C94" w:rsidRPr="00862AE4" w:rsidRDefault="000628E1" w:rsidP="007F0C94">
            <w:pPr>
              <w:jc w:val="center"/>
            </w:pPr>
            <w:r>
              <w:t>3</w:t>
            </w:r>
          </w:p>
        </w:tc>
        <w:tc>
          <w:tcPr>
            <w:tcW w:w="4684" w:type="dxa"/>
            <w:vAlign w:val="bottom"/>
          </w:tcPr>
          <w:p w:rsidR="007F0C94" w:rsidRPr="00862AE4" w:rsidRDefault="000628E1" w:rsidP="007F0C94">
            <w:r w:rsidRPr="000628E1">
              <w:t>Обсуждение. Рефлексия. Подведение итогов. Анализ работы.</w:t>
            </w:r>
          </w:p>
        </w:tc>
        <w:tc>
          <w:tcPr>
            <w:tcW w:w="1276" w:type="dxa"/>
          </w:tcPr>
          <w:p w:rsidR="007F0C94" w:rsidRPr="00862AE4" w:rsidRDefault="000628E1" w:rsidP="007F0C94">
            <w:r>
              <w:t>Учебный кабинет</w:t>
            </w:r>
          </w:p>
        </w:tc>
        <w:tc>
          <w:tcPr>
            <w:tcW w:w="2249" w:type="dxa"/>
          </w:tcPr>
          <w:p w:rsidR="007F0C94" w:rsidRPr="00862AE4" w:rsidRDefault="000628E1" w:rsidP="007F0C94">
            <w:r>
              <w:t>Рефлексия</w:t>
            </w:r>
          </w:p>
        </w:tc>
      </w:tr>
    </w:tbl>
    <w:p w:rsidR="00440559" w:rsidRDefault="00440559" w:rsidP="00440559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8" w:name="_Toc514254894"/>
      <w:bookmarkStart w:id="49" w:name="_Toc514255024"/>
      <w:bookmarkStart w:id="50" w:name="_Toc514255719"/>
      <w:bookmarkStart w:id="51" w:name="_Toc514362243"/>
      <w:bookmarkStart w:id="52" w:name="_Toc71712052"/>
    </w:p>
    <w:p w:rsidR="00440559" w:rsidRDefault="00440559" w:rsidP="00440559">
      <w:pPr>
        <w:pStyle w:val="3"/>
        <w:tabs>
          <w:tab w:val="left" w:pos="6350"/>
        </w:tabs>
        <w:spacing w:before="0"/>
      </w:pPr>
      <w:r>
        <w:tab/>
      </w:r>
    </w:p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/>
    <w:p w:rsidR="00440559" w:rsidRDefault="00440559" w:rsidP="00440559">
      <w:pPr>
        <w:sectPr w:rsidR="00440559" w:rsidSect="008E1D4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305E1" w:rsidRPr="00C53BE0" w:rsidRDefault="00694485" w:rsidP="00440559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2.2. Условия реализации программы.</w:t>
      </w:r>
      <w:bookmarkEnd w:id="48"/>
      <w:bookmarkEnd w:id="49"/>
      <w:bookmarkEnd w:id="50"/>
      <w:bookmarkEnd w:id="51"/>
      <w:bookmarkEnd w:id="52"/>
    </w:p>
    <w:p w:rsidR="00351A20" w:rsidRPr="00351A20" w:rsidRDefault="00C17AF3" w:rsidP="00351A20">
      <w:pPr>
        <w:pStyle w:val="a4"/>
        <w:numPr>
          <w:ilvl w:val="0"/>
          <w:numId w:val="45"/>
        </w:numPr>
        <w:shd w:val="clear" w:color="auto" w:fill="FFFFFF"/>
        <w:jc w:val="both"/>
        <w:rPr>
          <w:rFonts w:eastAsia="Symbol"/>
          <w:sz w:val="28"/>
          <w:szCs w:val="28"/>
        </w:rPr>
      </w:pPr>
      <w:bookmarkStart w:id="53" w:name="_Toc71712053"/>
      <w:r w:rsidRPr="00C53BE0">
        <w:rPr>
          <w:rFonts w:eastAsiaTheme="minorHAnsi"/>
          <w:bCs/>
          <w:i/>
          <w:color w:val="000000"/>
          <w:sz w:val="28"/>
          <w:szCs w:val="28"/>
          <w:u w:val="single"/>
          <w:lang w:eastAsia="en-US"/>
        </w:rPr>
        <w:t>Материально-техническое обеспечение.</w:t>
      </w:r>
      <w:bookmarkEnd w:id="53"/>
      <w:r w:rsidRPr="00C53B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51A20" w:rsidRPr="00351A20" w:rsidRDefault="00351A20" w:rsidP="00351A20">
      <w:pPr>
        <w:pStyle w:val="a4"/>
        <w:shd w:val="clear" w:color="auto" w:fill="FFFFFF"/>
        <w:jc w:val="both"/>
        <w:rPr>
          <w:rFonts w:eastAsia="Symbol"/>
          <w:sz w:val="28"/>
          <w:szCs w:val="28"/>
        </w:rPr>
      </w:pPr>
      <w:r w:rsidRPr="00351A20">
        <w:rPr>
          <w:rFonts w:eastAsia="Calibri"/>
          <w:sz w:val="28"/>
          <w:szCs w:val="28"/>
        </w:rPr>
        <w:t xml:space="preserve">Помещение для занятий – просторный, хорошо проветриваемый класс со свободной серединой и минимальным количеством мебели, пригодной для использования в качестве </w:t>
      </w:r>
      <w:proofErr w:type="spellStart"/>
      <w:r w:rsidRPr="00351A20">
        <w:rPr>
          <w:rFonts w:eastAsia="Calibri"/>
          <w:sz w:val="28"/>
          <w:szCs w:val="28"/>
        </w:rPr>
        <w:t>выгородки</w:t>
      </w:r>
      <w:proofErr w:type="spellEnd"/>
      <w:r w:rsidRPr="00351A20">
        <w:rPr>
          <w:rFonts w:eastAsia="Calibri"/>
          <w:sz w:val="28"/>
          <w:szCs w:val="28"/>
        </w:rPr>
        <w:t>, в соответствии с нормами СанПиН.</w:t>
      </w:r>
    </w:p>
    <w:p w:rsidR="00351A20" w:rsidRPr="00351A20" w:rsidRDefault="00351A20" w:rsidP="00351A20">
      <w:pPr>
        <w:shd w:val="clear" w:color="auto" w:fill="FFFFFF"/>
        <w:spacing w:line="276" w:lineRule="auto"/>
        <w:jc w:val="both"/>
        <w:rPr>
          <w:rFonts w:eastAsia="Calibri"/>
          <w:bCs/>
          <w:i/>
          <w:iCs/>
          <w:sz w:val="28"/>
          <w:szCs w:val="28"/>
        </w:rPr>
      </w:pPr>
      <w:r w:rsidRPr="00351A20">
        <w:rPr>
          <w:rFonts w:eastAsia="Calibri"/>
          <w:bCs/>
          <w:i/>
          <w:iCs/>
          <w:sz w:val="28"/>
          <w:szCs w:val="28"/>
        </w:rPr>
        <w:t>Оборудование учебного кабинета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 xml:space="preserve">Учебная мебель: 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>•классная доска - 1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 парты ученические – 12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 стулья для учащихся – 24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>• стол для учителя - 1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>• демонстрационный стол - 1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>• стул для учителя - 1</w:t>
      </w:r>
    </w:p>
    <w:p w:rsidR="00351A20" w:rsidRPr="00351A20" w:rsidRDefault="00351A20" w:rsidP="00351A20">
      <w:pPr>
        <w:shd w:val="clear" w:color="auto" w:fill="FFFFFF"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sz w:val="28"/>
          <w:szCs w:val="28"/>
        </w:rPr>
        <w:t>• шкафы для хранения пособий - 3</w:t>
      </w:r>
    </w:p>
    <w:p w:rsidR="00351A20" w:rsidRPr="00351A20" w:rsidRDefault="00351A20" w:rsidP="00351A20">
      <w:pPr>
        <w:shd w:val="clear" w:color="auto" w:fill="FFFFFF"/>
        <w:tabs>
          <w:tab w:val="left" w:pos="709"/>
        </w:tabs>
        <w:spacing w:line="276" w:lineRule="auto"/>
        <w:contextualSpacing/>
        <w:jc w:val="both"/>
        <w:rPr>
          <w:i/>
          <w:sz w:val="28"/>
          <w:szCs w:val="28"/>
          <w:u w:val="single"/>
        </w:rPr>
      </w:pPr>
      <w:r w:rsidRPr="00351A20">
        <w:rPr>
          <w:i/>
          <w:sz w:val="28"/>
          <w:szCs w:val="28"/>
        </w:rPr>
        <w:t>Технические средства обучения:</w:t>
      </w:r>
    </w:p>
    <w:p w:rsidR="00351A20" w:rsidRPr="00351A20" w:rsidRDefault="00351A20" w:rsidP="00351A20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351A20">
        <w:rPr>
          <w:sz w:val="28"/>
          <w:szCs w:val="28"/>
        </w:rPr>
        <w:t>• ноутбук-1</w:t>
      </w:r>
    </w:p>
    <w:p w:rsidR="00351A20" w:rsidRPr="00351A20" w:rsidRDefault="00351A20" w:rsidP="00351A20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351A20">
        <w:rPr>
          <w:sz w:val="28"/>
          <w:szCs w:val="28"/>
        </w:rPr>
        <w:t>• мультимедиа-проектор-1</w:t>
      </w:r>
    </w:p>
    <w:p w:rsidR="00351A20" w:rsidRPr="00351A20" w:rsidRDefault="00351A20" w:rsidP="00351A20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351A20">
        <w:rPr>
          <w:sz w:val="28"/>
          <w:szCs w:val="28"/>
        </w:rPr>
        <w:t>• экран - 1</w:t>
      </w:r>
    </w:p>
    <w:p w:rsidR="00351A20" w:rsidRPr="00351A20" w:rsidRDefault="00351A20" w:rsidP="00351A20">
      <w:pPr>
        <w:shd w:val="clear" w:color="auto" w:fill="FFFFFF"/>
        <w:tabs>
          <w:tab w:val="left" w:pos="709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351A20">
        <w:rPr>
          <w:sz w:val="28"/>
          <w:szCs w:val="28"/>
        </w:rPr>
        <w:t>• принтер - 2</w:t>
      </w:r>
    </w:p>
    <w:p w:rsidR="00351A20" w:rsidRPr="00351A20" w:rsidRDefault="00351A20" w:rsidP="00351A20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351A20">
        <w:rPr>
          <w:rFonts w:eastAsia="Calibri"/>
          <w:i/>
          <w:iCs/>
          <w:sz w:val="28"/>
          <w:szCs w:val="28"/>
        </w:rPr>
        <w:t xml:space="preserve">Информационное обеспечение: </w:t>
      </w:r>
      <w:proofErr w:type="spellStart"/>
      <w:r w:rsidRPr="00351A20">
        <w:rPr>
          <w:rFonts w:eastAsia="Calibri"/>
          <w:sz w:val="28"/>
          <w:szCs w:val="28"/>
        </w:rPr>
        <w:t>интернет-ресурсы</w:t>
      </w:r>
      <w:proofErr w:type="spellEnd"/>
      <w:r w:rsidRPr="00351A20">
        <w:rPr>
          <w:rFonts w:eastAsia="Calibri"/>
          <w:sz w:val="28"/>
          <w:szCs w:val="28"/>
        </w:rPr>
        <w:t>,</w:t>
      </w:r>
      <w:r w:rsidRPr="00351A20">
        <w:rPr>
          <w:rFonts w:eastAsia="Calibri"/>
          <w:i/>
          <w:iCs/>
          <w:sz w:val="28"/>
          <w:szCs w:val="28"/>
        </w:rPr>
        <w:t xml:space="preserve"> </w:t>
      </w:r>
      <w:r w:rsidRPr="00351A20">
        <w:rPr>
          <w:rFonts w:eastAsia="Calibri"/>
          <w:sz w:val="28"/>
          <w:szCs w:val="28"/>
        </w:rPr>
        <w:t>видео материал.</w:t>
      </w:r>
    </w:p>
    <w:p w:rsidR="00351A20" w:rsidRPr="00351A20" w:rsidRDefault="00351A20" w:rsidP="00351A20">
      <w:pPr>
        <w:shd w:val="clear" w:color="auto" w:fill="FFFFFF"/>
        <w:jc w:val="both"/>
        <w:rPr>
          <w:rFonts w:eastAsia="Calibri"/>
          <w:i/>
          <w:sz w:val="28"/>
          <w:szCs w:val="28"/>
        </w:rPr>
      </w:pPr>
      <w:r w:rsidRPr="00351A20">
        <w:rPr>
          <w:rFonts w:eastAsia="Calibri"/>
          <w:i/>
          <w:sz w:val="28"/>
          <w:szCs w:val="28"/>
        </w:rPr>
        <w:t>Кадровое обеспечение</w:t>
      </w:r>
    </w:p>
    <w:p w:rsidR="00351A20" w:rsidRPr="00351A20" w:rsidRDefault="00351A20" w:rsidP="00351A20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Ищенко Лариса Алексеевна, воспитатель группы продленного дня</w:t>
      </w:r>
      <w:r w:rsidRPr="00351A20">
        <w:rPr>
          <w:rFonts w:eastAsia="Calibri"/>
          <w:sz w:val="28"/>
          <w:szCs w:val="28"/>
        </w:rPr>
        <w:t>.</w:t>
      </w:r>
    </w:p>
    <w:p w:rsidR="000E4052" w:rsidRPr="00C53BE0" w:rsidRDefault="000E4052" w:rsidP="009305E1">
      <w:pPr>
        <w:pStyle w:val="3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17AF3" w:rsidRDefault="00C17AF3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4" w:name="_Toc514254895"/>
      <w:bookmarkStart w:id="55" w:name="_Toc514255025"/>
      <w:bookmarkStart w:id="56" w:name="_Toc514255720"/>
      <w:bookmarkStart w:id="57" w:name="_Toc514362244"/>
      <w:bookmarkStart w:id="58" w:name="_Toc71712054"/>
      <w:bookmarkStart w:id="59" w:name="_GoBack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аттестации.</w:t>
      </w:r>
      <w:bookmarkEnd w:id="54"/>
      <w:bookmarkEnd w:id="55"/>
      <w:bookmarkEnd w:id="56"/>
      <w:bookmarkEnd w:id="57"/>
      <w:bookmarkEnd w:id="58"/>
    </w:p>
    <w:bookmarkEnd w:id="59"/>
    <w:p w:rsidR="00351A20" w:rsidRPr="00351A20" w:rsidRDefault="00351A20" w:rsidP="00351A20">
      <w:pPr>
        <w:ind w:firstLine="708"/>
        <w:rPr>
          <w:sz w:val="28"/>
        </w:rPr>
      </w:pPr>
      <w:r w:rsidRPr="00351A20">
        <w:rPr>
          <w:sz w:val="28"/>
        </w:rPr>
        <w:t>Процедура оценки уровня и качества освоения учащимися программы, а также соответствие их планируемым результатам проводится посредством беседы, наблюдения, устного опроса, практических заданий.</w:t>
      </w:r>
    </w:p>
    <w:p w:rsidR="00351A20" w:rsidRPr="00351A20" w:rsidRDefault="00351A20" w:rsidP="00351A20">
      <w:pPr>
        <w:rPr>
          <w:sz w:val="28"/>
        </w:rPr>
      </w:pPr>
      <w:r w:rsidRPr="00351A20">
        <w:rPr>
          <w:sz w:val="28"/>
        </w:rPr>
        <w:t>Программой предусмотрены такие формы аттестации, как входящая диагностика, текущий контроль, промежуточная аттестация, итоговая аттестация.</w:t>
      </w:r>
    </w:p>
    <w:p w:rsidR="00351A20" w:rsidRPr="00351A20" w:rsidRDefault="00351A20" w:rsidP="00351A20">
      <w:pPr>
        <w:rPr>
          <w:sz w:val="28"/>
        </w:rPr>
      </w:pPr>
      <w:r w:rsidRPr="00351A20">
        <w:rPr>
          <w:sz w:val="28"/>
        </w:rPr>
        <w:t>Входящая диагностика – это оценка исходного уровня знаний, умений, навыков обучающихся относительно заявленных в программе результатов освоения программы перед началом образовательного процесса. Входящая диагностика осуществляется в форме беседы, наблюдения.</w:t>
      </w:r>
    </w:p>
    <w:p w:rsidR="00351A20" w:rsidRPr="00351A20" w:rsidRDefault="00351A20" w:rsidP="00351A20">
      <w:pPr>
        <w:rPr>
          <w:sz w:val="28"/>
        </w:rPr>
      </w:pPr>
      <w:r w:rsidRPr="00351A20">
        <w:rPr>
          <w:sz w:val="28"/>
        </w:rPr>
        <w:t>Текущий контроль – это оперативная оценка уровня знаний, умений, навыков обучающихся относительно заявленных в программе результатов освоения программы по итогам прошедших занятий (разделов), проводится в течение всего образовательного процесса. Текущий контроль осуществляется в форме устного опроса, практических заданий, беседы, наблюдения, тестирования.</w:t>
      </w:r>
    </w:p>
    <w:p w:rsidR="00351A20" w:rsidRPr="00351A20" w:rsidRDefault="00351A20" w:rsidP="00351A20">
      <w:pPr>
        <w:ind w:firstLine="708"/>
        <w:rPr>
          <w:sz w:val="28"/>
        </w:rPr>
      </w:pPr>
      <w:r w:rsidRPr="00351A20">
        <w:rPr>
          <w:sz w:val="28"/>
        </w:rPr>
        <w:t xml:space="preserve">Промежуточная аттестация – это оценка уровня и качества освоения обучающимися содержания образовательной программы по итогам первой половины учебного периода. Промежуточная аттестация осуществляется в форме анализа выполнения учебного плана, выполнения заданий контрольно-измерительных </w:t>
      </w:r>
      <w:r w:rsidRPr="00351A20">
        <w:rPr>
          <w:sz w:val="28"/>
        </w:rPr>
        <w:lastRenderedPageBreak/>
        <w:t>материалов по разделам (темам) учебного плана, освоенным на момент проведения промежуточной аттестации. Возможен зачет результатов текущего контроля.</w:t>
      </w:r>
    </w:p>
    <w:p w:rsidR="00351A20" w:rsidRDefault="00351A20" w:rsidP="00351A20">
      <w:pPr>
        <w:ind w:firstLine="708"/>
        <w:rPr>
          <w:sz w:val="28"/>
        </w:rPr>
      </w:pPr>
      <w:r w:rsidRPr="00351A20">
        <w:rPr>
          <w:sz w:val="28"/>
        </w:rPr>
        <w:t>Итоговая аттестация – это оценка уровня и качества достижения результатов, заявленных в программе, в конце всего образовательного периода. Итоговая аттестация проводится в форме анализа выполнения учебного плана, выполнения заданий контрольно- измерительных материалов всех разделов (тем) учебного плана. Возможен зачет результатов текущего контроля.</w:t>
      </w:r>
    </w:p>
    <w:p w:rsidR="00440559" w:rsidRPr="00351A20" w:rsidRDefault="00440559" w:rsidP="00351A20">
      <w:pPr>
        <w:ind w:firstLine="708"/>
        <w:rPr>
          <w:sz w:val="28"/>
        </w:rPr>
      </w:pPr>
    </w:p>
    <w:p w:rsidR="00E010F2" w:rsidRPr="00C53BE0" w:rsidRDefault="00E010F2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0" w:name="_Toc514254896"/>
      <w:bookmarkStart w:id="61" w:name="_Toc514255026"/>
      <w:bookmarkStart w:id="62" w:name="_Toc514255721"/>
      <w:bookmarkStart w:id="63" w:name="_Toc514362245"/>
      <w:bookmarkStart w:id="64" w:name="_Toc71712055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t>2.4. Оценочные материалы.</w:t>
      </w:r>
      <w:bookmarkEnd w:id="60"/>
      <w:bookmarkEnd w:id="61"/>
      <w:bookmarkEnd w:id="62"/>
      <w:bookmarkEnd w:id="63"/>
      <w:bookmarkEnd w:id="64"/>
    </w:p>
    <w:p w:rsidR="00440559" w:rsidRDefault="00E010F2" w:rsidP="00440559">
      <w:pPr>
        <w:tabs>
          <w:tab w:val="left" w:pos="8170"/>
        </w:tabs>
        <w:spacing w:before="3" w:after="2" w:line="237" w:lineRule="auto"/>
        <w:ind w:left="540" w:right="1812" w:firstLine="2270"/>
      </w:pPr>
      <w:r w:rsidRPr="00C53BE0">
        <w:rPr>
          <w:sz w:val="28"/>
          <w:szCs w:val="28"/>
        </w:rPr>
        <w:t xml:space="preserve"> </w:t>
      </w:r>
      <w:r w:rsidR="00440559">
        <w:rPr>
          <w:b/>
        </w:rPr>
        <w:t>Карта</w:t>
      </w:r>
      <w:r w:rsidR="00440559">
        <w:rPr>
          <w:b/>
          <w:spacing w:val="-11"/>
        </w:rPr>
        <w:t xml:space="preserve"> </w:t>
      </w:r>
      <w:r w:rsidR="00440559">
        <w:rPr>
          <w:b/>
        </w:rPr>
        <w:t>оценки</w:t>
      </w:r>
      <w:r w:rsidR="00440559">
        <w:rPr>
          <w:b/>
          <w:spacing w:val="-9"/>
        </w:rPr>
        <w:t xml:space="preserve"> </w:t>
      </w:r>
      <w:r w:rsidR="00440559">
        <w:rPr>
          <w:b/>
        </w:rPr>
        <w:t>результативности</w:t>
      </w:r>
      <w:r w:rsidR="00440559">
        <w:rPr>
          <w:b/>
          <w:spacing w:val="-9"/>
        </w:rPr>
        <w:t xml:space="preserve"> </w:t>
      </w:r>
      <w:r w:rsidR="00440559">
        <w:rPr>
          <w:b/>
        </w:rPr>
        <w:t>реализации</w:t>
      </w:r>
      <w:r w:rsidR="00440559">
        <w:rPr>
          <w:b/>
          <w:spacing w:val="-9"/>
        </w:rPr>
        <w:t xml:space="preserve"> </w:t>
      </w:r>
      <w:r w:rsidR="00440559">
        <w:rPr>
          <w:b/>
        </w:rPr>
        <w:t xml:space="preserve">программы </w:t>
      </w:r>
      <w:r w:rsidR="00440559">
        <w:t xml:space="preserve">Фамилия, имя, отчество педагога </w:t>
      </w:r>
      <w:r w:rsidR="00440559">
        <w:rPr>
          <w:u w:val="single"/>
        </w:rPr>
        <w:tab/>
      </w:r>
      <w:r w:rsidR="00440559">
        <w:t xml:space="preserve"> Фамилия, имя учащегося </w:t>
      </w:r>
      <w:proofErr w:type="gramStart"/>
      <w:r w:rsidR="00440559">
        <w:rPr>
          <w:u w:val="single"/>
        </w:rPr>
        <w:tab/>
      </w:r>
      <w:r w:rsidR="00440559">
        <w:rPr>
          <w:spacing w:val="-48"/>
          <w:u w:val="single"/>
        </w:rPr>
        <w:t xml:space="preserve"> </w:t>
      </w:r>
      <w:r w:rsidR="00440559">
        <w:t xml:space="preserve"> Год</w:t>
      </w:r>
      <w:proofErr w:type="gramEnd"/>
      <w:r w:rsidR="00440559">
        <w:t xml:space="preserve"> обучения по программе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7"/>
        <w:gridCol w:w="567"/>
        <w:gridCol w:w="709"/>
        <w:gridCol w:w="569"/>
        <w:gridCol w:w="709"/>
        <w:gridCol w:w="712"/>
        <w:gridCol w:w="2553"/>
      </w:tblGrid>
      <w:tr w:rsidR="00440559" w:rsidTr="004F6E25">
        <w:trPr>
          <w:trHeight w:val="277"/>
        </w:trPr>
        <w:tc>
          <w:tcPr>
            <w:tcW w:w="2269" w:type="dxa"/>
            <w:vMerge w:val="restart"/>
          </w:tcPr>
          <w:p w:rsidR="00440559" w:rsidRPr="00440559" w:rsidRDefault="00440559" w:rsidP="004F6E25">
            <w:pPr>
              <w:pStyle w:val="TableParagraph"/>
              <w:spacing w:before="28"/>
              <w:rPr>
                <w:sz w:val="20"/>
                <w:lang w:val="ru-RU"/>
              </w:rPr>
            </w:pPr>
          </w:p>
          <w:p w:rsidR="00440559" w:rsidRDefault="00440559" w:rsidP="004F6E25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Параметры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результативности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реализации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программ</w:t>
            </w:r>
            <w:proofErr w:type="spellEnd"/>
          </w:p>
        </w:tc>
        <w:tc>
          <w:tcPr>
            <w:tcW w:w="1987" w:type="dxa"/>
            <w:vMerge w:val="restart"/>
            <w:tcBorders>
              <w:top w:val="double" w:sz="4" w:space="0" w:color="000000"/>
            </w:tcBorders>
          </w:tcPr>
          <w:p w:rsidR="00440559" w:rsidRDefault="00440559" w:rsidP="004F6E25">
            <w:pPr>
              <w:pStyle w:val="TableParagraph"/>
              <w:spacing w:before="24"/>
              <w:rPr>
                <w:sz w:val="20"/>
              </w:rPr>
            </w:pPr>
          </w:p>
          <w:p w:rsidR="00440559" w:rsidRDefault="00440559" w:rsidP="004F6E25">
            <w:pPr>
              <w:pStyle w:val="TableParagraph"/>
              <w:spacing w:before="1"/>
              <w:ind w:left="234" w:right="226" w:firstLine="8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Характеристика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результативности</w:t>
            </w:r>
            <w:proofErr w:type="spellEnd"/>
          </w:p>
        </w:tc>
        <w:tc>
          <w:tcPr>
            <w:tcW w:w="3266" w:type="dxa"/>
            <w:gridSpan w:val="5"/>
            <w:tcBorders>
              <w:top w:val="double" w:sz="4" w:space="0" w:color="000000"/>
            </w:tcBorders>
          </w:tcPr>
          <w:p w:rsidR="00440559" w:rsidRDefault="00440559" w:rsidP="004F6E25">
            <w:pPr>
              <w:pStyle w:val="TableParagraph"/>
              <w:spacing w:before="15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результативности</w:t>
            </w:r>
            <w:proofErr w:type="spellEnd"/>
          </w:p>
        </w:tc>
        <w:tc>
          <w:tcPr>
            <w:tcW w:w="2553" w:type="dxa"/>
            <w:vMerge w:val="restart"/>
          </w:tcPr>
          <w:p w:rsidR="00440559" w:rsidRDefault="00440559" w:rsidP="004F6E25">
            <w:pPr>
              <w:pStyle w:val="TableParagraph"/>
              <w:spacing w:before="140"/>
              <w:rPr>
                <w:sz w:val="20"/>
              </w:rPr>
            </w:pPr>
          </w:p>
          <w:p w:rsidR="00440559" w:rsidRDefault="00440559" w:rsidP="004F6E25">
            <w:pPr>
              <w:pStyle w:val="TableParagraph"/>
              <w:spacing w:before="1"/>
              <w:ind w:left="190" w:right="157" w:hanging="30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высокого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результативности</w:t>
            </w:r>
            <w:proofErr w:type="spellEnd"/>
          </w:p>
        </w:tc>
      </w:tr>
      <w:tr w:rsidR="00440559" w:rsidTr="004F6E25">
        <w:trPr>
          <w:trHeight w:val="690"/>
        </w:trPr>
        <w:tc>
          <w:tcPr>
            <w:tcW w:w="2269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40559" w:rsidRDefault="00440559" w:rsidP="004F6E25">
            <w:pPr>
              <w:pStyle w:val="TableParagraph"/>
              <w:spacing w:line="223" w:lineRule="exact"/>
              <w:ind w:right="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Очен</w:t>
            </w:r>
            <w:proofErr w:type="spellEnd"/>
          </w:p>
          <w:p w:rsidR="00440559" w:rsidRDefault="00440559" w:rsidP="004F6E25">
            <w:pPr>
              <w:pStyle w:val="TableParagraph"/>
              <w:spacing w:line="230" w:lineRule="atLeast"/>
              <w:ind w:left="34" w:right="43"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слабо</w:t>
            </w:r>
            <w:proofErr w:type="spellEnd"/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  <w:spacing w:before="223"/>
              <w:ind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Слабо</w:t>
            </w:r>
            <w:proofErr w:type="spellEnd"/>
          </w:p>
        </w:tc>
        <w:tc>
          <w:tcPr>
            <w:tcW w:w="569" w:type="dxa"/>
          </w:tcPr>
          <w:p w:rsidR="00440559" w:rsidRDefault="00440559" w:rsidP="004F6E25">
            <w:pPr>
              <w:pStyle w:val="TableParagraph"/>
              <w:spacing w:before="107"/>
              <w:ind w:left="196" w:right="65" w:hanging="14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Удов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  <w:spacing w:before="107"/>
              <w:ind w:left="288" w:right="50" w:hanging="24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Хорош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712" w:type="dxa"/>
          </w:tcPr>
          <w:p w:rsidR="00440559" w:rsidRDefault="00440559" w:rsidP="004F6E25">
            <w:pPr>
              <w:pStyle w:val="TableParagraph"/>
              <w:spacing w:before="107"/>
              <w:ind w:left="14" w:right="26" w:firstLine="6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Очень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хорошо</w:t>
            </w:r>
            <w:proofErr w:type="spellEnd"/>
          </w:p>
        </w:tc>
        <w:tc>
          <w:tcPr>
            <w:tcW w:w="2553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</w:tr>
      <w:tr w:rsidR="00440559" w:rsidTr="004F6E25">
        <w:trPr>
          <w:trHeight w:val="230"/>
        </w:trPr>
        <w:tc>
          <w:tcPr>
            <w:tcW w:w="2269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40559" w:rsidRDefault="00440559" w:rsidP="004F6E25">
            <w:pPr>
              <w:pStyle w:val="TableParagraph"/>
              <w:spacing w:line="210" w:lineRule="exact"/>
              <w:ind w:left="78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  <w:spacing w:line="210" w:lineRule="exact"/>
              <w:ind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440559" w:rsidRDefault="00440559" w:rsidP="004F6E25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  <w:spacing w:line="210" w:lineRule="exact"/>
              <w:ind w:left="4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2" w:type="dxa"/>
          </w:tcPr>
          <w:p w:rsidR="00440559" w:rsidRDefault="00440559" w:rsidP="004F6E25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440559" w:rsidRDefault="00440559" w:rsidP="004F6E25">
            <w:pPr>
              <w:rPr>
                <w:sz w:val="2"/>
                <w:szCs w:val="2"/>
              </w:rPr>
            </w:pPr>
          </w:p>
        </w:tc>
      </w:tr>
      <w:tr w:rsidR="00440559" w:rsidTr="004F6E25">
        <w:trPr>
          <w:trHeight w:val="960"/>
        </w:trPr>
        <w:tc>
          <w:tcPr>
            <w:tcW w:w="2269" w:type="dxa"/>
          </w:tcPr>
          <w:p w:rsidR="00440559" w:rsidRPr="00440559" w:rsidRDefault="00440559" w:rsidP="004F6E25">
            <w:pPr>
              <w:pStyle w:val="TableParagraph"/>
              <w:spacing w:before="17"/>
              <w:ind w:left="112" w:right="102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z w:val="20"/>
                <w:lang w:val="ru-RU"/>
              </w:rPr>
              <w:t xml:space="preserve">Опыт освоения </w:t>
            </w:r>
            <w:r w:rsidRPr="00440559">
              <w:rPr>
                <w:b/>
                <w:spacing w:val="-2"/>
                <w:sz w:val="20"/>
                <w:lang w:val="ru-RU"/>
              </w:rPr>
              <w:t xml:space="preserve">теоретической </w:t>
            </w:r>
            <w:r w:rsidRPr="00440559">
              <w:rPr>
                <w:b/>
                <w:sz w:val="20"/>
                <w:lang w:val="ru-RU"/>
              </w:rPr>
              <w:t>информации</w:t>
            </w:r>
            <w:r w:rsidRPr="0044055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(объём, прочность,</w:t>
            </w:r>
            <w:r w:rsidRPr="0044055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40559">
              <w:rPr>
                <w:b/>
                <w:spacing w:val="-2"/>
                <w:sz w:val="20"/>
                <w:lang w:val="ru-RU"/>
              </w:rPr>
              <w:t>глубина)</w:t>
            </w:r>
          </w:p>
        </w:tc>
        <w:tc>
          <w:tcPr>
            <w:tcW w:w="1987" w:type="dxa"/>
          </w:tcPr>
          <w:p w:rsidR="00440559" w:rsidRPr="00440559" w:rsidRDefault="00440559" w:rsidP="004F6E25">
            <w:pPr>
              <w:pStyle w:val="TableParagraph"/>
              <w:spacing w:before="13"/>
              <w:rPr>
                <w:sz w:val="20"/>
                <w:lang w:val="ru-RU"/>
              </w:rPr>
            </w:pPr>
          </w:p>
          <w:p w:rsidR="00440559" w:rsidRDefault="00440559" w:rsidP="004F6E25">
            <w:pPr>
              <w:pStyle w:val="TableParagraph"/>
              <w:ind w:left="658" w:right="290" w:hanging="324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освоена</w:t>
            </w:r>
            <w:proofErr w:type="spellEnd"/>
          </w:p>
        </w:tc>
        <w:tc>
          <w:tcPr>
            <w:tcW w:w="567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56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12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2553" w:type="dxa"/>
          </w:tcPr>
          <w:p w:rsidR="00440559" w:rsidRPr="00440559" w:rsidRDefault="00440559" w:rsidP="004F6E25">
            <w:pPr>
              <w:pStyle w:val="TableParagraph"/>
              <w:spacing w:before="127"/>
              <w:ind w:left="140" w:right="144" w:firstLine="4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Информация освоена полностью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в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соответствии с задачами программы</w:t>
            </w:r>
          </w:p>
        </w:tc>
      </w:tr>
      <w:tr w:rsidR="00440559" w:rsidTr="004F6E25">
        <w:trPr>
          <w:trHeight w:val="1148"/>
        </w:trPr>
        <w:tc>
          <w:tcPr>
            <w:tcW w:w="2269" w:type="dxa"/>
          </w:tcPr>
          <w:p w:rsidR="00440559" w:rsidRPr="00440559" w:rsidRDefault="00440559" w:rsidP="004F6E25">
            <w:pPr>
              <w:pStyle w:val="TableParagraph"/>
              <w:spacing w:line="230" w:lineRule="exact"/>
              <w:ind w:left="115" w:right="103" w:hanging="1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z w:val="20"/>
                <w:lang w:val="ru-RU"/>
              </w:rPr>
              <w:t>Опыт практической деятельности</w:t>
            </w:r>
            <w:r w:rsidRPr="0044055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(степень освоения способов деятельности:</w:t>
            </w:r>
            <w:r w:rsidRPr="0044055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умения и навыки)</w:t>
            </w:r>
          </w:p>
        </w:tc>
        <w:tc>
          <w:tcPr>
            <w:tcW w:w="1987" w:type="dxa"/>
          </w:tcPr>
          <w:p w:rsidR="00440559" w:rsidRDefault="00440559" w:rsidP="004F6E25">
            <w:pPr>
              <w:pStyle w:val="TableParagraph"/>
              <w:spacing w:before="223"/>
              <w:ind w:left="298" w:right="290" w:firstLine="3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Способы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освоены</w:t>
            </w:r>
            <w:proofErr w:type="spellEnd"/>
          </w:p>
        </w:tc>
        <w:tc>
          <w:tcPr>
            <w:tcW w:w="567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56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12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2553" w:type="dxa"/>
          </w:tcPr>
          <w:p w:rsidR="00440559" w:rsidRPr="00440559" w:rsidRDefault="00440559" w:rsidP="004F6E25">
            <w:pPr>
              <w:pStyle w:val="TableParagraph"/>
              <w:spacing w:before="107"/>
              <w:ind w:left="218" w:right="221" w:hanging="1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Способы деятельности освоены полностью в соответствии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с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задачами </w:t>
            </w:r>
            <w:r w:rsidRPr="00440559">
              <w:rPr>
                <w:spacing w:val="-2"/>
                <w:sz w:val="20"/>
                <w:lang w:val="ru-RU"/>
              </w:rPr>
              <w:t>программы</w:t>
            </w:r>
          </w:p>
        </w:tc>
      </w:tr>
      <w:tr w:rsidR="00440559" w:rsidTr="004F6E25">
        <w:trPr>
          <w:trHeight w:val="1378"/>
        </w:trPr>
        <w:tc>
          <w:tcPr>
            <w:tcW w:w="2269" w:type="dxa"/>
          </w:tcPr>
          <w:p w:rsidR="00440559" w:rsidRPr="00440559" w:rsidRDefault="00440559" w:rsidP="004F6E25">
            <w:pPr>
              <w:pStyle w:val="TableParagraph"/>
              <w:ind w:left="162" w:right="148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z w:val="20"/>
                <w:lang w:val="ru-RU"/>
              </w:rPr>
              <w:t>Опыт</w:t>
            </w:r>
            <w:r w:rsidRPr="0044055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 xml:space="preserve">эмоционально- </w:t>
            </w:r>
            <w:r w:rsidRPr="00440559">
              <w:rPr>
                <w:b/>
                <w:spacing w:val="-2"/>
                <w:sz w:val="20"/>
                <w:lang w:val="ru-RU"/>
              </w:rPr>
              <w:t xml:space="preserve">ценностных </w:t>
            </w:r>
            <w:r w:rsidRPr="00440559">
              <w:rPr>
                <w:b/>
                <w:sz w:val="20"/>
                <w:lang w:val="ru-RU"/>
              </w:rPr>
              <w:t xml:space="preserve">отношений (вклад в </w:t>
            </w:r>
            <w:r w:rsidRPr="00440559">
              <w:rPr>
                <w:b/>
                <w:spacing w:val="-2"/>
                <w:sz w:val="20"/>
                <w:lang w:val="ru-RU"/>
              </w:rPr>
              <w:t>формирование</w:t>
            </w:r>
          </w:p>
          <w:p w:rsidR="00440559" w:rsidRDefault="00440559" w:rsidP="004F6E25">
            <w:pPr>
              <w:pStyle w:val="TableParagraph"/>
              <w:spacing w:line="230" w:lineRule="atLeast"/>
              <w:ind w:left="11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личностных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качеств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учащегося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987" w:type="dxa"/>
          </w:tcPr>
          <w:p w:rsidR="00440559" w:rsidRPr="00440559" w:rsidRDefault="00440559" w:rsidP="004F6E25">
            <w:pPr>
              <w:pStyle w:val="TableParagraph"/>
              <w:ind w:left="236" w:right="227" w:firstLine="32"/>
              <w:jc w:val="center"/>
              <w:rPr>
                <w:sz w:val="20"/>
                <w:lang w:val="ru-RU"/>
              </w:rPr>
            </w:pPr>
            <w:r w:rsidRPr="00440559">
              <w:rPr>
                <w:spacing w:val="-2"/>
                <w:sz w:val="20"/>
                <w:lang w:val="ru-RU"/>
              </w:rPr>
              <w:t xml:space="preserve">Отсутствует </w:t>
            </w:r>
            <w:r w:rsidRPr="00440559">
              <w:rPr>
                <w:sz w:val="20"/>
                <w:lang w:val="ru-RU"/>
              </w:rPr>
              <w:t>позитивный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опыт </w:t>
            </w:r>
            <w:r w:rsidRPr="00440559">
              <w:rPr>
                <w:spacing w:val="-2"/>
                <w:sz w:val="20"/>
                <w:lang w:val="ru-RU"/>
              </w:rPr>
              <w:t>эмоционально- ценностных отношений</w:t>
            </w:r>
          </w:p>
          <w:p w:rsidR="00440559" w:rsidRPr="00440559" w:rsidRDefault="00440559" w:rsidP="00440559">
            <w:pPr>
              <w:pStyle w:val="TableParagraph"/>
              <w:ind w:left="44" w:right="37"/>
              <w:jc w:val="center"/>
              <w:rPr>
                <w:sz w:val="20"/>
                <w:lang w:val="ru-RU"/>
              </w:rPr>
            </w:pPr>
            <w:r w:rsidRPr="00440559">
              <w:rPr>
                <w:spacing w:val="-2"/>
                <w:sz w:val="20"/>
                <w:lang w:val="ru-RU"/>
              </w:rPr>
              <w:t>(проявление</w:t>
            </w:r>
            <w:r w:rsidRPr="00440559">
              <w:rPr>
                <w:sz w:val="20"/>
                <w:lang w:val="ru-RU"/>
              </w:rPr>
              <w:t xml:space="preserve"> элементов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агрессии, защитных реакций, </w:t>
            </w:r>
            <w:r w:rsidRPr="00440559">
              <w:rPr>
                <w:spacing w:val="-2"/>
                <w:sz w:val="20"/>
                <w:lang w:val="ru-RU"/>
              </w:rPr>
              <w:t>негативное, неадекватное</w:t>
            </w:r>
          </w:p>
          <w:p w:rsidR="00440559" w:rsidRDefault="00440559" w:rsidP="00440559">
            <w:pPr>
              <w:pStyle w:val="TableParagraph"/>
              <w:spacing w:line="217" w:lineRule="exact"/>
              <w:ind w:left="44" w:right="3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поведение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67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56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09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712" w:type="dxa"/>
          </w:tcPr>
          <w:p w:rsidR="00440559" w:rsidRDefault="00440559" w:rsidP="004F6E25">
            <w:pPr>
              <w:pStyle w:val="TableParagraph"/>
            </w:pPr>
          </w:p>
        </w:tc>
        <w:tc>
          <w:tcPr>
            <w:tcW w:w="2553" w:type="dxa"/>
          </w:tcPr>
          <w:p w:rsidR="00440559" w:rsidRPr="00440559" w:rsidRDefault="00440559" w:rsidP="004F6E25">
            <w:pPr>
              <w:pStyle w:val="TableParagraph"/>
              <w:ind w:left="112" w:right="114" w:hanging="2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Приобретён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полноценный, </w:t>
            </w:r>
            <w:r w:rsidRPr="00440559">
              <w:rPr>
                <w:spacing w:val="-2"/>
                <w:sz w:val="20"/>
                <w:lang w:val="ru-RU"/>
              </w:rPr>
              <w:t xml:space="preserve">разнообразный, </w:t>
            </w:r>
            <w:r w:rsidRPr="00440559">
              <w:rPr>
                <w:sz w:val="20"/>
                <w:lang w:val="ru-RU"/>
              </w:rPr>
              <w:t xml:space="preserve">адекватный содержанию программы опыт </w:t>
            </w:r>
            <w:r w:rsidRPr="00440559">
              <w:rPr>
                <w:spacing w:val="-2"/>
                <w:sz w:val="20"/>
                <w:lang w:val="ru-RU"/>
              </w:rPr>
              <w:t>эмоционально-ценностных</w:t>
            </w:r>
          </w:p>
          <w:p w:rsidR="00440559" w:rsidRPr="00440559" w:rsidRDefault="00440559" w:rsidP="004F6E25">
            <w:pPr>
              <w:pStyle w:val="TableParagraph"/>
              <w:spacing w:line="217" w:lineRule="exact"/>
              <w:ind w:right="2"/>
              <w:jc w:val="center"/>
              <w:rPr>
                <w:sz w:val="20"/>
                <w:lang w:val="ru-RU"/>
              </w:rPr>
            </w:pPr>
            <w:r w:rsidRPr="00440559">
              <w:rPr>
                <w:spacing w:val="-2"/>
                <w:sz w:val="20"/>
                <w:lang w:val="ru-RU"/>
              </w:rPr>
              <w:t xml:space="preserve">отношений, способствующий </w:t>
            </w:r>
            <w:r w:rsidRPr="00440559">
              <w:rPr>
                <w:sz w:val="20"/>
                <w:lang w:val="ru-RU"/>
              </w:rPr>
              <w:t>развитию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личностных качеств учащегося</w:t>
            </w:r>
          </w:p>
        </w:tc>
      </w:tr>
      <w:tr w:rsidR="00440559" w:rsidTr="004F6E25">
        <w:trPr>
          <w:trHeight w:val="1378"/>
        </w:trPr>
        <w:tc>
          <w:tcPr>
            <w:tcW w:w="226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spacing w:before="227"/>
              <w:rPr>
                <w:sz w:val="20"/>
                <w:lang w:val="ru-RU"/>
              </w:rPr>
            </w:pPr>
          </w:p>
          <w:p w:rsidR="00440559" w:rsidRDefault="00440559" w:rsidP="0044055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Опыт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творчества</w:t>
            </w:r>
            <w:proofErr w:type="spellEnd"/>
          </w:p>
        </w:tc>
        <w:tc>
          <w:tcPr>
            <w:tcW w:w="1987" w:type="dxa"/>
          </w:tcPr>
          <w:p w:rsidR="00440559" w:rsidRPr="00440559" w:rsidRDefault="00440559" w:rsidP="00440559">
            <w:pPr>
              <w:pStyle w:val="TableParagraph"/>
              <w:spacing w:before="109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ind w:left="44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Освоены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элементы </w:t>
            </w:r>
            <w:r w:rsidRPr="00440559">
              <w:rPr>
                <w:spacing w:val="-2"/>
                <w:sz w:val="20"/>
                <w:lang w:val="ru-RU"/>
              </w:rPr>
              <w:t>репродуктивной, имитационной деятельности</w:t>
            </w:r>
          </w:p>
        </w:tc>
        <w:tc>
          <w:tcPr>
            <w:tcW w:w="567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2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3" w:type="dxa"/>
          </w:tcPr>
          <w:p w:rsidR="00440559" w:rsidRPr="00440559" w:rsidRDefault="00440559" w:rsidP="00440559">
            <w:pPr>
              <w:pStyle w:val="TableParagraph"/>
              <w:ind w:left="192" w:right="194" w:hanging="1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 xml:space="preserve">Приобретён опыт </w:t>
            </w:r>
            <w:r w:rsidRPr="00440559">
              <w:rPr>
                <w:spacing w:val="-2"/>
                <w:sz w:val="20"/>
                <w:lang w:val="ru-RU"/>
              </w:rPr>
              <w:t xml:space="preserve">самостоятельной </w:t>
            </w:r>
            <w:r w:rsidRPr="00440559">
              <w:rPr>
                <w:sz w:val="20"/>
                <w:lang w:val="ru-RU"/>
              </w:rPr>
              <w:t>творческой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деятельности </w:t>
            </w:r>
            <w:r w:rsidRPr="00440559">
              <w:rPr>
                <w:spacing w:val="-2"/>
                <w:sz w:val="20"/>
                <w:lang w:val="ru-RU"/>
              </w:rPr>
              <w:t>(оригинальность, индивидуальность,</w:t>
            </w:r>
          </w:p>
          <w:p w:rsidR="00440559" w:rsidRDefault="00440559" w:rsidP="00440559">
            <w:pPr>
              <w:pStyle w:val="TableParagraph"/>
              <w:spacing w:line="230" w:lineRule="atLeast"/>
              <w:ind w:left="118" w:right="121" w:firstLine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качественная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завершенность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40559" w:rsidTr="004F6E25">
        <w:trPr>
          <w:trHeight w:val="1378"/>
        </w:trPr>
        <w:tc>
          <w:tcPr>
            <w:tcW w:w="2269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  <w:p w:rsidR="00440559" w:rsidRDefault="00440559" w:rsidP="00440559">
            <w:pPr>
              <w:pStyle w:val="TableParagraph"/>
              <w:spacing w:before="227"/>
              <w:rPr>
                <w:sz w:val="20"/>
              </w:rPr>
            </w:pPr>
          </w:p>
          <w:p w:rsidR="00440559" w:rsidRDefault="00440559" w:rsidP="00440559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Опыт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общения</w:t>
            </w:r>
            <w:proofErr w:type="spellEnd"/>
          </w:p>
        </w:tc>
        <w:tc>
          <w:tcPr>
            <w:tcW w:w="1987" w:type="dxa"/>
          </w:tcPr>
          <w:p w:rsidR="00440559" w:rsidRPr="00440559" w:rsidRDefault="00440559" w:rsidP="00440559">
            <w:pPr>
              <w:pStyle w:val="TableParagraph"/>
              <w:spacing w:before="109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ind w:left="126" w:right="117" w:firstLine="33"/>
              <w:jc w:val="center"/>
              <w:rPr>
                <w:sz w:val="20"/>
                <w:lang w:val="ru-RU"/>
              </w:rPr>
            </w:pPr>
            <w:r w:rsidRPr="00440559">
              <w:rPr>
                <w:spacing w:val="-2"/>
                <w:sz w:val="20"/>
                <w:lang w:val="ru-RU"/>
              </w:rPr>
              <w:t xml:space="preserve">Общение отсутствовало </w:t>
            </w:r>
            <w:r w:rsidRPr="00440559">
              <w:rPr>
                <w:sz w:val="20"/>
                <w:lang w:val="ru-RU"/>
              </w:rPr>
              <w:t>(ребёнок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закрыт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для </w:t>
            </w:r>
            <w:r w:rsidRPr="00440559">
              <w:rPr>
                <w:spacing w:val="-2"/>
                <w:sz w:val="20"/>
                <w:lang w:val="ru-RU"/>
              </w:rPr>
              <w:t>общения)</w:t>
            </w:r>
          </w:p>
        </w:tc>
        <w:tc>
          <w:tcPr>
            <w:tcW w:w="567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2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3" w:type="dxa"/>
          </w:tcPr>
          <w:p w:rsidR="00440559" w:rsidRPr="00440559" w:rsidRDefault="00440559" w:rsidP="00440559">
            <w:pPr>
              <w:pStyle w:val="TableParagraph"/>
              <w:ind w:left="114" w:right="116" w:hanging="1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Приобретён опыт взаимодействия и сотрудничества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в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системах</w:t>
            </w:r>
          </w:p>
          <w:p w:rsidR="00440559" w:rsidRPr="00440559" w:rsidRDefault="00440559" w:rsidP="00440559">
            <w:pPr>
              <w:pStyle w:val="TableParagraph"/>
              <w:ind w:left="314"/>
              <w:jc w:val="both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«педагог-учащийся»</w:t>
            </w:r>
            <w:r w:rsidRPr="00440559">
              <w:rPr>
                <w:spacing w:val="-12"/>
                <w:sz w:val="20"/>
                <w:lang w:val="ru-RU"/>
              </w:rPr>
              <w:t xml:space="preserve"> </w:t>
            </w:r>
            <w:r w:rsidRPr="00440559">
              <w:rPr>
                <w:spacing w:val="-10"/>
                <w:sz w:val="20"/>
                <w:lang w:val="ru-RU"/>
              </w:rPr>
              <w:t>и</w:t>
            </w:r>
          </w:p>
          <w:p w:rsidR="00440559" w:rsidRDefault="00440559" w:rsidP="00440559">
            <w:pPr>
              <w:pStyle w:val="TableParagraph"/>
              <w:spacing w:line="230" w:lineRule="atLeast"/>
              <w:ind w:left="274" w:right="276"/>
              <w:jc w:val="both"/>
              <w:rPr>
                <w:sz w:val="20"/>
              </w:rPr>
            </w:pPr>
            <w:r w:rsidRPr="00440559">
              <w:rPr>
                <w:spacing w:val="-2"/>
                <w:sz w:val="20"/>
                <w:lang w:val="ru-RU"/>
              </w:rPr>
              <w:t xml:space="preserve">«учащийся-учащийся». </w:t>
            </w:r>
            <w:proofErr w:type="spellStart"/>
            <w:r>
              <w:rPr>
                <w:sz w:val="20"/>
              </w:rPr>
              <w:t>Доминируют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субъектные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отношения</w:t>
            </w:r>
            <w:proofErr w:type="spellEnd"/>
          </w:p>
        </w:tc>
      </w:tr>
      <w:tr w:rsidR="00440559" w:rsidTr="004F6E25">
        <w:trPr>
          <w:trHeight w:val="1378"/>
        </w:trPr>
        <w:tc>
          <w:tcPr>
            <w:tcW w:w="2269" w:type="dxa"/>
          </w:tcPr>
          <w:p w:rsidR="00440559" w:rsidRPr="00440559" w:rsidRDefault="00440559" w:rsidP="00440559">
            <w:pPr>
              <w:pStyle w:val="TableParagraph"/>
              <w:ind w:left="112" w:right="102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z w:val="20"/>
                <w:lang w:val="ru-RU"/>
              </w:rPr>
              <w:t>Осознание</w:t>
            </w:r>
            <w:r w:rsidRPr="00440559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 xml:space="preserve">ребёнком </w:t>
            </w:r>
            <w:r w:rsidRPr="00440559">
              <w:rPr>
                <w:b/>
                <w:spacing w:val="-2"/>
                <w:sz w:val="20"/>
                <w:lang w:val="ru-RU"/>
              </w:rPr>
              <w:t>актуальных</w:t>
            </w:r>
          </w:p>
          <w:p w:rsidR="00440559" w:rsidRPr="00440559" w:rsidRDefault="00440559" w:rsidP="00440559">
            <w:pPr>
              <w:pStyle w:val="TableParagraph"/>
              <w:ind w:left="7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pacing w:val="-2"/>
                <w:sz w:val="20"/>
                <w:lang w:val="ru-RU"/>
              </w:rPr>
              <w:t>достижений.</w:t>
            </w:r>
          </w:p>
          <w:p w:rsidR="00440559" w:rsidRPr="00440559" w:rsidRDefault="00440559" w:rsidP="00440559">
            <w:pPr>
              <w:pStyle w:val="TableParagraph"/>
              <w:ind w:left="7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pacing w:val="-2"/>
                <w:sz w:val="20"/>
                <w:lang w:val="ru-RU"/>
              </w:rPr>
              <w:t>Фиксированный</w:t>
            </w:r>
          </w:p>
          <w:p w:rsidR="00440559" w:rsidRPr="00440559" w:rsidRDefault="00440559" w:rsidP="00440559">
            <w:pPr>
              <w:pStyle w:val="TableParagraph"/>
              <w:ind w:left="112" w:right="101"/>
              <w:jc w:val="center"/>
              <w:rPr>
                <w:b/>
                <w:sz w:val="20"/>
                <w:lang w:val="ru-RU"/>
              </w:rPr>
            </w:pPr>
            <w:r w:rsidRPr="00440559">
              <w:rPr>
                <w:b/>
                <w:sz w:val="20"/>
                <w:lang w:val="ru-RU"/>
              </w:rPr>
              <w:t>успех</w:t>
            </w:r>
            <w:r w:rsidRPr="00440559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и</w:t>
            </w:r>
            <w:r w:rsidRPr="00440559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вера</w:t>
            </w:r>
            <w:r w:rsidRPr="00440559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>ребёнка</w:t>
            </w:r>
            <w:r w:rsidRPr="00440559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40559">
              <w:rPr>
                <w:b/>
                <w:sz w:val="20"/>
                <w:lang w:val="ru-RU"/>
              </w:rPr>
              <w:t xml:space="preserve">в свои силы </w:t>
            </w:r>
            <w:r w:rsidRPr="00440559">
              <w:rPr>
                <w:b/>
                <w:sz w:val="20"/>
                <w:lang w:val="ru-RU"/>
              </w:rPr>
              <w:lastRenderedPageBreak/>
              <w:t>(позитивная «Я-</w:t>
            </w:r>
          </w:p>
          <w:p w:rsidR="00440559" w:rsidRDefault="00440559" w:rsidP="00440559">
            <w:pPr>
              <w:pStyle w:val="TableParagraph"/>
              <w:spacing w:line="213" w:lineRule="exact"/>
              <w:ind w:left="11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концепция</w:t>
            </w:r>
            <w:proofErr w:type="spellEnd"/>
            <w:r>
              <w:rPr>
                <w:b/>
                <w:spacing w:val="-2"/>
                <w:sz w:val="20"/>
              </w:rPr>
              <w:t>»)</w:t>
            </w:r>
          </w:p>
        </w:tc>
        <w:tc>
          <w:tcPr>
            <w:tcW w:w="1987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  <w:p w:rsidR="00440559" w:rsidRDefault="00440559" w:rsidP="00440559">
            <w:pPr>
              <w:pStyle w:val="TableParagraph"/>
              <w:spacing w:before="223"/>
              <w:rPr>
                <w:sz w:val="20"/>
              </w:rPr>
            </w:pPr>
          </w:p>
          <w:p w:rsidR="00440559" w:rsidRDefault="00440559" w:rsidP="00440559">
            <w:pPr>
              <w:pStyle w:val="TableParagraph"/>
              <w:ind w:left="486" w:firstLine="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567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440559" w:rsidRDefault="00440559" w:rsidP="00440559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spacing w:before="109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ind w:right="2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Актуальные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достижения ребёнком осознаны и </w:t>
            </w:r>
            <w:r w:rsidRPr="00440559">
              <w:rPr>
                <w:spacing w:val="-2"/>
                <w:sz w:val="20"/>
                <w:lang w:val="ru-RU"/>
              </w:rPr>
              <w:t>сформулированы</w:t>
            </w:r>
          </w:p>
        </w:tc>
      </w:tr>
      <w:tr w:rsidR="00440559" w:rsidTr="004F6E25">
        <w:trPr>
          <w:trHeight w:val="1378"/>
        </w:trPr>
        <w:tc>
          <w:tcPr>
            <w:tcW w:w="2269" w:type="dxa"/>
          </w:tcPr>
          <w:p w:rsidR="00440559" w:rsidRPr="00440559" w:rsidRDefault="00440559" w:rsidP="00440559">
            <w:pPr>
              <w:pStyle w:val="TableParagraph"/>
              <w:spacing w:before="227"/>
              <w:rPr>
                <w:sz w:val="20"/>
                <w:lang w:val="ru-RU"/>
              </w:rPr>
            </w:pPr>
          </w:p>
          <w:p w:rsidR="00440559" w:rsidRDefault="00440559" w:rsidP="00440559">
            <w:pPr>
              <w:pStyle w:val="TableParagraph"/>
              <w:ind w:left="123" w:righ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Мотивация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proofErr w:type="spellStart"/>
            <w:r>
              <w:rPr>
                <w:b/>
                <w:spacing w:val="-2"/>
                <w:sz w:val="20"/>
              </w:rPr>
              <w:t>осознание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перспективы</w:t>
            </w:r>
            <w:proofErr w:type="spellEnd"/>
          </w:p>
        </w:tc>
        <w:tc>
          <w:tcPr>
            <w:tcW w:w="1987" w:type="dxa"/>
          </w:tcPr>
          <w:p w:rsidR="00440559" w:rsidRPr="00440559" w:rsidRDefault="00440559" w:rsidP="00440559">
            <w:pPr>
              <w:pStyle w:val="TableParagraph"/>
              <w:spacing w:before="109"/>
              <w:rPr>
                <w:sz w:val="20"/>
                <w:lang w:val="ru-RU"/>
              </w:rPr>
            </w:pPr>
          </w:p>
          <w:p w:rsidR="00440559" w:rsidRPr="00440559" w:rsidRDefault="00440559" w:rsidP="00440559">
            <w:pPr>
              <w:pStyle w:val="TableParagraph"/>
              <w:ind w:left="440" w:right="408" w:firstLine="7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>Мотивация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и </w:t>
            </w:r>
            <w:r w:rsidRPr="00440559">
              <w:rPr>
                <w:spacing w:val="-2"/>
                <w:sz w:val="20"/>
                <w:lang w:val="ru-RU"/>
              </w:rPr>
              <w:t>осознание перспективы отсутствуют</w:t>
            </w:r>
          </w:p>
        </w:tc>
        <w:tc>
          <w:tcPr>
            <w:tcW w:w="567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2" w:type="dxa"/>
          </w:tcPr>
          <w:p w:rsidR="00440559" w:rsidRPr="00440559" w:rsidRDefault="00440559" w:rsidP="004405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3" w:type="dxa"/>
          </w:tcPr>
          <w:p w:rsidR="00440559" w:rsidRPr="00440559" w:rsidRDefault="00440559" w:rsidP="00440559">
            <w:pPr>
              <w:pStyle w:val="TableParagraph"/>
              <w:ind w:left="132" w:right="133" w:hanging="4"/>
              <w:jc w:val="center"/>
              <w:rPr>
                <w:sz w:val="20"/>
                <w:lang w:val="ru-RU"/>
              </w:rPr>
            </w:pPr>
            <w:r w:rsidRPr="00440559">
              <w:rPr>
                <w:sz w:val="20"/>
                <w:lang w:val="ru-RU"/>
              </w:rPr>
              <w:t xml:space="preserve">Стремление ребёнка к </w:t>
            </w:r>
            <w:r w:rsidRPr="00440559">
              <w:rPr>
                <w:spacing w:val="-2"/>
                <w:sz w:val="20"/>
                <w:lang w:val="ru-RU"/>
              </w:rPr>
              <w:t xml:space="preserve">дальнейшему </w:t>
            </w:r>
            <w:r w:rsidRPr="00440559">
              <w:rPr>
                <w:sz w:val="20"/>
                <w:lang w:val="ru-RU"/>
              </w:rPr>
              <w:t>совершенствованию в данной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области</w:t>
            </w:r>
            <w:r w:rsidRPr="00440559">
              <w:rPr>
                <w:spacing w:val="-11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>(у</w:t>
            </w:r>
            <w:r w:rsidRPr="00440559">
              <w:rPr>
                <w:spacing w:val="-13"/>
                <w:sz w:val="20"/>
                <w:lang w:val="ru-RU"/>
              </w:rPr>
              <w:t xml:space="preserve"> </w:t>
            </w:r>
            <w:r w:rsidRPr="00440559">
              <w:rPr>
                <w:sz w:val="20"/>
                <w:lang w:val="ru-RU"/>
              </w:rPr>
              <w:t xml:space="preserve">ребёнка </w:t>
            </w:r>
            <w:r w:rsidRPr="00440559">
              <w:rPr>
                <w:spacing w:val="-2"/>
                <w:sz w:val="20"/>
                <w:lang w:val="ru-RU"/>
              </w:rPr>
              <w:t xml:space="preserve">активизированы </w:t>
            </w:r>
            <w:r w:rsidRPr="00440559">
              <w:rPr>
                <w:sz w:val="20"/>
                <w:lang w:val="ru-RU"/>
              </w:rPr>
              <w:t>познавательные интересы</w:t>
            </w:r>
          </w:p>
          <w:p w:rsidR="00440559" w:rsidRDefault="00440559" w:rsidP="00440559">
            <w:pPr>
              <w:pStyle w:val="TableParagraph"/>
              <w:spacing w:line="217" w:lineRule="exact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потребности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440559" w:rsidRDefault="00440559" w:rsidP="00440559">
      <w:pPr>
        <w:pStyle w:val="af7"/>
        <w:spacing w:before="1"/>
        <w:ind w:left="540"/>
      </w:pPr>
    </w:p>
    <w:p w:rsidR="00440559" w:rsidRDefault="00440559" w:rsidP="00440559">
      <w:pPr>
        <w:pStyle w:val="af7"/>
        <w:spacing w:before="1"/>
        <w:ind w:left="540"/>
      </w:pPr>
      <w:r>
        <w:t>Общая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rPr>
          <w:spacing w:val="-2"/>
        </w:rPr>
        <w:t>результативности:</w:t>
      </w:r>
    </w:p>
    <w:p w:rsidR="00440559" w:rsidRDefault="00440559" w:rsidP="00440559">
      <w:pPr>
        <w:pStyle w:val="af7"/>
        <w:ind w:left="540"/>
      </w:pPr>
      <w:r>
        <w:t>7-20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освоена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низком</w:t>
      </w:r>
      <w:r>
        <w:rPr>
          <w:spacing w:val="3"/>
        </w:rPr>
        <w:t xml:space="preserve"> </w:t>
      </w:r>
      <w:r>
        <w:rPr>
          <w:spacing w:val="-2"/>
        </w:rPr>
        <w:t>уровне;</w:t>
      </w:r>
    </w:p>
    <w:p w:rsidR="00440559" w:rsidRDefault="00440559" w:rsidP="00440559">
      <w:pPr>
        <w:pStyle w:val="af7"/>
        <w:ind w:left="540"/>
      </w:pPr>
      <w:r>
        <w:t>21-28 баллов – программа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целом освоена на среднем уровне; </w:t>
      </w:r>
    </w:p>
    <w:p w:rsidR="00440559" w:rsidRDefault="00440559" w:rsidP="00440559">
      <w:pPr>
        <w:pStyle w:val="af7"/>
        <w:ind w:left="540"/>
      </w:pPr>
      <w:r>
        <w:t>29-35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освоена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уровне.</w:t>
      </w:r>
    </w:p>
    <w:p w:rsidR="00440559" w:rsidRDefault="00440559" w:rsidP="00440559">
      <w:pPr>
        <w:spacing w:line="217" w:lineRule="exact"/>
        <w:rPr>
          <w:sz w:val="20"/>
        </w:rPr>
        <w:sectPr w:rsidR="00440559">
          <w:pgSz w:w="11910" w:h="16840"/>
          <w:pgMar w:top="900" w:right="600" w:bottom="678" w:left="1020" w:header="720" w:footer="720" w:gutter="0"/>
          <w:cols w:space="720"/>
        </w:sectPr>
      </w:pPr>
    </w:p>
    <w:p w:rsidR="00E010F2" w:rsidRPr="00C53BE0" w:rsidRDefault="00E010F2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5" w:name="_Toc514254897"/>
      <w:bookmarkStart w:id="66" w:name="_Toc514255027"/>
      <w:bookmarkStart w:id="67" w:name="_Toc514255722"/>
      <w:bookmarkStart w:id="68" w:name="_Toc514362246"/>
      <w:bookmarkStart w:id="69" w:name="_Toc71712056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2.5. Методические материалы.</w:t>
      </w:r>
      <w:bookmarkEnd w:id="65"/>
      <w:bookmarkEnd w:id="66"/>
      <w:bookmarkEnd w:id="67"/>
      <w:bookmarkEnd w:id="68"/>
      <w:bookmarkEnd w:id="69"/>
    </w:p>
    <w:p w:rsidR="000E4052" w:rsidRPr="00C53BE0" w:rsidRDefault="000E4052" w:rsidP="000E4052">
      <w:pPr>
        <w:ind w:firstLine="709"/>
        <w:jc w:val="both"/>
        <w:rPr>
          <w:b/>
          <w:color w:val="000000"/>
          <w:sz w:val="28"/>
          <w:szCs w:val="28"/>
        </w:rPr>
      </w:pPr>
      <w:r w:rsidRPr="00C53BE0">
        <w:rPr>
          <w:color w:val="000000"/>
          <w:sz w:val="28"/>
          <w:szCs w:val="28"/>
        </w:rPr>
        <w:t xml:space="preserve">При организации образовательного процесса используются разнообразные </w:t>
      </w:r>
      <w:r w:rsidRPr="00C53BE0">
        <w:rPr>
          <w:b/>
          <w:color w:val="000000"/>
          <w:sz w:val="28"/>
          <w:szCs w:val="28"/>
        </w:rPr>
        <w:t>методы:</w:t>
      </w:r>
    </w:p>
    <w:p w:rsidR="00440559" w:rsidRPr="00440559" w:rsidRDefault="00440559" w:rsidP="00440559">
      <w:pPr>
        <w:ind w:firstLine="567"/>
        <w:jc w:val="both"/>
        <w:rPr>
          <w:color w:val="000000"/>
          <w:sz w:val="28"/>
          <w:szCs w:val="28"/>
        </w:rPr>
      </w:pPr>
      <w:r w:rsidRPr="00440559">
        <w:rPr>
          <w:b/>
          <w:color w:val="000000"/>
          <w:sz w:val="28"/>
          <w:szCs w:val="28"/>
        </w:rPr>
        <w:t>обучения</w:t>
      </w:r>
      <w:r w:rsidRPr="00440559">
        <w:rPr>
          <w:color w:val="000000"/>
          <w:sz w:val="28"/>
          <w:szCs w:val="28"/>
        </w:rPr>
        <w:t xml:space="preserve">: словесный, наглядный практический; объяснительно-иллюстративный, репродуктивный, частично-поисковый, исследовательский проблемный; игровой. </w:t>
      </w:r>
    </w:p>
    <w:p w:rsidR="00440559" w:rsidRPr="00440559" w:rsidRDefault="00440559" w:rsidP="00440559">
      <w:pPr>
        <w:ind w:firstLine="567"/>
        <w:jc w:val="both"/>
        <w:rPr>
          <w:color w:val="000000"/>
          <w:sz w:val="28"/>
          <w:szCs w:val="28"/>
        </w:rPr>
      </w:pPr>
      <w:r w:rsidRPr="00440559">
        <w:rPr>
          <w:b/>
          <w:color w:val="000000"/>
          <w:sz w:val="28"/>
          <w:szCs w:val="28"/>
        </w:rPr>
        <w:t>воспитания</w:t>
      </w:r>
      <w:r w:rsidRPr="00440559">
        <w:rPr>
          <w:color w:val="000000"/>
          <w:sz w:val="28"/>
          <w:szCs w:val="28"/>
        </w:rPr>
        <w:t>: убеждение, поощрение, упражнение, стимулирование, мотивация.</w:t>
      </w:r>
    </w:p>
    <w:p w:rsidR="00440559" w:rsidRPr="00440559" w:rsidRDefault="00440559" w:rsidP="00440559">
      <w:pPr>
        <w:ind w:firstLine="567"/>
        <w:jc w:val="both"/>
        <w:rPr>
          <w:color w:val="000000"/>
          <w:sz w:val="28"/>
          <w:szCs w:val="28"/>
        </w:rPr>
      </w:pPr>
      <w:r w:rsidRPr="00440559">
        <w:rPr>
          <w:b/>
          <w:color w:val="000000"/>
          <w:sz w:val="28"/>
          <w:szCs w:val="28"/>
        </w:rPr>
        <w:t>Педагогические технологии</w:t>
      </w:r>
      <w:r w:rsidRPr="00440559">
        <w:rPr>
          <w:color w:val="000000"/>
          <w:sz w:val="28"/>
          <w:szCs w:val="28"/>
        </w:rPr>
        <w:t xml:space="preserve"> - технология индивидуализации обучения, технология группового обучения, технология коллективного </w:t>
      </w:r>
      <w:proofErr w:type="spellStart"/>
      <w:r w:rsidRPr="00440559">
        <w:rPr>
          <w:color w:val="000000"/>
          <w:sz w:val="28"/>
          <w:szCs w:val="28"/>
        </w:rPr>
        <w:t>взаимообучения</w:t>
      </w:r>
      <w:proofErr w:type="spellEnd"/>
      <w:r w:rsidRPr="00440559">
        <w:rPr>
          <w:color w:val="000000"/>
          <w:sz w:val="28"/>
          <w:szCs w:val="28"/>
        </w:rPr>
        <w:t xml:space="preserve">, технология дифференцированного обучения, технология </w:t>
      </w:r>
      <w:proofErr w:type="spellStart"/>
      <w:r w:rsidRPr="00440559">
        <w:rPr>
          <w:color w:val="000000"/>
          <w:sz w:val="28"/>
          <w:szCs w:val="28"/>
        </w:rPr>
        <w:t>разноуровневого</w:t>
      </w:r>
      <w:proofErr w:type="spellEnd"/>
      <w:r w:rsidRPr="00440559">
        <w:rPr>
          <w:color w:val="000000"/>
          <w:sz w:val="28"/>
          <w:szCs w:val="28"/>
        </w:rPr>
        <w:t xml:space="preserve"> обучения, технология развивающего обучения, технология проблемного обучения, технология игровой деятельности, коммуникативная технология обучения, технология развития критического мышления.</w:t>
      </w:r>
    </w:p>
    <w:p w:rsidR="004F6E25" w:rsidRPr="004F6E25" w:rsidRDefault="004F6E25" w:rsidP="004F6E25">
      <w:pPr>
        <w:widowControl w:val="0"/>
        <w:autoSpaceDE w:val="0"/>
        <w:autoSpaceDN w:val="0"/>
        <w:spacing w:before="6" w:line="273" w:lineRule="exact"/>
        <w:ind w:firstLine="567"/>
        <w:jc w:val="both"/>
        <w:outlineLvl w:val="1"/>
        <w:rPr>
          <w:b/>
          <w:bCs/>
          <w:sz w:val="28"/>
          <w:lang w:eastAsia="en-US"/>
        </w:rPr>
      </w:pPr>
      <w:r w:rsidRPr="004F6E25">
        <w:rPr>
          <w:b/>
          <w:bCs/>
          <w:sz w:val="28"/>
          <w:lang w:eastAsia="en-US"/>
        </w:rPr>
        <w:t>Алгоритм</w:t>
      </w:r>
      <w:r w:rsidRPr="004F6E25">
        <w:rPr>
          <w:b/>
          <w:bCs/>
          <w:spacing w:val="-7"/>
          <w:sz w:val="28"/>
          <w:lang w:eastAsia="en-US"/>
        </w:rPr>
        <w:t xml:space="preserve"> </w:t>
      </w:r>
      <w:r w:rsidRPr="004F6E25">
        <w:rPr>
          <w:b/>
          <w:bCs/>
          <w:sz w:val="28"/>
          <w:lang w:eastAsia="en-US"/>
        </w:rPr>
        <w:t>учебного</w:t>
      </w:r>
      <w:r w:rsidRPr="004F6E25">
        <w:rPr>
          <w:b/>
          <w:bCs/>
          <w:spacing w:val="-6"/>
          <w:sz w:val="28"/>
          <w:lang w:eastAsia="en-US"/>
        </w:rPr>
        <w:t xml:space="preserve"> </w:t>
      </w:r>
      <w:r w:rsidRPr="004F6E25">
        <w:rPr>
          <w:b/>
          <w:bCs/>
          <w:spacing w:val="-2"/>
          <w:sz w:val="28"/>
          <w:lang w:eastAsia="en-US"/>
        </w:rPr>
        <w:t>занятия: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spacing w:line="273" w:lineRule="exact"/>
        <w:ind w:left="1387" w:hanging="139"/>
        <w:jc w:val="both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приветствие,</w:t>
      </w:r>
      <w:r w:rsidRPr="004F6E25">
        <w:rPr>
          <w:spacing w:val="-9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организационные</w:t>
      </w:r>
      <w:r w:rsidRPr="004F6E25">
        <w:rPr>
          <w:spacing w:val="-7"/>
          <w:sz w:val="28"/>
          <w:szCs w:val="22"/>
          <w:lang w:eastAsia="en-US"/>
        </w:rPr>
        <w:t xml:space="preserve"> </w:t>
      </w:r>
      <w:r w:rsidRPr="004F6E25">
        <w:rPr>
          <w:spacing w:val="-2"/>
          <w:sz w:val="28"/>
          <w:szCs w:val="22"/>
          <w:lang w:eastAsia="en-US"/>
        </w:rPr>
        <w:t>вопросы;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ind w:left="1387" w:hanging="139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работа</w:t>
      </w:r>
      <w:r w:rsidRPr="004F6E25">
        <w:rPr>
          <w:spacing w:val="-3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над</w:t>
      </w:r>
      <w:r w:rsidRPr="004F6E25">
        <w:rPr>
          <w:spacing w:val="-1"/>
          <w:sz w:val="28"/>
          <w:szCs w:val="22"/>
          <w:lang w:eastAsia="en-US"/>
        </w:rPr>
        <w:t xml:space="preserve"> </w:t>
      </w:r>
      <w:r w:rsidRPr="004F6E25">
        <w:rPr>
          <w:spacing w:val="-2"/>
          <w:sz w:val="28"/>
          <w:szCs w:val="22"/>
          <w:lang w:eastAsia="en-US"/>
        </w:rPr>
        <w:t>речью;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ind w:left="1387" w:hanging="139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театральные</w:t>
      </w:r>
      <w:r w:rsidRPr="004F6E25">
        <w:rPr>
          <w:spacing w:val="-2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подвижные</w:t>
      </w:r>
      <w:r w:rsidRPr="004F6E25">
        <w:rPr>
          <w:spacing w:val="-1"/>
          <w:sz w:val="28"/>
          <w:szCs w:val="22"/>
          <w:lang w:eastAsia="en-US"/>
        </w:rPr>
        <w:t xml:space="preserve"> </w:t>
      </w:r>
      <w:r w:rsidRPr="004F6E25">
        <w:rPr>
          <w:spacing w:val="-2"/>
          <w:sz w:val="28"/>
          <w:szCs w:val="22"/>
          <w:lang w:eastAsia="en-US"/>
        </w:rPr>
        <w:t>игры;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ind w:left="1387" w:hanging="139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индивидуальные</w:t>
      </w:r>
      <w:r w:rsidRPr="004F6E25">
        <w:rPr>
          <w:spacing w:val="-2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и</w:t>
      </w:r>
      <w:r w:rsidRPr="004F6E25">
        <w:rPr>
          <w:spacing w:val="-4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групповые</w:t>
      </w:r>
      <w:r w:rsidRPr="004F6E25">
        <w:rPr>
          <w:spacing w:val="-2"/>
          <w:sz w:val="28"/>
          <w:szCs w:val="22"/>
          <w:lang w:eastAsia="en-US"/>
        </w:rPr>
        <w:t xml:space="preserve"> задания;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ind w:left="1387" w:hanging="139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актерский</w:t>
      </w:r>
      <w:r w:rsidRPr="004F6E25">
        <w:rPr>
          <w:spacing w:val="-6"/>
          <w:sz w:val="28"/>
          <w:szCs w:val="22"/>
          <w:lang w:eastAsia="en-US"/>
        </w:rPr>
        <w:t xml:space="preserve"> </w:t>
      </w:r>
      <w:r w:rsidRPr="004F6E25">
        <w:rPr>
          <w:spacing w:val="-2"/>
          <w:sz w:val="28"/>
          <w:szCs w:val="22"/>
          <w:lang w:eastAsia="en-US"/>
        </w:rPr>
        <w:t>тренинг;</w:t>
      </w:r>
    </w:p>
    <w:p w:rsidR="004F6E25" w:rsidRPr="004F6E25" w:rsidRDefault="004F6E25" w:rsidP="004F6E25">
      <w:pPr>
        <w:widowControl w:val="0"/>
        <w:numPr>
          <w:ilvl w:val="0"/>
          <w:numId w:val="46"/>
        </w:numPr>
        <w:tabs>
          <w:tab w:val="left" w:pos="1387"/>
        </w:tabs>
        <w:autoSpaceDE w:val="0"/>
        <w:autoSpaceDN w:val="0"/>
        <w:ind w:left="1387" w:hanging="139"/>
        <w:rPr>
          <w:sz w:val="28"/>
          <w:szCs w:val="22"/>
          <w:lang w:eastAsia="en-US"/>
        </w:rPr>
      </w:pPr>
      <w:r w:rsidRPr="004F6E25">
        <w:rPr>
          <w:sz w:val="28"/>
          <w:szCs w:val="22"/>
          <w:lang w:eastAsia="en-US"/>
        </w:rPr>
        <w:t>анализ</w:t>
      </w:r>
      <w:r w:rsidRPr="004F6E25">
        <w:rPr>
          <w:spacing w:val="-5"/>
          <w:sz w:val="28"/>
          <w:szCs w:val="22"/>
          <w:lang w:eastAsia="en-US"/>
        </w:rPr>
        <w:t xml:space="preserve"> </w:t>
      </w:r>
      <w:r w:rsidRPr="004F6E25">
        <w:rPr>
          <w:spacing w:val="-2"/>
          <w:sz w:val="28"/>
          <w:szCs w:val="22"/>
          <w:lang w:eastAsia="en-US"/>
        </w:rPr>
        <w:t>занятия.</w:t>
      </w:r>
    </w:p>
    <w:p w:rsidR="004F6E25" w:rsidRPr="004F6E25" w:rsidRDefault="004F6E25" w:rsidP="004F6E25">
      <w:pPr>
        <w:widowControl w:val="0"/>
        <w:autoSpaceDE w:val="0"/>
        <w:autoSpaceDN w:val="0"/>
        <w:spacing w:before="1"/>
        <w:ind w:right="248"/>
        <w:jc w:val="both"/>
        <w:rPr>
          <w:sz w:val="28"/>
          <w:lang w:eastAsia="en-US"/>
        </w:rPr>
      </w:pPr>
      <w:r w:rsidRPr="004F6E25">
        <w:rPr>
          <w:sz w:val="28"/>
          <w:lang w:eastAsia="en-US"/>
        </w:rPr>
        <w:t xml:space="preserve">В процессе обучения по данной программе используются следующие </w:t>
      </w:r>
      <w:r w:rsidRPr="004F6E25">
        <w:rPr>
          <w:b/>
          <w:sz w:val="28"/>
          <w:lang w:eastAsia="en-US"/>
        </w:rPr>
        <w:t>педагогические технологии</w:t>
      </w:r>
      <w:r w:rsidRPr="004F6E25">
        <w:rPr>
          <w:sz w:val="28"/>
          <w:lang w:eastAsia="en-US"/>
        </w:rPr>
        <w:t xml:space="preserve">: личностно-ориентированные, </w:t>
      </w:r>
      <w:proofErr w:type="spellStart"/>
      <w:r w:rsidRPr="004F6E25">
        <w:rPr>
          <w:sz w:val="28"/>
          <w:lang w:eastAsia="en-US"/>
        </w:rPr>
        <w:t>здоровьесберегающие</w:t>
      </w:r>
      <w:proofErr w:type="spellEnd"/>
      <w:r w:rsidRPr="004F6E25">
        <w:rPr>
          <w:sz w:val="28"/>
          <w:lang w:eastAsia="en-US"/>
        </w:rPr>
        <w:t>,</w:t>
      </w:r>
      <w:r w:rsidRPr="004F6E25">
        <w:rPr>
          <w:spacing w:val="40"/>
          <w:sz w:val="28"/>
          <w:lang w:eastAsia="en-US"/>
        </w:rPr>
        <w:t xml:space="preserve"> </w:t>
      </w:r>
      <w:r w:rsidRPr="004F6E25">
        <w:rPr>
          <w:sz w:val="28"/>
          <w:lang w:eastAsia="en-US"/>
        </w:rPr>
        <w:t>игровые, ИКТ-технологии. Образовательный процесс выстроен в соответствии с возрастными, психологическими возможностями и особенностями учащихся.</w:t>
      </w:r>
    </w:p>
    <w:p w:rsidR="004F6E25" w:rsidRDefault="004F6E25" w:rsidP="004F6E25">
      <w:pPr>
        <w:widowControl w:val="0"/>
        <w:autoSpaceDE w:val="0"/>
        <w:autoSpaceDN w:val="0"/>
        <w:jc w:val="both"/>
        <w:rPr>
          <w:spacing w:val="-2"/>
          <w:sz w:val="28"/>
          <w:szCs w:val="22"/>
          <w:lang w:eastAsia="en-US"/>
        </w:rPr>
      </w:pPr>
      <w:r w:rsidRPr="004F6E25">
        <w:rPr>
          <w:b/>
          <w:sz w:val="28"/>
          <w:szCs w:val="22"/>
          <w:lang w:eastAsia="en-US"/>
        </w:rPr>
        <w:t>Дидактические</w:t>
      </w:r>
      <w:r w:rsidRPr="004F6E25">
        <w:rPr>
          <w:b/>
          <w:spacing w:val="-7"/>
          <w:sz w:val="28"/>
          <w:szCs w:val="22"/>
          <w:lang w:eastAsia="en-US"/>
        </w:rPr>
        <w:t xml:space="preserve"> </w:t>
      </w:r>
      <w:r w:rsidRPr="004F6E25">
        <w:rPr>
          <w:b/>
          <w:sz w:val="28"/>
          <w:szCs w:val="22"/>
          <w:lang w:eastAsia="en-US"/>
        </w:rPr>
        <w:t>материалы</w:t>
      </w:r>
      <w:r w:rsidRPr="004F6E25">
        <w:rPr>
          <w:b/>
          <w:spacing w:val="-2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–</w:t>
      </w:r>
      <w:r w:rsidRPr="004F6E25">
        <w:rPr>
          <w:spacing w:val="-3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раздаточные</w:t>
      </w:r>
      <w:r w:rsidRPr="004F6E25">
        <w:rPr>
          <w:spacing w:val="-4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>материалы,</w:t>
      </w:r>
      <w:r w:rsidRPr="004F6E25">
        <w:rPr>
          <w:spacing w:val="-3"/>
          <w:sz w:val="28"/>
          <w:szCs w:val="22"/>
          <w:lang w:eastAsia="en-US"/>
        </w:rPr>
        <w:t xml:space="preserve"> </w:t>
      </w:r>
      <w:r w:rsidRPr="004F6E25">
        <w:rPr>
          <w:sz w:val="28"/>
          <w:szCs w:val="22"/>
          <w:lang w:eastAsia="en-US"/>
        </w:rPr>
        <w:t xml:space="preserve">задания, </w:t>
      </w:r>
      <w:r w:rsidRPr="004F6E25">
        <w:rPr>
          <w:spacing w:val="-2"/>
          <w:sz w:val="28"/>
          <w:szCs w:val="22"/>
          <w:lang w:eastAsia="en-US"/>
        </w:rPr>
        <w:t>упражнения.</w:t>
      </w:r>
    </w:p>
    <w:p w:rsidR="004F6E25" w:rsidRDefault="004F6E25" w:rsidP="004F6E25">
      <w:pPr>
        <w:widowControl w:val="0"/>
        <w:autoSpaceDE w:val="0"/>
        <w:autoSpaceDN w:val="0"/>
        <w:ind w:left="1248"/>
        <w:jc w:val="both"/>
        <w:rPr>
          <w:sz w:val="28"/>
          <w:szCs w:val="22"/>
          <w:lang w:eastAsia="en-US"/>
        </w:rPr>
      </w:pPr>
    </w:p>
    <w:p w:rsidR="004F6E25" w:rsidRPr="004F6E25" w:rsidRDefault="004F6E25" w:rsidP="004F6E25">
      <w:pPr>
        <w:widowControl w:val="0"/>
        <w:autoSpaceDE w:val="0"/>
        <w:autoSpaceDN w:val="0"/>
        <w:spacing w:before="72" w:line="279" w:lineRule="exact"/>
        <w:ind w:left="719" w:right="408"/>
        <w:outlineLvl w:val="0"/>
        <w:rPr>
          <w:rFonts w:eastAsia="Cambria"/>
          <w:b/>
          <w:bCs/>
          <w:sz w:val="28"/>
          <w:szCs w:val="28"/>
          <w:lang w:eastAsia="en-US"/>
        </w:rPr>
      </w:pPr>
      <w:r>
        <w:rPr>
          <w:rFonts w:eastAsia="Cambria"/>
          <w:b/>
          <w:bCs/>
          <w:sz w:val="28"/>
          <w:szCs w:val="28"/>
          <w:lang w:eastAsia="en-US"/>
        </w:rPr>
        <w:t>Воспитательная работа</w:t>
      </w:r>
    </w:p>
    <w:p w:rsidR="004F6E25" w:rsidRPr="004F6E25" w:rsidRDefault="004F6E25" w:rsidP="004F6E25">
      <w:pPr>
        <w:widowControl w:val="0"/>
        <w:autoSpaceDE w:val="0"/>
        <w:autoSpaceDN w:val="0"/>
        <w:ind w:right="368"/>
        <w:jc w:val="both"/>
        <w:rPr>
          <w:sz w:val="28"/>
          <w:szCs w:val="28"/>
          <w:lang w:eastAsia="en-US"/>
        </w:rPr>
      </w:pPr>
      <w:r w:rsidRPr="004F6E25">
        <w:rPr>
          <w:sz w:val="28"/>
          <w:szCs w:val="28"/>
          <w:lang w:eastAsia="en-US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</w:t>
      </w:r>
      <w:r w:rsidRPr="004F6E25">
        <w:rPr>
          <w:spacing w:val="-1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4F6E25" w:rsidRPr="004F6E25" w:rsidRDefault="004F6E25" w:rsidP="004F6E2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4F6E25">
        <w:rPr>
          <w:b/>
          <w:sz w:val="28"/>
          <w:szCs w:val="28"/>
          <w:lang w:eastAsia="en-US"/>
        </w:rPr>
        <w:t>Цель</w:t>
      </w:r>
      <w:r w:rsidRPr="004F6E25">
        <w:rPr>
          <w:b/>
          <w:spacing w:val="-8"/>
          <w:sz w:val="28"/>
          <w:szCs w:val="28"/>
          <w:lang w:eastAsia="en-US"/>
        </w:rPr>
        <w:t xml:space="preserve"> </w:t>
      </w:r>
      <w:r w:rsidRPr="004F6E25">
        <w:rPr>
          <w:b/>
          <w:sz w:val="28"/>
          <w:szCs w:val="28"/>
          <w:lang w:eastAsia="en-US"/>
        </w:rPr>
        <w:t>воспитания</w:t>
      </w:r>
      <w:r w:rsidRPr="004F6E25">
        <w:rPr>
          <w:b/>
          <w:spacing w:val="-1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–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личностное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развитие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школьников,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pacing w:val="-2"/>
          <w:sz w:val="28"/>
          <w:szCs w:val="28"/>
          <w:lang w:eastAsia="en-US"/>
        </w:rPr>
        <w:t>проявляющееся:</w:t>
      </w:r>
    </w:p>
    <w:p w:rsidR="004F6E25" w:rsidRPr="004F6E25" w:rsidRDefault="004F6E25" w:rsidP="004F6E25">
      <w:pPr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ind w:left="0" w:right="413" w:firstLine="0"/>
        <w:jc w:val="both"/>
        <w:rPr>
          <w:sz w:val="28"/>
          <w:szCs w:val="28"/>
          <w:lang w:eastAsia="en-US"/>
        </w:rPr>
      </w:pPr>
      <w:r w:rsidRPr="004F6E25">
        <w:rPr>
          <w:sz w:val="28"/>
          <w:szCs w:val="28"/>
          <w:lang w:eastAsia="en-US"/>
        </w:rPr>
        <w:t>в</w:t>
      </w:r>
      <w:r w:rsidRPr="004F6E25">
        <w:rPr>
          <w:spacing w:val="-2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усвоении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ими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знаний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основных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норм,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которые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общество</w:t>
      </w:r>
      <w:r w:rsidRPr="004F6E25">
        <w:rPr>
          <w:spacing w:val="-2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выработало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на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основе этих ценностей (то есть, в усвоении ими социально значимых знаний);</w:t>
      </w:r>
    </w:p>
    <w:p w:rsidR="004F6E25" w:rsidRPr="004F6E25" w:rsidRDefault="004F6E25" w:rsidP="004F6E25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ind w:left="0" w:right="521" w:firstLine="0"/>
        <w:jc w:val="both"/>
        <w:rPr>
          <w:sz w:val="28"/>
          <w:szCs w:val="28"/>
          <w:lang w:eastAsia="en-US"/>
        </w:rPr>
      </w:pPr>
      <w:r w:rsidRPr="004F6E25">
        <w:rPr>
          <w:sz w:val="28"/>
          <w:szCs w:val="28"/>
          <w:lang w:eastAsia="en-US"/>
        </w:rPr>
        <w:t>в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развитии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их</w:t>
      </w:r>
      <w:r w:rsidRPr="004F6E25">
        <w:rPr>
          <w:spacing w:val="-2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позитивных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отношений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к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этим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общественным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ценностям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(то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есть в развитии их социально значимых отношений);</w:t>
      </w:r>
    </w:p>
    <w:p w:rsidR="004F6E25" w:rsidRPr="004F6E25" w:rsidRDefault="004F6E25" w:rsidP="004F6E25">
      <w:pPr>
        <w:widowControl w:val="0"/>
        <w:numPr>
          <w:ilvl w:val="0"/>
          <w:numId w:val="47"/>
        </w:numPr>
        <w:tabs>
          <w:tab w:val="left" w:pos="142"/>
        </w:tabs>
        <w:autoSpaceDE w:val="0"/>
        <w:autoSpaceDN w:val="0"/>
        <w:ind w:left="0" w:right="351" w:firstLine="0"/>
        <w:jc w:val="both"/>
        <w:rPr>
          <w:sz w:val="28"/>
          <w:szCs w:val="28"/>
          <w:lang w:eastAsia="en-US"/>
        </w:rPr>
      </w:pPr>
      <w:r w:rsidRPr="004F6E25">
        <w:rPr>
          <w:sz w:val="28"/>
          <w:szCs w:val="28"/>
          <w:lang w:eastAsia="en-US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F6E25" w:rsidRPr="004F6E25" w:rsidRDefault="004F6E25" w:rsidP="004F6E25">
      <w:pPr>
        <w:widowControl w:val="0"/>
        <w:autoSpaceDE w:val="0"/>
        <w:autoSpaceDN w:val="0"/>
        <w:spacing w:before="274"/>
        <w:ind w:firstLine="142"/>
        <w:jc w:val="both"/>
        <w:rPr>
          <w:sz w:val="28"/>
          <w:szCs w:val="28"/>
          <w:lang w:eastAsia="en-US"/>
        </w:rPr>
      </w:pPr>
      <w:r w:rsidRPr="004F6E25">
        <w:rPr>
          <w:sz w:val="28"/>
          <w:szCs w:val="28"/>
          <w:lang w:eastAsia="en-US"/>
        </w:rPr>
        <w:t>Воспитание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на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занятиях</w:t>
      </w:r>
      <w:r w:rsidRPr="004F6E25">
        <w:rPr>
          <w:spacing w:val="-2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кружка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осуществляется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преимущественно</w:t>
      </w:r>
      <w:r w:rsidRPr="004F6E25">
        <w:rPr>
          <w:spacing w:val="-2"/>
          <w:sz w:val="28"/>
          <w:szCs w:val="28"/>
          <w:lang w:eastAsia="en-US"/>
        </w:rPr>
        <w:t xml:space="preserve"> через:</w:t>
      </w:r>
      <w:r>
        <w:rPr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F6E25">
        <w:rPr>
          <w:sz w:val="28"/>
          <w:szCs w:val="28"/>
          <w:lang w:eastAsia="en-US"/>
        </w:rPr>
        <w:t>самореализоваться</w:t>
      </w:r>
      <w:proofErr w:type="spellEnd"/>
      <w:r w:rsidRPr="004F6E25">
        <w:rPr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</w:t>
      </w:r>
      <w:r w:rsidRPr="004F6E25">
        <w:rPr>
          <w:sz w:val="28"/>
          <w:szCs w:val="28"/>
          <w:lang w:eastAsia="en-US"/>
        </w:rPr>
        <w:lastRenderedPageBreak/>
        <w:t>значимые отношения, получить опыт участия в социально значимых делах;</w:t>
      </w:r>
      <w:r>
        <w:rPr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формирование</w:t>
      </w:r>
      <w:r w:rsidRPr="004F6E25">
        <w:rPr>
          <w:spacing w:val="-6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детско-взрослых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общностей,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которые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могли</w:t>
      </w:r>
      <w:r w:rsidRPr="004F6E25">
        <w:rPr>
          <w:spacing w:val="-6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бы</w:t>
      </w:r>
      <w:r w:rsidRPr="004F6E25">
        <w:rPr>
          <w:spacing w:val="-5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объединять</w:t>
      </w:r>
      <w:r w:rsidRPr="004F6E25">
        <w:rPr>
          <w:spacing w:val="-6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детей</w:t>
      </w:r>
      <w:r w:rsidRPr="004F6E25">
        <w:rPr>
          <w:spacing w:val="-6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 xml:space="preserve">и педагогов общими позитивными эмоциями и доверительными отношениями друг к </w:t>
      </w:r>
      <w:r w:rsidRPr="004F6E25">
        <w:rPr>
          <w:spacing w:val="-2"/>
          <w:sz w:val="28"/>
          <w:szCs w:val="28"/>
          <w:lang w:eastAsia="en-US"/>
        </w:rPr>
        <w:t>другу;</w:t>
      </w:r>
      <w:r>
        <w:rPr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поощрение</w:t>
      </w:r>
      <w:r w:rsidRPr="004F6E25">
        <w:rPr>
          <w:spacing w:val="-4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педагогами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z w:val="28"/>
          <w:szCs w:val="28"/>
          <w:lang w:eastAsia="en-US"/>
        </w:rPr>
        <w:t>детских</w:t>
      </w:r>
      <w:r w:rsidRPr="004F6E25">
        <w:rPr>
          <w:spacing w:val="-3"/>
          <w:sz w:val="28"/>
          <w:szCs w:val="28"/>
          <w:lang w:eastAsia="en-US"/>
        </w:rPr>
        <w:t xml:space="preserve"> </w:t>
      </w:r>
      <w:r w:rsidRPr="004F6E25">
        <w:rPr>
          <w:spacing w:val="-2"/>
          <w:sz w:val="28"/>
          <w:szCs w:val="28"/>
          <w:lang w:eastAsia="en-US"/>
        </w:rPr>
        <w:t>инициатив.</w:t>
      </w:r>
    </w:p>
    <w:p w:rsidR="004F6E25" w:rsidRPr="004F6E25" w:rsidRDefault="004F6E25" w:rsidP="004F6E25">
      <w:pPr>
        <w:widowControl w:val="0"/>
        <w:autoSpaceDE w:val="0"/>
        <w:autoSpaceDN w:val="0"/>
        <w:spacing w:before="258"/>
        <w:ind w:left="719" w:right="309"/>
        <w:jc w:val="center"/>
        <w:rPr>
          <w:b/>
          <w:sz w:val="28"/>
          <w:szCs w:val="28"/>
          <w:lang w:eastAsia="en-US"/>
        </w:rPr>
      </w:pPr>
      <w:r w:rsidRPr="004F6E25">
        <w:rPr>
          <w:b/>
          <w:smallCaps/>
          <w:sz w:val="28"/>
          <w:szCs w:val="28"/>
          <w:lang w:eastAsia="en-US"/>
        </w:rPr>
        <w:t>Календарный</w:t>
      </w:r>
      <w:r w:rsidRPr="004F6E25">
        <w:rPr>
          <w:b/>
          <w:smallCaps/>
          <w:spacing w:val="-6"/>
          <w:sz w:val="28"/>
          <w:szCs w:val="28"/>
          <w:lang w:eastAsia="en-US"/>
        </w:rPr>
        <w:t xml:space="preserve"> </w:t>
      </w:r>
      <w:r w:rsidRPr="004F6E25">
        <w:rPr>
          <w:b/>
          <w:smallCaps/>
          <w:sz w:val="28"/>
          <w:szCs w:val="28"/>
          <w:lang w:eastAsia="en-US"/>
        </w:rPr>
        <w:t>план</w:t>
      </w:r>
      <w:r w:rsidRPr="004F6E25">
        <w:rPr>
          <w:b/>
          <w:smallCaps/>
          <w:spacing w:val="-3"/>
          <w:sz w:val="28"/>
          <w:szCs w:val="28"/>
          <w:lang w:eastAsia="en-US"/>
        </w:rPr>
        <w:t xml:space="preserve"> </w:t>
      </w:r>
      <w:r w:rsidRPr="004F6E25">
        <w:rPr>
          <w:b/>
          <w:smallCaps/>
          <w:sz w:val="28"/>
          <w:szCs w:val="28"/>
          <w:lang w:eastAsia="en-US"/>
        </w:rPr>
        <w:t>воспитательной</w:t>
      </w:r>
      <w:r w:rsidRPr="004F6E25">
        <w:rPr>
          <w:b/>
          <w:smallCaps/>
          <w:spacing w:val="-6"/>
          <w:sz w:val="28"/>
          <w:szCs w:val="28"/>
          <w:lang w:eastAsia="en-US"/>
        </w:rPr>
        <w:t xml:space="preserve"> </w:t>
      </w:r>
      <w:r w:rsidRPr="004F6E25">
        <w:rPr>
          <w:b/>
          <w:smallCaps/>
          <w:spacing w:val="-2"/>
          <w:sz w:val="28"/>
          <w:szCs w:val="28"/>
          <w:lang w:eastAsia="en-US"/>
        </w:rPr>
        <w:t>работы</w:t>
      </w:r>
    </w:p>
    <w:p w:rsidR="004F6E25" w:rsidRPr="004F6E25" w:rsidRDefault="004F6E25" w:rsidP="004F6E25">
      <w:pPr>
        <w:widowControl w:val="0"/>
        <w:autoSpaceDE w:val="0"/>
        <w:autoSpaceDN w:val="0"/>
        <w:spacing w:before="51"/>
        <w:rPr>
          <w:b/>
          <w:sz w:val="28"/>
          <w:szCs w:val="28"/>
          <w:lang w:eastAsia="en-US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02"/>
        <w:gridCol w:w="2502"/>
      </w:tblGrid>
      <w:tr w:rsidR="004F6E25" w:rsidRPr="004F6E25" w:rsidTr="004F6E25">
        <w:trPr>
          <w:trHeight w:val="276"/>
        </w:trPr>
        <w:tc>
          <w:tcPr>
            <w:tcW w:w="960" w:type="dxa"/>
          </w:tcPr>
          <w:p w:rsidR="004F6E25" w:rsidRPr="004F6E25" w:rsidRDefault="004F6E25" w:rsidP="004F6E25">
            <w:pPr>
              <w:spacing w:line="256" w:lineRule="exact"/>
              <w:ind w:left="159"/>
              <w:rPr>
                <w:b/>
                <w:sz w:val="28"/>
                <w:szCs w:val="28"/>
                <w:lang w:eastAsia="en-US"/>
              </w:rPr>
            </w:pPr>
            <w:r w:rsidRPr="004F6E25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Pr="004F6E25">
              <w:rPr>
                <w:b/>
                <w:spacing w:val="-5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02" w:type="dxa"/>
          </w:tcPr>
          <w:p w:rsidR="004F6E25" w:rsidRPr="004F6E25" w:rsidRDefault="004F6E25" w:rsidP="004F6E25">
            <w:pPr>
              <w:spacing w:line="256" w:lineRule="exact"/>
              <w:ind w:left="151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b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4F6E25"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b/>
                <w:spacing w:val="-2"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2502" w:type="dxa"/>
          </w:tcPr>
          <w:p w:rsidR="004F6E25" w:rsidRPr="004F6E25" w:rsidRDefault="004F6E25" w:rsidP="004F6E25">
            <w:pPr>
              <w:spacing w:line="256" w:lineRule="exact"/>
              <w:ind w:left="13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b/>
                <w:spacing w:val="-2"/>
                <w:sz w:val="28"/>
                <w:szCs w:val="28"/>
                <w:lang w:eastAsia="en-US"/>
              </w:rPr>
              <w:t>Сроки</w:t>
            </w:r>
            <w:proofErr w:type="spellEnd"/>
          </w:p>
        </w:tc>
      </w:tr>
      <w:tr w:rsidR="004F6E25" w:rsidRPr="004F6E25" w:rsidTr="004F6E25">
        <w:trPr>
          <w:trHeight w:val="275"/>
        </w:trPr>
        <w:tc>
          <w:tcPr>
            <w:tcW w:w="960" w:type="dxa"/>
          </w:tcPr>
          <w:p w:rsidR="004F6E25" w:rsidRPr="004F6E25" w:rsidRDefault="004F6E25" w:rsidP="004F6E25">
            <w:pPr>
              <w:spacing w:line="256" w:lineRule="exact"/>
              <w:ind w:right="86"/>
              <w:jc w:val="center"/>
              <w:rPr>
                <w:sz w:val="28"/>
                <w:szCs w:val="28"/>
                <w:lang w:eastAsia="en-US"/>
              </w:rPr>
            </w:pPr>
            <w:r w:rsidRPr="004F6E25">
              <w:rPr>
                <w:spacing w:val="-5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2" w:type="dxa"/>
          </w:tcPr>
          <w:p w:rsidR="004F6E25" w:rsidRPr="004F6E25" w:rsidRDefault="004F6E25" w:rsidP="004F6E25">
            <w:pPr>
              <w:spacing w:line="256" w:lineRule="exact"/>
              <w:ind w:left="127"/>
              <w:rPr>
                <w:sz w:val="28"/>
                <w:szCs w:val="28"/>
                <w:lang w:val="ru-RU" w:eastAsia="en-US"/>
              </w:rPr>
            </w:pPr>
            <w:r w:rsidRPr="004F6E25">
              <w:rPr>
                <w:sz w:val="28"/>
                <w:szCs w:val="28"/>
                <w:lang w:val="ru-RU" w:eastAsia="en-US"/>
              </w:rPr>
              <w:t>Выступление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на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школьной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линейке</w:t>
            </w:r>
            <w:r w:rsidRPr="004F6E2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 xml:space="preserve">ко Дню </w:t>
            </w:r>
            <w:r w:rsidRPr="004F6E25">
              <w:rPr>
                <w:spacing w:val="-2"/>
                <w:sz w:val="28"/>
                <w:szCs w:val="28"/>
                <w:lang w:val="ru-RU" w:eastAsia="en-US"/>
              </w:rPr>
              <w:t>учителя</w:t>
            </w:r>
          </w:p>
        </w:tc>
        <w:tc>
          <w:tcPr>
            <w:tcW w:w="2502" w:type="dxa"/>
          </w:tcPr>
          <w:p w:rsidR="004F6E25" w:rsidRPr="004F6E25" w:rsidRDefault="004F6E25" w:rsidP="004F6E25">
            <w:pPr>
              <w:spacing w:line="256" w:lineRule="exact"/>
              <w:ind w:left="13" w:right="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pacing w:val="-2"/>
                <w:sz w:val="28"/>
                <w:szCs w:val="28"/>
                <w:lang w:eastAsia="en-US"/>
              </w:rPr>
              <w:t>октябрь</w:t>
            </w:r>
            <w:proofErr w:type="spellEnd"/>
          </w:p>
        </w:tc>
      </w:tr>
      <w:tr w:rsidR="004F6E25" w:rsidRPr="004F6E25" w:rsidTr="004F6E25">
        <w:trPr>
          <w:trHeight w:val="552"/>
        </w:trPr>
        <w:tc>
          <w:tcPr>
            <w:tcW w:w="960" w:type="dxa"/>
          </w:tcPr>
          <w:p w:rsidR="004F6E25" w:rsidRPr="004F6E25" w:rsidRDefault="004F6E25" w:rsidP="004F6E25">
            <w:pPr>
              <w:spacing w:before="130"/>
              <w:ind w:right="86"/>
              <w:jc w:val="center"/>
              <w:rPr>
                <w:sz w:val="28"/>
                <w:szCs w:val="28"/>
                <w:lang w:eastAsia="en-US"/>
              </w:rPr>
            </w:pPr>
            <w:r w:rsidRPr="004F6E25">
              <w:rPr>
                <w:spacing w:val="-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2" w:type="dxa"/>
          </w:tcPr>
          <w:p w:rsidR="004F6E25" w:rsidRPr="004F6E25" w:rsidRDefault="004F6E25" w:rsidP="004F6E25">
            <w:pPr>
              <w:spacing w:line="268" w:lineRule="exact"/>
              <w:ind w:left="127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z w:val="28"/>
                <w:szCs w:val="28"/>
                <w:lang w:eastAsia="en-US"/>
              </w:rPr>
              <w:t>Патриотические</w:t>
            </w:r>
            <w:proofErr w:type="spellEnd"/>
            <w:r w:rsidRPr="004F6E25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sz w:val="28"/>
                <w:szCs w:val="28"/>
                <w:lang w:eastAsia="en-US"/>
              </w:rPr>
              <w:t>миниатюры</w:t>
            </w:r>
            <w:proofErr w:type="spellEnd"/>
            <w:r w:rsidRPr="004F6E25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sz w:val="28"/>
                <w:szCs w:val="28"/>
                <w:lang w:eastAsia="en-US"/>
              </w:rPr>
              <w:t>ко</w:t>
            </w:r>
            <w:proofErr w:type="spellEnd"/>
            <w:r w:rsidRPr="004F6E25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sz w:val="28"/>
                <w:szCs w:val="28"/>
                <w:lang w:eastAsia="en-US"/>
              </w:rPr>
              <w:t>Дню</w:t>
            </w:r>
            <w:proofErr w:type="spellEnd"/>
            <w:r w:rsidRPr="004F6E25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spacing w:val="-2"/>
                <w:sz w:val="28"/>
                <w:szCs w:val="28"/>
                <w:lang w:eastAsia="en-US"/>
              </w:rPr>
              <w:t>Защитника</w:t>
            </w:r>
            <w:proofErr w:type="spellEnd"/>
          </w:p>
          <w:p w:rsidR="004F6E25" w:rsidRPr="004F6E25" w:rsidRDefault="004F6E25" w:rsidP="004F6E25">
            <w:pPr>
              <w:spacing w:line="264" w:lineRule="exact"/>
              <w:ind w:left="127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pacing w:val="-2"/>
                <w:sz w:val="28"/>
                <w:szCs w:val="28"/>
                <w:lang w:eastAsia="en-US"/>
              </w:rPr>
              <w:t>Отечества</w:t>
            </w:r>
            <w:proofErr w:type="spellEnd"/>
          </w:p>
        </w:tc>
        <w:tc>
          <w:tcPr>
            <w:tcW w:w="2502" w:type="dxa"/>
          </w:tcPr>
          <w:p w:rsidR="004F6E25" w:rsidRPr="004F6E25" w:rsidRDefault="004F6E25" w:rsidP="004F6E25">
            <w:pPr>
              <w:spacing w:before="268" w:line="264" w:lineRule="exact"/>
              <w:ind w:left="13" w:right="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pacing w:val="-2"/>
                <w:sz w:val="28"/>
                <w:szCs w:val="28"/>
                <w:lang w:eastAsia="en-US"/>
              </w:rPr>
              <w:t>февраль</w:t>
            </w:r>
            <w:proofErr w:type="spellEnd"/>
          </w:p>
        </w:tc>
      </w:tr>
      <w:tr w:rsidR="004F6E25" w:rsidRPr="004F6E25" w:rsidTr="004F6E25">
        <w:trPr>
          <w:trHeight w:val="552"/>
        </w:trPr>
        <w:tc>
          <w:tcPr>
            <w:tcW w:w="960" w:type="dxa"/>
          </w:tcPr>
          <w:p w:rsidR="004F6E25" w:rsidRPr="004F6E25" w:rsidRDefault="004F6E25" w:rsidP="004F6E25">
            <w:pPr>
              <w:spacing w:before="130"/>
              <w:ind w:right="86"/>
              <w:jc w:val="center"/>
              <w:rPr>
                <w:sz w:val="28"/>
                <w:szCs w:val="28"/>
                <w:lang w:eastAsia="en-US"/>
              </w:rPr>
            </w:pPr>
            <w:r w:rsidRPr="004F6E25">
              <w:rPr>
                <w:spacing w:val="-5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2" w:type="dxa"/>
          </w:tcPr>
          <w:p w:rsidR="004F6E25" w:rsidRPr="004F6E25" w:rsidRDefault="004F6E25" w:rsidP="004F6E25">
            <w:pPr>
              <w:spacing w:line="268" w:lineRule="exact"/>
              <w:ind w:left="127"/>
              <w:rPr>
                <w:sz w:val="28"/>
                <w:szCs w:val="28"/>
                <w:lang w:val="ru-RU" w:eastAsia="en-US"/>
              </w:rPr>
            </w:pPr>
            <w:r w:rsidRPr="004F6E25">
              <w:rPr>
                <w:sz w:val="28"/>
                <w:szCs w:val="28"/>
                <w:lang w:val="ru-RU" w:eastAsia="en-US"/>
              </w:rPr>
              <w:t>Конкурс</w:t>
            </w:r>
            <w:r w:rsidRPr="004F6E2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театрализованных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представлений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pacing w:val="-2"/>
                <w:sz w:val="28"/>
                <w:szCs w:val="28"/>
                <w:lang w:val="ru-RU" w:eastAsia="en-US"/>
              </w:rPr>
              <w:t>«Веселый</w:t>
            </w:r>
          </w:p>
          <w:p w:rsidR="004F6E25" w:rsidRPr="004F6E25" w:rsidRDefault="004F6E25" w:rsidP="004F6E25">
            <w:pPr>
              <w:spacing w:line="264" w:lineRule="exact"/>
              <w:ind w:left="127"/>
              <w:rPr>
                <w:sz w:val="28"/>
                <w:szCs w:val="28"/>
                <w:lang w:val="ru-RU" w:eastAsia="en-US"/>
              </w:rPr>
            </w:pPr>
            <w:r w:rsidRPr="004F6E25">
              <w:rPr>
                <w:spacing w:val="-2"/>
                <w:sz w:val="28"/>
                <w:szCs w:val="28"/>
                <w:lang w:val="ru-RU" w:eastAsia="en-US"/>
              </w:rPr>
              <w:t>светофор»</w:t>
            </w:r>
          </w:p>
        </w:tc>
        <w:tc>
          <w:tcPr>
            <w:tcW w:w="2502" w:type="dxa"/>
          </w:tcPr>
          <w:p w:rsidR="004F6E25" w:rsidRPr="004F6E25" w:rsidRDefault="004F6E25" w:rsidP="004F6E25">
            <w:pPr>
              <w:spacing w:before="268" w:line="264" w:lineRule="exact"/>
              <w:ind w:left="13" w:right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z w:val="28"/>
                <w:szCs w:val="28"/>
                <w:lang w:eastAsia="en-US"/>
              </w:rPr>
              <w:t>февраль</w:t>
            </w:r>
            <w:proofErr w:type="spellEnd"/>
            <w:r w:rsidRPr="004F6E25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F6E25">
              <w:rPr>
                <w:sz w:val="28"/>
                <w:szCs w:val="28"/>
                <w:lang w:eastAsia="en-US"/>
              </w:rPr>
              <w:t>–</w:t>
            </w:r>
            <w:r w:rsidRPr="004F6E25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6E25">
              <w:rPr>
                <w:spacing w:val="-4"/>
                <w:sz w:val="28"/>
                <w:szCs w:val="28"/>
                <w:lang w:eastAsia="en-US"/>
              </w:rPr>
              <w:t>март</w:t>
            </w:r>
            <w:proofErr w:type="spellEnd"/>
          </w:p>
        </w:tc>
      </w:tr>
      <w:tr w:rsidR="004F6E25" w:rsidRPr="004F6E25" w:rsidTr="004F6E25">
        <w:trPr>
          <w:trHeight w:val="551"/>
        </w:trPr>
        <w:tc>
          <w:tcPr>
            <w:tcW w:w="960" w:type="dxa"/>
          </w:tcPr>
          <w:p w:rsidR="004F6E25" w:rsidRPr="004F6E25" w:rsidRDefault="004F6E25" w:rsidP="004F6E25">
            <w:pPr>
              <w:spacing w:before="130"/>
              <w:ind w:right="86"/>
              <w:jc w:val="center"/>
              <w:rPr>
                <w:sz w:val="28"/>
                <w:szCs w:val="28"/>
                <w:lang w:eastAsia="en-US"/>
              </w:rPr>
            </w:pPr>
            <w:r w:rsidRPr="004F6E25">
              <w:rPr>
                <w:spacing w:val="-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2" w:type="dxa"/>
          </w:tcPr>
          <w:p w:rsidR="004F6E25" w:rsidRPr="004F6E25" w:rsidRDefault="004F6E25" w:rsidP="004F6E25">
            <w:pPr>
              <w:spacing w:line="268" w:lineRule="exact"/>
              <w:ind w:left="127"/>
              <w:rPr>
                <w:sz w:val="28"/>
                <w:szCs w:val="28"/>
                <w:lang w:val="ru-RU" w:eastAsia="en-US"/>
              </w:rPr>
            </w:pPr>
            <w:r w:rsidRPr="004F6E25">
              <w:rPr>
                <w:sz w:val="28"/>
                <w:szCs w:val="28"/>
                <w:lang w:val="ru-RU" w:eastAsia="en-US"/>
              </w:rPr>
              <w:t>Итоговая</w:t>
            </w:r>
            <w:r w:rsidRPr="004F6E2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школьная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конференция.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z w:val="28"/>
                <w:szCs w:val="28"/>
                <w:lang w:val="ru-RU" w:eastAsia="en-US"/>
              </w:rPr>
              <w:t>Сценки</w:t>
            </w:r>
            <w:r w:rsidRPr="004F6E2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pacing w:val="-5"/>
                <w:sz w:val="28"/>
                <w:szCs w:val="28"/>
                <w:lang w:val="ru-RU" w:eastAsia="en-US"/>
              </w:rPr>
              <w:t>из</w:t>
            </w:r>
          </w:p>
          <w:p w:rsidR="004F6E25" w:rsidRPr="004F6E25" w:rsidRDefault="004F6E25" w:rsidP="004F6E25">
            <w:pPr>
              <w:spacing w:line="264" w:lineRule="exact"/>
              <w:ind w:left="127"/>
              <w:rPr>
                <w:sz w:val="28"/>
                <w:szCs w:val="28"/>
                <w:lang w:val="ru-RU" w:eastAsia="en-US"/>
              </w:rPr>
            </w:pPr>
            <w:r w:rsidRPr="004F6E25">
              <w:rPr>
                <w:sz w:val="28"/>
                <w:szCs w:val="28"/>
                <w:lang w:val="ru-RU" w:eastAsia="en-US"/>
              </w:rPr>
              <w:t>школьной</w:t>
            </w:r>
            <w:r w:rsidRPr="004F6E25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4F6E25">
              <w:rPr>
                <w:spacing w:val="-2"/>
                <w:sz w:val="28"/>
                <w:szCs w:val="28"/>
                <w:lang w:val="ru-RU" w:eastAsia="en-US"/>
              </w:rPr>
              <w:t>жизни</w:t>
            </w:r>
          </w:p>
        </w:tc>
        <w:tc>
          <w:tcPr>
            <w:tcW w:w="2502" w:type="dxa"/>
          </w:tcPr>
          <w:p w:rsidR="004F6E25" w:rsidRPr="004F6E25" w:rsidRDefault="004F6E25" w:rsidP="004F6E25">
            <w:pPr>
              <w:spacing w:before="268" w:line="264" w:lineRule="exact"/>
              <w:ind w:left="13" w:right="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F6E25">
              <w:rPr>
                <w:spacing w:val="-5"/>
                <w:sz w:val="28"/>
                <w:szCs w:val="28"/>
                <w:lang w:eastAsia="en-US"/>
              </w:rPr>
              <w:t>май</w:t>
            </w:r>
            <w:proofErr w:type="spellEnd"/>
          </w:p>
        </w:tc>
      </w:tr>
    </w:tbl>
    <w:p w:rsidR="004F6E25" w:rsidRPr="004F6E25" w:rsidRDefault="004F6E25" w:rsidP="004F6E25">
      <w:pPr>
        <w:widowControl w:val="0"/>
        <w:autoSpaceDE w:val="0"/>
        <w:autoSpaceDN w:val="0"/>
        <w:ind w:left="1248"/>
        <w:jc w:val="both"/>
        <w:rPr>
          <w:sz w:val="28"/>
          <w:szCs w:val="28"/>
          <w:lang w:eastAsia="en-US"/>
        </w:rPr>
      </w:pPr>
    </w:p>
    <w:p w:rsidR="004F6E25" w:rsidRPr="004F6E25" w:rsidRDefault="004F6E25" w:rsidP="004F6E25">
      <w:pPr>
        <w:widowControl w:val="0"/>
        <w:autoSpaceDE w:val="0"/>
        <w:autoSpaceDN w:val="0"/>
        <w:ind w:left="1248"/>
        <w:jc w:val="both"/>
        <w:rPr>
          <w:sz w:val="28"/>
          <w:szCs w:val="28"/>
          <w:lang w:eastAsia="en-US"/>
        </w:rPr>
      </w:pPr>
    </w:p>
    <w:p w:rsidR="000E4052" w:rsidRPr="00C53BE0" w:rsidRDefault="000E4052" w:rsidP="000E4052">
      <w:pPr>
        <w:spacing w:after="160" w:line="259" w:lineRule="auto"/>
        <w:rPr>
          <w:rFonts w:eastAsiaTheme="minorHAnsi"/>
          <w:bCs/>
          <w:color w:val="000000"/>
          <w:sz w:val="28"/>
          <w:szCs w:val="28"/>
          <w:lang w:eastAsia="en-US"/>
        </w:rPr>
        <w:sectPr w:rsidR="000E4052" w:rsidRPr="00C53BE0" w:rsidSect="0044055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5047" w:rsidRDefault="000E4052" w:rsidP="002F5047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0" w:name="_Toc71712058"/>
      <w:bookmarkStart w:id="71" w:name="_Toc514254898"/>
      <w:bookmarkStart w:id="72" w:name="_Toc514255028"/>
      <w:bookmarkStart w:id="73" w:name="_Toc514255723"/>
      <w:bookmarkStart w:id="74" w:name="_Toc514362247"/>
      <w:r w:rsidRPr="00C53BE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2.6. </w:t>
      </w:r>
      <w:bookmarkStart w:id="75" w:name="_Toc67570551"/>
      <w:r w:rsidR="002F5047" w:rsidRPr="00C53BE0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Организационно-педагогические условия реализации программы</w:t>
      </w:r>
      <w:bookmarkEnd w:id="70"/>
      <w:bookmarkEnd w:id="75"/>
    </w:p>
    <w:p w:rsidR="004F6E25" w:rsidRDefault="004F6E25" w:rsidP="004F6E25">
      <w:pPr>
        <w:widowControl w:val="0"/>
        <w:autoSpaceDE w:val="0"/>
        <w:autoSpaceDN w:val="0"/>
        <w:spacing w:before="72"/>
        <w:ind w:left="719" w:right="429"/>
        <w:jc w:val="center"/>
        <w:outlineLvl w:val="0"/>
        <w:rPr>
          <w:rFonts w:eastAsia="Cambria"/>
          <w:b/>
          <w:bCs/>
          <w:lang w:eastAsia="en-US"/>
        </w:rPr>
      </w:pPr>
    </w:p>
    <w:p w:rsidR="004F6E25" w:rsidRPr="004F6E25" w:rsidRDefault="004F6E25" w:rsidP="004F6E25">
      <w:pPr>
        <w:widowControl w:val="0"/>
        <w:autoSpaceDE w:val="0"/>
        <w:autoSpaceDN w:val="0"/>
        <w:spacing w:before="72"/>
        <w:ind w:left="719" w:right="429"/>
        <w:jc w:val="center"/>
        <w:outlineLvl w:val="0"/>
        <w:rPr>
          <w:rFonts w:eastAsia="Cambria"/>
          <w:b/>
          <w:bCs/>
          <w:lang w:eastAsia="en-US"/>
        </w:rPr>
      </w:pPr>
      <w:r w:rsidRPr="004F6E25">
        <w:rPr>
          <w:rFonts w:eastAsia="Cambria"/>
          <w:b/>
          <w:bCs/>
          <w:lang w:eastAsia="en-US"/>
        </w:rPr>
        <w:t>СПИСОК</w:t>
      </w:r>
      <w:r w:rsidRPr="004F6E25">
        <w:rPr>
          <w:rFonts w:eastAsia="Cambria"/>
          <w:b/>
          <w:bCs/>
          <w:spacing w:val="-3"/>
          <w:lang w:eastAsia="en-US"/>
        </w:rPr>
        <w:t xml:space="preserve"> </w:t>
      </w:r>
      <w:r w:rsidRPr="004F6E25">
        <w:rPr>
          <w:rFonts w:eastAsia="Cambria"/>
          <w:b/>
          <w:bCs/>
          <w:spacing w:val="-2"/>
          <w:lang w:eastAsia="en-US"/>
        </w:rPr>
        <w:t>ЛИТЕРАТУРЫ</w:t>
      </w:r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3"/>
        </w:tabs>
        <w:autoSpaceDE w:val="0"/>
        <w:autoSpaceDN w:val="0"/>
        <w:spacing w:before="270"/>
        <w:ind w:left="1183" w:hanging="359"/>
        <w:rPr>
          <w:szCs w:val="22"/>
          <w:lang w:eastAsia="en-US"/>
        </w:rPr>
      </w:pPr>
      <w:r w:rsidRPr="004F6E25">
        <w:rPr>
          <w:szCs w:val="22"/>
          <w:lang w:eastAsia="en-US"/>
        </w:rPr>
        <w:t>Ганелин</w:t>
      </w:r>
      <w:r w:rsidRPr="004F6E25">
        <w:rPr>
          <w:spacing w:val="-4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Е.Р.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Программа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обучения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детей</w:t>
      </w:r>
      <w:r w:rsidRPr="004F6E25">
        <w:rPr>
          <w:spacing w:val="-4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основам</w:t>
      </w:r>
      <w:r w:rsidRPr="004F6E25">
        <w:rPr>
          <w:spacing w:val="-1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сценического</w:t>
      </w:r>
      <w:r w:rsidRPr="004F6E25">
        <w:rPr>
          <w:spacing w:val="-11"/>
          <w:szCs w:val="22"/>
          <w:lang w:eastAsia="en-US"/>
        </w:rPr>
        <w:t xml:space="preserve"> </w:t>
      </w:r>
      <w:r w:rsidRPr="004F6E25">
        <w:rPr>
          <w:spacing w:val="-2"/>
          <w:szCs w:val="22"/>
          <w:lang w:eastAsia="en-US"/>
        </w:rPr>
        <w:t>искусства</w:t>
      </w:r>
    </w:p>
    <w:p w:rsidR="004F6E25" w:rsidRPr="004F6E25" w:rsidRDefault="004F6E25" w:rsidP="004F6E25">
      <w:pPr>
        <w:widowControl w:val="0"/>
        <w:autoSpaceDE w:val="0"/>
        <w:autoSpaceDN w:val="0"/>
        <w:ind w:left="1184"/>
        <w:rPr>
          <w:lang w:eastAsia="en-US"/>
        </w:rPr>
      </w:pPr>
      <w:r w:rsidRPr="004F6E25">
        <w:rPr>
          <w:lang w:eastAsia="en-US"/>
        </w:rPr>
        <w:t>«Школьный</w:t>
      </w:r>
      <w:r w:rsidRPr="004F6E25">
        <w:rPr>
          <w:spacing w:val="-8"/>
          <w:lang w:eastAsia="en-US"/>
        </w:rPr>
        <w:t xml:space="preserve"> </w:t>
      </w:r>
      <w:r w:rsidRPr="004F6E25">
        <w:rPr>
          <w:spacing w:val="-2"/>
          <w:lang w:eastAsia="en-US"/>
        </w:rPr>
        <w:t>театр».</w:t>
      </w:r>
      <w:hyperlink r:id="rId15">
        <w:r w:rsidRPr="004F6E25">
          <w:rPr>
            <w:color w:val="0000FF"/>
            <w:spacing w:val="-2"/>
            <w:u w:val="single" w:color="0000FF"/>
            <w:lang w:eastAsia="en-US"/>
          </w:rPr>
          <w:t>http://www.teatrbaby.ru/metod_metodika.htm</w:t>
        </w:r>
      </w:hyperlink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3"/>
        </w:tabs>
        <w:autoSpaceDE w:val="0"/>
        <w:autoSpaceDN w:val="0"/>
        <w:ind w:left="1183" w:hanging="359"/>
        <w:rPr>
          <w:szCs w:val="22"/>
          <w:lang w:eastAsia="en-US"/>
        </w:rPr>
      </w:pPr>
      <w:r w:rsidRPr="004F6E25">
        <w:rPr>
          <w:szCs w:val="22"/>
          <w:lang w:eastAsia="en-US"/>
        </w:rPr>
        <w:t>Генералов</w:t>
      </w:r>
      <w:r w:rsidRPr="004F6E25">
        <w:rPr>
          <w:spacing w:val="-5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И.А.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Программа</w:t>
      </w:r>
      <w:r w:rsidRPr="004F6E25">
        <w:rPr>
          <w:spacing w:val="-2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курса</w:t>
      </w:r>
      <w:r w:rsidRPr="004F6E25">
        <w:rPr>
          <w:spacing w:val="-5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«Театр»</w:t>
      </w:r>
      <w:r w:rsidRPr="004F6E25">
        <w:rPr>
          <w:spacing w:val="-2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для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начальной</w:t>
      </w:r>
      <w:r w:rsidRPr="004F6E25">
        <w:rPr>
          <w:spacing w:val="-1"/>
          <w:szCs w:val="22"/>
          <w:lang w:eastAsia="en-US"/>
        </w:rPr>
        <w:t xml:space="preserve"> </w:t>
      </w:r>
      <w:r w:rsidRPr="004F6E25">
        <w:rPr>
          <w:spacing w:val="-2"/>
          <w:szCs w:val="22"/>
          <w:lang w:eastAsia="en-US"/>
        </w:rPr>
        <w:t>школы.</w:t>
      </w:r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4"/>
        </w:tabs>
        <w:autoSpaceDE w:val="0"/>
        <w:autoSpaceDN w:val="0"/>
        <w:spacing w:before="1"/>
        <w:ind w:right="622"/>
        <w:rPr>
          <w:szCs w:val="22"/>
          <w:lang w:eastAsia="en-US"/>
        </w:rPr>
      </w:pPr>
      <w:r w:rsidRPr="004F6E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310424" wp14:editId="6878D66E">
                <wp:simplePos x="0" y="0"/>
                <wp:positionH relativeFrom="page">
                  <wp:posOffset>1399794</wp:posOffset>
                </wp:positionH>
                <wp:positionV relativeFrom="paragraph">
                  <wp:posOffset>334837</wp:posOffset>
                </wp:positionV>
                <wp:extent cx="2974975" cy="7620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49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4975" h="7620">
                              <a:moveTo>
                                <a:pt x="29747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974721" y="7620"/>
                              </a:lnTo>
                              <a:lnTo>
                                <a:pt x="297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516C" id="Graphic 305" o:spid="_x0000_s1026" style="position:absolute;margin-left:110.2pt;margin-top:26.35pt;width:234.2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49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" path="m2974721,l,,,7620r2974721,l2974721,xe" fillcolor="blue" stroked="f">
                <v:path arrowok="t"/>
                <w10:wrap anchorx="page"/>
              </v:shape>
            </w:pict>
          </mc:Fallback>
        </mc:AlternateContent>
      </w:r>
      <w:r w:rsidRPr="004F6E25">
        <w:rPr>
          <w:szCs w:val="22"/>
          <w:lang w:eastAsia="en-US"/>
        </w:rPr>
        <w:t>Как</w:t>
      </w:r>
      <w:r w:rsidRPr="004F6E25">
        <w:rPr>
          <w:spacing w:val="-7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развивать</w:t>
      </w:r>
      <w:r w:rsidRPr="004F6E25">
        <w:rPr>
          <w:spacing w:val="-7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речь</w:t>
      </w:r>
      <w:r w:rsidRPr="004F6E25">
        <w:rPr>
          <w:spacing w:val="-5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с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помощью</w:t>
      </w:r>
      <w:r w:rsidRPr="004F6E25">
        <w:rPr>
          <w:spacing w:val="-7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скороговорок?</w:t>
      </w:r>
      <w:r w:rsidRPr="004F6E25">
        <w:rPr>
          <w:spacing w:val="-3"/>
          <w:szCs w:val="22"/>
          <w:lang w:eastAsia="en-US"/>
        </w:rPr>
        <w:t xml:space="preserve"> </w:t>
      </w:r>
      <w:hyperlink r:id="rId16">
        <w:r w:rsidRPr="004F6E25">
          <w:rPr>
            <w:color w:val="0000FF"/>
            <w:szCs w:val="22"/>
            <w:u w:val="single" w:color="0000FF"/>
            <w:lang w:eastAsia="en-US"/>
          </w:rPr>
          <w:t>http://skorogovor.ru/интересное/Как-</w:t>
        </w:r>
      </w:hyperlink>
      <w:r w:rsidRPr="004F6E25">
        <w:rPr>
          <w:color w:val="0000FF"/>
          <w:szCs w:val="22"/>
          <w:lang w:eastAsia="en-US"/>
        </w:rPr>
        <w:t xml:space="preserve"> </w:t>
      </w:r>
      <w:hyperlink r:id="rId17">
        <w:r w:rsidRPr="004F6E25">
          <w:rPr>
            <w:color w:val="0000FF"/>
            <w:spacing w:val="-2"/>
            <w:szCs w:val="22"/>
            <w:lang w:eastAsia="en-US"/>
          </w:rPr>
          <w:t>развивать-речь-с-помощью-</w:t>
        </w:r>
        <w:proofErr w:type="spellStart"/>
        <w:r w:rsidRPr="004F6E25">
          <w:rPr>
            <w:color w:val="0000FF"/>
            <w:spacing w:val="-2"/>
            <w:szCs w:val="22"/>
            <w:lang w:eastAsia="en-US"/>
          </w:rPr>
          <w:t>скороговорок.php</w:t>
        </w:r>
        <w:proofErr w:type="spellEnd"/>
      </w:hyperlink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4"/>
        </w:tabs>
        <w:autoSpaceDE w:val="0"/>
        <w:autoSpaceDN w:val="0"/>
        <w:ind w:right="811"/>
        <w:rPr>
          <w:szCs w:val="22"/>
          <w:lang w:eastAsia="en-US"/>
        </w:rPr>
      </w:pPr>
      <w:r w:rsidRPr="004F6E25">
        <w:rPr>
          <w:szCs w:val="22"/>
          <w:lang w:eastAsia="en-US"/>
        </w:rPr>
        <w:t>Образовательная система «Школа 2100» Сборник программ. Дошкольное образование.</w:t>
      </w:r>
      <w:r w:rsidRPr="004F6E25">
        <w:rPr>
          <w:spacing w:val="-5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Начальная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школа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(Под</w:t>
      </w:r>
      <w:r w:rsidRPr="004F6E25">
        <w:rPr>
          <w:spacing w:val="-5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научной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редакцией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Д.И.</w:t>
      </w:r>
      <w:r w:rsidRPr="004F6E25">
        <w:rPr>
          <w:spacing w:val="-5"/>
          <w:szCs w:val="22"/>
          <w:lang w:eastAsia="en-US"/>
        </w:rPr>
        <w:t xml:space="preserve"> </w:t>
      </w:r>
      <w:proofErr w:type="spellStart"/>
      <w:r w:rsidRPr="004F6E25">
        <w:rPr>
          <w:szCs w:val="22"/>
          <w:lang w:eastAsia="en-US"/>
        </w:rPr>
        <w:t>Фельдштейна</w:t>
      </w:r>
      <w:proofErr w:type="spellEnd"/>
      <w:r w:rsidRPr="004F6E25">
        <w:rPr>
          <w:szCs w:val="22"/>
          <w:lang w:eastAsia="en-US"/>
        </w:rPr>
        <w:t>).</w:t>
      </w:r>
      <w:r w:rsidRPr="004F6E25">
        <w:rPr>
          <w:spacing w:val="-4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 xml:space="preserve">М.: </w:t>
      </w:r>
      <w:proofErr w:type="spellStart"/>
      <w:r w:rsidRPr="004F6E25">
        <w:rPr>
          <w:szCs w:val="22"/>
          <w:lang w:eastAsia="en-US"/>
        </w:rPr>
        <w:t>Баласс</w:t>
      </w:r>
      <w:proofErr w:type="spellEnd"/>
      <w:r w:rsidRPr="004F6E25">
        <w:rPr>
          <w:szCs w:val="22"/>
          <w:lang w:eastAsia="en-US"/>
        </w:rPr>
        <w:t>, 2008.</w:t>
      </w:r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4"/>
        </w:tabs>
        <w:autoSpaceDE w:val="0"/>
        <w:autoSpaceDN w:val="0"/>
        <w:ind w:right="682"/>
        <w:rPr>
          <w:szCs w:val="22"/>
          <w:lang w:eastAsia="en-US"/>
        </w:rPr>
      </w:pPr>
      <w:r w:rsidRPr="004F6E2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C735D0" wp14:editId="3B68766E">
                <wp:simplePos x="0" y="0"/>
                <wp:positionH relativeFrom="page">
                  <wp:posOffset>4383404</wp:posOffset>
                </wp:positionH>
                <wp:positionV relativeFrom="paragraph">
                  <wp:posOffset>158890</wp:posOffset>
                </wp:positionV>
                <wp:extent cx="1386205" cy="762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2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6205" h="7620">
                              <a:moveTo>
                                <a:pt x="138582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85824" y="7619"/>
                              </a:lnTo>
                              <a:lnTo>
                                <a:pt x="1385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B4326" id="Graphic 306" o:spid="_x0000_s1026" style="position:absolute;margin-left:345.15pt;margin-top:12.5pt;width:109.1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62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" path="m1385824,l,,,7619r1385824,l1385824,xe" fillcolor="blue" stroked="f">
                <v:path arrowok="t"/>
                <w10:wrap anchorx="page"/>
              </v:shape>
            </w:pict>
          </mc:Fallback>
        </mc:AlternateContent>
      </w:r>
      <w:r w:rsidRPr="004F6E25">
        <w:rPr>
          <w:szCs w:val="22"/>
          <w:lang w:eastAsia="en-US"/>
        </w:rPr>
        <w:t xml:space="preserve">Организация деятельности школьного театра </w:t>
      </w:r>
      <w:r w:rsidRPr="004F6E25">
        <w:rPr>
          <w:color w:val="0000FF"/>
          <w:szCs w:val="22"/>
          <w:lang w:eastAsia="en-US"/>
        </w:rPr>
        <w:t xml:space="preserve">https://kirovipk.ru/wp- </w:t>
      </w:r>
      <w:proofErr w:type="gramStart"/>
      <w:r w:rsidRPr="004F6E25">
        <w:rPr>
          <w:color w:val="0000FF"/>
          <w:spacing w:val="-2"/>
          <w:szCs w:val="22"/>
          <w:u w:val="single" w:color="0000FF"/>
          <w:lang w:eastAsia="en-US"/>
        </w:rPr>
        <w:t>content/uploads/2022/06/teatr-organizacziya-shhuka.pdf?ysclid</w:t>
      </w:r>
      <w:proofErr w:type="gramEnd"/>
      <w:r w:rsidRPr="004F6E25">
        <w:rPr>
          <w:color w:val="0000FF"/>
          <w:spacing w:val="-2"/>
          <w:szCs w:val="22"/>
          <w:u w:val="single" w:color="0000FF"/>
          <w:lang w:eastAsia="en-US"/>
        </w:rPr>
        <w:t>=lgyufp3gqd151377163</w:t>
      </w:r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3"/>
        </w:tabs>
        <w:autoSpaceDE w:val="0"/>
        <w:autoSpaceDN w:val="0"/>
        <w:ind w:left="1183" w:hanging="359"/>
        <w:rPr>
          <w:szCs w:val="22"/>
          <w:lang w:eastAsia="en-US"/>
        </w:rPr>
      </w:pPr>
      <w:r w:rsidRPr="004F6E25">
        <w:rPr>
          <w:szCs w:val="22"/>
          <w:lang w:eastAsia="en-US"/>
        </w:rPr>
        <w:t>Сборник</w:t>
      </w:r>
      <w:r w:rsidRPr="004F6E25">
        <w:rPr>
          <w:spacing w:val="-3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детских</w:t>
      </w:r>
      <w:r w:rsidRPr="004F6E25">
        <w:rPr>
          <w:spacing w:val="-2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скороговорок.</w:t>
      </w:r>
      <w:r w:rsidRPr="004F6E25">
        <w:rPr>
          <w:spacing w:val="-2"/>
          <w:szCs w:val="22"/>
          <w:lang w:eastAsia="en-US"/>
        </w:rPr>
        <w:t xml:space="preserve"> </w:t>
      </w:r>
      <w:hyperlink r:id="rId18">
        <w:r w:rsidRPr="004F6E25">
          <w:rPr>
            <w:color w:val="0000FF"/>
            <w:spacing w:val="-2"/>
            <w:szCs w:val="22"/>
            <w:u w:val="single" w:color="0000FF"/>
            <w:lang w:eastAsia="en-US"/>
          </w:rPr>
          <w:t>http://littlehuman.ru/393/</w:t>
        </w:r>
      </w:hyperlink>
    </w:p>
    <w:p w:rsidR="004F6E25" w:rsidRPr="004F6E25" w:rsidRDefault="004F6E25" w:rsidP="004F6E25">
      <w:pPr>
        <w:widowControl w:val="0"/>
        <w:numPr>
          <w:ilvl w:val="0"/>
          <w:numId w:val="48"/>
        </w:numPr>
        <w:tabs>
          <w:tab w:val="left" w:pos="1184"/>
        </w:tabs>
        <w:autoSpaceDE w:val="0"/>
        <w:autoSpaceDN w:val="0"/>
        <w:ind w:right="409"/>
        <w:rPr>
          <w:szCs w:val="22"/>
          <w:lang w:eastAsia="en-US"/>
        </w:rPr>
      </w:pPr>
      <w:proofErr w:type="spellStart"/>
      <w:r w:rsidRPr="004F6E25">
        <w:rPr>
          <w:szCs w:val="22"/>
          <w:lang w:eastAsia="en-US"/>
        </w:rPr>
        <w:t>Стасюк</w:t>
      </w:r>
      <w:proofErr w:type="spellEnd"/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В.В.,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Иванова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В.В.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Методические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рекомендации.</w:t>
      </w:r>
      <w:r w:rsidRPr="004F6E25">
        <w:rPr>
          <w:spacing w:val="-4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Организация</w:t>
      </w:r>
      <w:r w:rsidRPr="004F6E25">
        <w:rPr>
          <w:spacing w:val="-6"/>
          <w:szCs w:val="22"/>
          <w:lang w:eastAsia="en-US"/>
        </w:rPr>
        <w:t xml:space="preserve"> </w:t>
      </w:r>
      <w:r w:rsidRPr="004F6E25">
        <w:rPr>
          <w:szCs w:val="22"/>
          <w:lang w:eastAsia="en-US"/>
        </w:rPr>
        <w:t>деятельности школьного театра Москва, 2022</w:t>
      </w: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p w:rsidR="004F6E25" w:rsidRDefault="004F6E25" w:rsidP="004F6E25">
      <w:pPr>
        <w:pStyle w:val="1"/>
        <w:ind w:right="246"/>
        <w:jc w:val="right"/>
        <w:rPr>
          <w:rFonts w:ascii="Times New Roman" w:hAnsi="Times New Roman"/>
        </w:rPr>
      </w:pPr>
    </w:p>
    <w:bookmarkEnd w:id="71"/>
    <w:bookmarkEnd w:id="72"/>
    <w:bookmarkEnd w:id="73"/>
    <w:bookmarkEnd w:id="74"/>
    <w:p w:rsidR="004F6E25" w:rsidRDefault="004F6E25" w:rsidP="004F6E25">
      <w:pPr>
        <w:pStyle w:val="1"/>
        <w:ind w:right="246"/>
        <w:jc w:val="right"/>
        <w:rPr>
          <w:rFonts w:ascii="Times New Roman" w:hAnsi="Times New Roman" w:cs="Times New Roman"/>
        </w:rPr>
      </w:pPr>
    </w:p>
    <w:sectPr w:rsidR="004F6E25" w:rsidSect="004F6E25">
      <w:pgSz w:w="11910" w:h="16840"/>
      <w:pgMar w:top="90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67" w:rsidRDefault="00B36E67" w:rsidP="009A29E5">
      <w:r>
        <w:separator/>
      </w:r>
    </w:p>
  </w:endnote>
  <w:endnote w:type="continuationSeparator" w:id="0">
    <w:p w:rsidR="00B36E67" w:rsidRDefault="00B36E67" w:rsidP="009A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A" w:rsidRDefault="003950D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47091"/>
      <w:docPartObj>
        <w:docPartGallery w:val="Page Numbers (Bottom of Page)"/>
        <w:docPartUnique/>
      </w:docPartObj>
    </w:sdtPr>
    <w:sdtContent>
      <w:p w:rsidR="003950DA" w:rsidRDefault="003950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71">
          <w:rPr>
            <w:noProof/>
          </w:rPr>
          <w:t>29</w:t>
        </w:r>
        <w:r>
          <w:fldChar w:fldCharType="end"/>
        </w:r>
      </w:p>
    </w:sdtContent>
  </w:sdt>
  <w:p w:rsidR="003950DA" w:rsidRDefault="003950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A" w:rsidRDefault="003950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67" w:rsidRDefault="00B36E67" w:rsidP="009A29E5">
      <w:r>
        <w:separator/>
      </w:r>
    </w:p>
  </w:footnote>
  <w:footnote w:type="continuationSeparator" w:id="0">
    <w:p w:rsidR="00B36E67" w:rsidRDefault="00B36E67" w:rsidP="009A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A" w:rsidRDefault="003950D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A" w:rsidRDefault="003950D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A" w:rsidRDefault="003950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3A9"/>
    <w:multiLevelType w:val="hybridMultilevel"/>
    <w:tmpl w:val="205CB3AE"/>
    <w:lvl w:ilvl="0" w:tplc="B5AE5C9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F02D35"/>
    <w:multiLevelType w:val="hybridMultilevel"/>
    <w:tmpl w:val="14684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9B4B36"/>
    <w:multiLevelType w:val="hybridMultilevel"/>
    <w:tmpl w:val="574C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6F7"/>
    <w:multiLevelType w:val="hybridMultilevel"/>
    <w:tmpl w:val="6DE21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DC7"/>
    <w:multiLevelType w:val="hybridMultilevel"/>
    <w:tmpl w:val="704A4BD8"/>
    <w:lvl w:ilvl="0" w:tplc="1506DF50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491F6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2" w:tplc="FCEA69DA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454853BE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F44484C0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3B02172E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84F8C09C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A2F4F7F8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8BFCC282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6DE668D"/>
    <w:multiLevelType w:val="hybridMultilevel"/>
    <w:tmpl w:val="F74E2A7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1A8A45B2"/>
    <w:multiLevelType w:val="hybridMultilevel"/>
    <w:tmpl w:val="06D67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443AF"/>
    <w:multiLevelType w:val="hybridMultilevel"/>
    <w:tmpl w:val="C2E41B1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1BD448DE"/>
    <w:multiLevelType w:val="hybridMultilevel"/>
    <w:tmpl w:val="58F8A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74F22"/>
    <w:multiLevelType w:val="hybridMultilevel"/>
    <w:tmpl w:val="251E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10C"/>
    <w:multiLevelType w:val="hybridMultilevel"/>
    <w:tmpl w:val="57303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03BD2"/>
    <w:multiLevelType w:val="hybridMultilevel"/>
    <w:tmpl w:val="65E682B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A27"/>
    <w:multiLevelType w:val="hybridMultilevel"/>
    <w:tmpl w:val="0764DF48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2FEB101F"/>
    <w:multiLevelType w:val="hybridMultilevel"/>
    <w:tmpl w:val="73948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D3A51"/>
    <w:multiLevelType w:val="hybridMultilevel"/>
    <w:tmpl w:val="C7CEDB7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332A7D86"/>
    <w:multiLevelType w:val="hybridMultilevel"/>
    <w:tmpl w:val="C7A23B42"/>
    <w:lvl w:ilvl="0" w:tplc="86B6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6273"/>
    <w:multiLevelType w:val="hybridMultilevel"/>
    <w:tmpl w:val="5E02C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E57AC"/>
    <w:multiLevelType w:val="hybridMultilevel"/>
    <w:tmpl w:val="5BE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0AEE"/>
    <w:multiLevelType w:val="hybridMultilevel"/>
    <w:tmpl w:val="11460C78"/>
    <w:lvl w:ilvl="0" w:tplc="86B697F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95E04"/>
    <w:multiLevelType w:val="hybridMultilevel"/>
    <w:tmpl w:val="B2A8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4F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79"/>
    <w:multiLevelType w:val="hybridMultilevel"/>
    <w:tmpl w:val="137A77F4"/>
    <w:lvl w:ilvl="0" w:tplc="2B52449A">
      <w:numFmt w:val="bullet"/>
      <w:lvlText w:val="-"/>
      <w:lvlJc w:val="left"/>
      <w:pPr>
        <w:ind w:left="13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8BF6A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2" w:tplc="B66AB068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3" w:tplc="F9BADD7E">
      <w:numFmt w:val="bullet"/>
      <w:lvlText w:val="•"/>
      <w:lvlJc w:val="left"/>
      <w:pPr>
        <w:ind w:left="4051" w:hanging="140"/>
      </w:pPr>
      <w:rPr>
        <w:rFonts w:hint="default"/>
        <w:lang w:val="ru-RU" w:eastAsia="en-US" w:bidi="ar-SA"/>
      </w:rPr>
    </w:lvl>
    <w:lvl w:ilvl="4" w:tplc="AF2E1D0C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AEBAC646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E1BC88CE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C0FE4F84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C9C6537A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DB49B8"/>
    <w:multiLevelType w:val="hybridMultilevel"/>
    <w:tmpl w:val="D99CC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46986"/>
    <w:multiLevelType w:val="hybridMultilevel"/>
    <w:tmpl w:val="822672CA"/>
    <w:lvl w:ilvl="0" w:tplc="11FEC0A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104BF4"/>
    <w:multiLevelType w:val="hybridMultilevel"/>
    <w:tmpl w:val="D80E1136"/>
    <w:lvl w:ilvl="0" w:tplc="AA889B4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381F45"/>
    <w:multiLevelType w:val="hybridMultilevel"/>
    <w:tmpl w:val="BB92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8159E"/>
    <w:multiLevelType w:val="hybridMultilevel"/>
    <w:tmpl w:val="258A8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A314D"/>
    <w:multiLevelType w:val="hybridMultilevel"/>
    <w:tmpl w:val="0DE69942"/>
    <w:lvl w:ilvl="0" w:tplc="F7621110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2A47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D8B6534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4CA264A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571C29E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F1CC0C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2D21A4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D33AE8E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570E2940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B04BF8"/>
    <w:multiLevelType w:val="hybridMultilevel"/>
    <w:tmpl w:val="75641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533BD3"/>
    <w:multiLevelType w:val="hybridMultilevel"/>
    <w:tmpl w:val="A2646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62B74"/>
    <w:multiLevelType w:val="hybridMultilevel"/>
    <w:tmpl w:val="9C9CA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D7270"/>
    <w:multiLevelType w:val="hybridMultilevel"/>
    <w:tmpl w:val="251E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163E4"/>
    <w:multiLevelType w:val="hybridMultilevel"/>
    <w:tmpl w:val="00A4E96A"/>
    <w:lvl w:ilvl="0" w:tplc="63E22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10F496A"/>
    <w:multiLevelType w:val="hybridMultilevel"/>
    <w:tmpl w:val="4170F126"/>
    <w:lvl w:ilvl="0" w:tplc="C422CDB0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396112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C845E0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B7A83C94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70B2D3B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D9D6938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66121AC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BA529446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B58EC19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2A35707"/>
    <w:multiLevelType w:val="hybridMultilevel"/>
    <w:tmpl w:val="FFAC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A3260"/>
    <w:multiLevelType w:val="hybridMultilevel"/>
    <w:tmpl w:val="1842E13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D2B26"/>
    <w:multiLevelType w:val="hybridMultilevel"/>
    <w:tmpl w:val="09AA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367317"/>
    <w:multiLevelType w:val="hybridMultilevel"/>
    <w:tmpl w:val="19B0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F38BB"/>
    <w:multiLevelType w:val="hybridMultilevel"/>
    <w:tmpl w:val="56AEC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933313"/>
    <w:multiLevelType w:val="hybridMultilevel"/>
    <w:tmpl w:val="317A5BAC"/>
    <w:lvl w:ilvl="0" w:tplc="646ACFE6">
      <w:start w:val="1"/>
      <w:numFmt w:val="decimal"/>
      <w:lvlText w:val="%1)"/>
      <w:lvlJc w:val="left"/>
      <w:pPr>
        <w:ind w:left="660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2D56A">
      <w:numFmt w:val="bullet"/>
      <w:lvlText w:val="-"/>
      <w:lvlJc w:val="left"/>
      <w:pPr>
        <w:ind w:left="66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5E1CDC">
      <w:numFmt w:val="bullet"/>
      <w:lvlText w:val="•"/>
      <w:lvlJc w:val="left"/>
      <w:pPr>
        <w:ind w:left="2585" w:hanging="158"/>
      </w:pPr>
      <w:rPr>
        <w:rFonts w:hint="default"/>
        <w:lang w:val="ru-RU" w:eastAsia="en-US" w:bidi="ar-SA"/>
      </w:rPr>
    </w:lvl>
    <w:lvl w:ilvl="3" w:tplc="9EDCD35E">
      <w:numFmt w:val="bullet"/>
      <w:lvlText w:val="•"/>
      <w:lvlJc w:val="left"/>
      <w:pPr>
        <w:ind w:left="3547" w:hanging="158"/>
      </w:pPr>
      <w:rPr>
        <w:rFonts w:hint="default"/>
        <w:lang w:val="ru-RU" w:eastAsia="en-US" w:bidi="ar-SA"/>
      </w:rPr>
    </w:lvl>
    <w:lvl w:ilvl="4" w:tplc="3B9AF1D4">
      <w:numFmt w:val="bullet"/>
      <w:lvlText w:val="•"/>
      <w:lvlJc w:val="left"/>
      <w:pPr>
        <w:ind w:left="4510" w:hanging="158"/>
      </w:pPr>
      <w:rPr>
        <w:rFonts w:hint="default"/>
        <w:lang w:val="ru-RU" w:eastAsia="en-US" w:bidi="ar-SA"/>
      </w:rPr>
    </w:lvl>
    <w:lvl w:ilvl="5" w:tplc="DFCAC9CA">
      <w:numFmt w:val="bullet"/>
      <w:lvlText w:val="•"/>
      <w:lvlJc w:val="left"/>
      <w:pPr>
        <w:ind w:left="5473" w:hanging="158"/>
      </w:pPr>
      <w:rPr>
        <w:rFonts w:hint="default"/>
        <w:lang w:val="ru-RU" w:eastAsia="en-US" w:bidi="ar-SA"/>
      </w:rPr>
    </w:lvl>
    <w:lvl w:ilvl="6" w:tplc="BDD4E66A">
      <w:numFmt w:val="bullet"/>
      <w:lvlText w:val="•"/>
      <w:lvlJc w:val="left"/>
      <w:pPr>
        <w:ind w:left="6435" w:hanging="158"/>
      </w:pPr>
      <w:rPr>
        <w:rFonts w:hint="default"/>
        <w:lang w:val="ru-RU" w:eastAsia="en-US" w:bidi="ar-SA"/>
      </w:rPr>
    </w:lvl>
    <w:lvl w:ilvl="7" w:tplc="21D42B7E">
      <w:numFmt w:val="bullet"/>
      <w:lvlText w:val="•"/>
      <w:lvlJc w:val="left"/>
      <w:pPr>
        <w:ind w:left="7398" w:hanging="158"/>
      </w:pPr>
      <w:rPr>
        <w:rFonts w:hint="default"/>
        <w:lang w:val="ru-RU" w:eastAsia="en-US" w:bidi="ar-SA"/>
      </w:rPr>
    </w:lvl>
    <w:lvl w:ilvl="8" w:tplc="F4F4D016">
      <w:numFmt w:val="bullet"/>
      <w:lvlText w:val="•"/>
      <w:lvlJc w:val="left"/>
      <w:pPr>
        <w:ind w:left="8360" w:hanging="158"/>
      </w:pPr>
      <w:rPr>
        <w:rFonts w:hint="default"/>
        <w:lang w:val="ru-RU" w:eastAsia="en-US" w:bidi="ar-SA"/>
      </w:rPr>
    </w:lvl>
  </w:abstractNum>
  <w:abstractNum w:abstractNumId="39" w15:restartNumberingAfterBreak="0">
    <w:nsid w:val="67C00A18"/>
    <w:multiLevelType w:val="hybridMultilevel"/>
    <w:tmpl w:val="C1E05344"/>
    <w:lvl w:ilvl="0" w:tplc="63B46D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C1F0B"/>
    <w:multiLevelType w:val="hybridMultilevel"/>
    <w:tmpl w:val="79948CC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6A55FB"/>
    <w:multiLevelType w:val="hybridMultilevel"/>
    <w:tmpl w:val="79624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8F3EEA"/>
    <w:multiLevelType w:val="hybridMultilevel"/>
    <w:tmpl w:val="0BECC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5B6393"/>
    <w:multiLevelType w:val="hybridMultilevel"/>
    <w:tmpl w:val="96C2F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17E3F"/>
    <w:multiLevelType w:val="hybridMultilevel"/>
    <w:tmpl w:val="FC12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97B95"/>
    <w:multiLevelType w:val="hybridMultilevel"/>
    <w:tmpl w:val="9066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B0F46"/>
    <w:multiLevelType w:val="hybridMultilevel"/>
    <w:tmpl w:val="41C8274A"/>
    <w:lvl w:ilvl="0" w:tplc="B5AE5C9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436182B"/>
    <w:multiLevelType w:val="hybridMultilevel"/>
    <w:tmpl w:val="A25A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BE60BB"/>
    <w:multiLevelType w:val="hybridMultilevel"/>
    <w:tmpl w:val="520CEAC0"/>
    <w:lvl w:ilvl="0" w:tplc="B5AE5C9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43"/>
  </w:num>
  <w:num w:numId="4">
    <w:abstractNumId w:val="22"/>
  </w:num>
  <w:num w:numId="5">
    <w:abstractNumId w:val="1"/>
  </w:num>
  <w:num w:numId="6">
    <w:abstractNumId w:val="15"/>
  </w:num>
  <w:num w:numId="7">
    <w:abstractNumId w:val="18"/>
  </w:num>
  <w:num w:numId="8">
    <w:abstractNumId w:val="40"/>
  </w:num>
  <w:num w:numId="9">
    <w:abstractNumId w:val="47"/>
  </w:num>
  <w:num w:numId="10">
    <w:abstractNumId w:val="10"/>
  </w:num>
  <w:num w:numId="11">
    <w:abstractNumId w:val="35"/>
  </w:num>
  <w:num w:numId="12">
    <w:abstractNumId w:val="45"/>
  </w:num>
  <w:num w:numId="13">
    <w:abstractNumId w:val="33"/>
  </w:num>
  <w:num w:numId="14">
    <w:abstractNumId w:val="2"/>
  </w:num>
  <w:num w:numId="15">
    <w:abstractNumId w:val="30"/>
  </w:num>
  <w:num w:numId="16">
    <w:abstractNumId w:val="9"/>
  </w:num>
  <w:num w:numId="17">
    <w:abstractNumId w:val="8"/>
  </w:num>
  <w:num w:numId="18">
    <w:abstractNumId w:val="41"/>
  </w:num>
  <w:num w:numId="19">
    <w:abstractNumId w:val="44"/>
  </w:num>
  <w:num w:numId="20">
    <w:abstractNumId w:val="24"/>
  </w:num>
  <w:num w:numId="21">
    <w:abstractNumId w:val="12"/>
  </w:num>
  <w:num w:numId="22">
    <w:abstractNumId w:val="7"/>
  </w:num>
  <w:num w:numId="23">
    <w:abstractNumId w:val="14"/>
  </w:num>
  <w:num w:numId="24">
    <w:abstractNumId w:val="5"/>
  </w:num>
  <w:num w:numId="25">
    <w:abstractNumId w:val="25"/>
  </w:num>
  <w:num w:numId="26">
    <w:abstractNumId w:val="37"/>
  </w:num>
  <w:num w:numId="27">
    <w:abstractNumId w:val="6"/>
  </w:num>
  <w:num w:numId="28">
    <w:abstractNumId w:val="27"/>
  </w:num>
  <w:num w:numId="29">
    <w:abstractNumId w:val="13"/>
  </w:num>
  <w:num w:numId="30">
    <w:abstractNumId w:val="28"/>
  </w:num>
  <w:num w:numId="31">
    <w:abstractNumId w:val="16"/>
  </w:num>
  <w:num w:numId="32">
    <w:abstractNumId w:val="42"/>
  </w:num>
  <w:num w:numId="33">
    <w:abstractNumId w:val="21"/>
  </w:num>
  <w:num w:numId="34">
    <w:abstractNumId w:val="29"/>
  </w:num>
  <w:num w:numId="35">
    <w:abstractNumId w:val="36"/>
  </w:num>
  <w:num w:numId="36">
    <w:abstractNumId w:val="0"/>
  </w:num>
  <w:num w:numId="37">
    <w:abstractNumId w:val="48"/>
  </w:num>
  <w:num w:numId="38">
    <w:abstractNumId w:val="46"/>
  </w:num>
  <w:num w:numId="39">
    <w:abstractNumId w:val="19"/>
  </w:num>
  <w:num w:numId="40">
    <w:abstractNumId w:val="11"/>
  </w:num>
  <w:num w:numId="41">
    <w:abstractNumId w:val="23"/>
  </w:num>
  <w:num w:numId="42">
    <w:abstractNumId w:val="3"/>
  </w:num>
  <w:num w:numId="43">
    <w:abstractNumId w:val="31"/>
  </w:num>
  <w:num w:numId="44">
    <w:abstractNumId w:val="32"/>
  </w:num>
  <w:num w:numId="45">
    <w:abstractNumId w:val="17"/>
  </w:num>
  <w:num w:numId="46">
    <w:abstractNumId w:val="20"/>
  </w:num>
  <w:num w:numId="47">
    <w:abstractNumId w:val="38"/>
  </w:num>
  <w:num w:numId="48">
    <w:abstractNumId w:val="26"/>
  </w:num>
  <w:num w:numId="49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C"/>
    <w:rsid w:val="0000538B"/>
    <w:rsid w:val="000217B4"/>
    <w:rsid w:val="0002422A"/>
    <w:rsid w:val="000279E9"/>
    <w:rsid w:val="000311AD"/>
    <w:rsid w:val="000627AB"/>
    <w:rsid w:val="000628E1"/>
    <w:rsid w:val="00067BDD"/>
    <w:rsid w:val="0007650D"/>
    <w:rsid w:val="00090B71"/>
    <w:rsid w:val="000935AD"/>
    <w:rsid w:val="00094C52"/>
    <w:rsid w:val="000A3F28"/>
    <w:rsid w:val="000B2073"/>
    <w:rsid w:val="000B317D"/>
    <w:rsid w:val="000C5CF4"/>
    <w:rsid w:val="000D2905"/>
    <w:rsid w:val="000D57FB"/>
    <w:rsid w:val="000D6784"/>
    <w:rsid w:val="000E14E7"/>
    <w:rsid w:val="000E4052"/>
    <w:rsid w:val="000E7998"/>
    <w:rsid w:val="000F00F6"/>
    <w:rsid w:val="000F58AB"/>
    <w:rsid w:val="001021FF"/>
    <w:rsid w:val="00102988"/>
    <w:rsid w:val="00113C09"/>
    <w:rsid w:val="00114024"/>
    <w:rsid w:val="00114A86"/>
    <w:rsid w:val="001236E9"/>
    <w:rsid w:val="00134CAE"/>
    <w:rsid w:val="00134DB9"/>
    <w:rsid w:val="0014339F"/>
    <w:rsid w:val="00155DAD"/>
    <w:rsid w:val="00157C75"/>
    <w:rsid w:val="00172EE7"/>
    <w:rsid w:val="00175933"/>
    <w:rsid w:val="0018069D"/>
    <w:rsid w:val="00182128"/>
    <w:rsid w:val="00192457"/>
    <w:rsid w:val="001B05A1"/>
    <w:rsid w:val="001B7FFE"/>
    <w:rsid w:val="001C5E0E"/>
    <w:rsid w:val="001D5869"/>
    <w:rsid w:val="001E6546"/>
    <w:rsid w:val="00211BE9"/>
    <w:rsid w:val="002244DF"/>
    <w:rsid w:val="0023232A"/>
    <w:rsid w:val="002469FA"/>
    <w:rsid w:val="00246AE0"/>
    <w:rsid w:val="0025172F"/>
    <w:rsid w:val="00252CB8"/>
    <w:rsid w:val="002561BE"/>
    <w:rsid w:val="00281546"/>
    <w:rsid w:val="002B5606"/>
    <w:rsid w:val="002C18AE"/>
    <w:rsid w:val="002C52F7"/>
    <w:rsid w:val="002D042B"/>
    <w:rsid w:val="002D310D"/>
    <w:rsid w:val="002D68BE"/>
    <w:rsid w:val="002F5047"/>
    <w:rsid w:val="00307E1D"/>
    <w:rsid w:val="00335345"/>
    <w:rsid w:val="00343D18"/>
    <w:rsid w:val="00351A20"/>
    <w:rsid w:val="00353A9C"/>
    <w:rsid w:val="00373325"/>
    <w:rsid w:val="003755FF"/>
    <w:rsid w:val="00394962"/>
    <w:rsid w:val="003950DA"/>
    <w:rsid w:val="003A208B"/>
    <w:rsid w:val="003A231E"/>
    <w:rsid w:val="003B5CEA"/>
    <w:rsid w:val="003C3A7D"/>
    <w:rsid w:val="003C3F44"/>
    <w:rsid w:val="003D0930"/>
    <w:rsid w:val="003E4901"/>
    <w:rsid w:val="003E59EF"/>
    <w:rsid w:val="003E7B19"/>
    <w:rsid w:val="00402578"/>
    <w:rsid w:val="00402AE3"/>
    <w:rsid w:val="00404A07"/>
    <w:rsid w:val="00411E45"/>
    <w:rsid w:val="00425C3F"/>
    <w:rsid w:val="00430F23"/>
    <w:rsid w:val="004402F4"/>
    <w:rsid w:val="00440559"/>
    <w:rsid w:val="00441A7B"/>
    <w:rsid w:val="00441F7B"/>
    <w:rsid w:val="004563DE"/>
    <w:rsid w:val="00486213"/>
    <w:rsid w:val="00490845"/>
    <w:rsid w:val="0049165E"/>
    <w:rsid w:val="004962E7"/>
    <w:rsid w:val="00496FC1"/>
    <w:rsid w:val="004B4255"/>
    <w:rsid w:val="004B6937"/>
    <w:rsid w:val="004B735C"/>
    <w:rsid w:val="004B75A0"/>
    <w:rsid w:val="004D7BA2"/>
    <w:rsid w:val="004E19DF"/>
    <w:rsid w:val="004E381D"/>
    <w:rsid w:val="004E6A10"/>
    <w:rsid w:val="004F6E25"/>
    <w:rsid w:val="00504F5C"/>
    <w:rsid w:val="005072F6"/>
    <w:rsid w:val="0053049B"/>
    <w:rsid w:val="00532918"/>
    <w:rsid w:val="00535267"/>
    <w:rsid w:val="00535357"/>
    <w:rsid w:val="00535F6B"/>
    <w:rsid w:val="005467B6"/>
    <w:rsid w:val="00555370"/>
    <w:rsid w:val="0057078F"/>
    <w:rsid w:val="00577D23"/>
    <w:rsid w:val="0058294A"/>
    <w:rsid w:val="005A13CF"/>
    <w:rsid w:val="005E28FF"/>
    <w:rsid w:val="005E567C"/>
    <w:rsid w:val="00603C2B"/>
    <w:rsid w:val="0060545F"/>
    <w:rsid w:val="00620086"/>
    <w:rsid w:val="00630EC4"/>
    <w:rsid w:val="006334FA"/>
    <w:rsid w:val="00633EE4"/>
    <w:rsid w:val="00636B58"/>
    <w:rsid w:val="006458F3"/>
    <w:rsid w:val="0065442F"/>
    <w:rsid w:val="00656965"/>
    <w:rsid w:val="006571EC"/>
    <w:rsid w:val="006655D0"/>
    <w:rsid w:val="00665629"/>
    <w:rsid w:val="00667388"/>
    <w:rsid w:val="00672DB7"/>
    <w:rsid w:val="00674427"/>
    <w:rsid w:val="00675C5C"/>
    <w:rsid w:val="00694485"/>
    <w:rsid w:val="0069645A"/>
    <w:rsid w:val="006B519E"/>
    <w:rsid w:val="006C7451"/>
    <w:rsid w:val="006D7C87"/>
    <w:rsid w:val="006E682F"/>
    <w:rsid w:val="006E69FD"/>
    <w:rsid w:val="006F1931"/>
    <w:rsid w:val="00702312"/>
    <w:rsid w:val="00704291"/>
    <w:rsid w:val="00707EB3"/>
    <w:rsid w:val="00715991"/>
    <w:rsid w:val="00733F21"/>
    <w:rsid w:val="00734167"/>
    <w:rsid w:val="007345BF"/>
    <w:rsid w:val="007346FD"/>
    <w:rsid w:val="00736529"/>
    <w:rsid w:val="00750555"/>
    <w:rsid w:val="0075617B"/>
    <w:rsid w:val="00780D8B"/>
    <w:rsid w:val="00781B04"/>
    <w:rsid w:val="007B4F49"/>
    <w:rsid w:val="007C17F9"/>
    <w:rsid w:val="007C37A6"/>
    <w:rsid w:val="007C6604"/>
    <w:rsid w:val="007C66CC"/>
    <w:rsid w:val="007C76A5"/>
    <w:rsid w:val="007D4A9F"/>
    <w:rsid w:val="007F0C94"/>
    <w:rsid w:val="00807E5E"/>
    <w:rsid w:val="00815CFD"/>
    <w:rsid w:val="0082022B"/>
    <w:rsid w:val="008266D9"/>
    <w:rsid w:val="00853923"/>
    <w:rsid w:val="00857AD0"/>
    <w:rsid w:val="00862AE4"/>
    <w:rsid w:val="0087008F"/>
    <w:rsid w:val="00870174"/>
    <w:rsid w:val="008717DF"/>
    <w:rsid w:val="00884CFC"/>
    <w:rsid w:val="00885A77"/>
    <w:rsid w:val="008913B3"/>
    <w:rsid w:val="00894386"/>
    <w:rsid w:val="008A46F8"/>
    <w:rsid w:val="008B1FA4"/>
    <w:rsid w:val="008C5DB1"/>
    <w:rsid w:val="008D2C93"/>
    <w:rsid w:val="008E0785"/>
    <w:rsid w:val="008E1D40"/>
    <w:rsid w:val="008E3B2B"/>
    <w:rsid w:val="008F237A"/>
    <w:rsid w:val="008F4865"/>
    <w:rsid w:val="009129F2"/>
    <w:rsid w:val="00916566"/>
    <w:rsid w:val="00920578"/>
    <w:rsid w:val="009305E1"/>
    <w:rsid w:val="0094780C"/>
    <w:rsid w:val="009500AE"/>
    <w:rsid w:val="00954C84"/>
    <w:rsid w:val="009553BE"/>
    <w:rsid w:val="009740DA"/>
    <w:rsid w:val="00987612"/>
    <w:rsid w:val="009A29E5"/>
    <w:rsid w:val="009A4289"/>
    <w:rsid w:val="009A57CF"/>
    <w:rsid w:val="009B37DA"/>
    <w:rsid w:val="009B41B7"/>
    <w:rsid w:val="009D795A"/>
    <w:rsid w:val="009F512C"/>
    <w:rsid w:val="00A012BB"/>
    <w:rsid w:val="00A07E5D"/>
    <w:rsid w:val="00A25A0A"/>
    <w:rsid w:val="00A405B9"/>
    <w:rsid w:val="00A5481A"/>
    <w:rsid w:val="00A60BBB"/>
    <w:rsid w:val="00A65D0B"/>
    <w:rsid w:val="00A70DDC"/>
    <w:rsid w:val="00A87323"/>
    <w:rsid w:val="00A93F8C"/>
    <w:rsid w:val="00A96B82"/>
    <w:rsid w:val="00AA1A83"/>
    <w:rsid w:val="00AA7F3E"/>
    <w:rsid w:val="00AB7877"/>
    <w:rsid w:val="00AC550C"/>
    <w:rsid w:val="00AE1CFD"/>
    <w:rsid w:val="00AF349B"/>
    <w:rsid w:val="00B0137A"/>
    <w:rsid w:val="00B04813"/>
    <w:rsid w:val="00B2382A"/>
    <w:rsid w:val="00B25666"/>
    <w:rsid w:val="00B362BB"/>
    <w:rsid w:val="00B36E67"/>
    <w:rsid w:val="00B44610"/>
    <w:rsid w:val="00B54883"/>
    <w:rsid w:val="00B57406"/>
    <w:rsid w:val="00B660D0"/>
    <w:rsid w:val="00B72CB4"/>
    <w:rsid w:val="00B74245"/>
    <w:rsid w:val="00B83780"/>
    <w:rsid w:val="00B844EE"/>
    <w:rsid w:val="00BA0A39"/>
    <w:rsid w:val="00BA57D3"/>
    <w:rsid w:val="00BC28B4"/>
    <w:rsid w:val="00BC393C"/>
    <w:rsid w:val="00BC412E"/>
    <w:rsid w:val="00BC475A"/>
    <w:rsid w:val="00BD27C1"/>
    <w:rsid w:val="00BD5A52"/>
    <w:rsid w:val="00BF321B"/>
    <w:rsid w:val="00BF4428"/>
    <w:rsid w:val="00C04C5F"/>
    <w:rsid w:val="00C0732F"/>
    <w:rsid w:val="00C16A52"/>
    <w:rsid w:val="00C17AF3"/>
    <w:rsid w:val="00C2626C"/>
    <w:rsid w:val="00C34C48"/>
    <w:rsid w:val="00C41602"/>
    <w:rsid w:val="00C50D6A"/>
    <w:rsid w:val="00C53BE0"/>
    <w:rsid w:val="00C70EE2"/>
    <w:rsid w:val="00C72081"/>
    <w:rsid w:val="00C74407"/>
    <w:rsid w:val="00C7658B"/>
    <w:rsid w:val="00C80D13"/>
    <w:rsid w:val="00C826ED"/>
    <w:rsid w:val="00C84870"/>
    <w:rsid w:val="00C87EE4"/>
    <w:rsid w:val="00C94B45"/>
    <w:rsid w:val="00CA0E0E"/>
    <w:rsid w:val="00CB5C53"/>
    <w:rsid w:val="00CC0AB7"/>
    <w:rsid w:val="00CC6519"/>
    <w:rsid w:val="00CF05A9"/>
    <w:rsid w:val="00CF1595"/>
    <w:rsid w:val="00CF3FF8"/>
    <w:rsid w:val="00D00823"/>
    <w:rsid w:val="00D12BCA"/>
    <w:rsid w:val="00D16786"/>
    <w:rsid w:val="00D16A7E"/>
    <w:rsid w:val="00D259FC"/>
    <w:rsid w:val="00D3096A"/>
    <w:rsid w:val="00D334E1"/>
    <w:rsid w:val="00D35F58"/>
    <w:rsid w:val="00D40601"/>
    <w:rsid w:val="00D44B5B"/>
    <w:rsid w:val="00D537E0"/>
    <w:rsid w:val="00D71B8D"/>
    <w:rsid w:val="00D75928"/>
    <w:rsid w:val="00D8225F"/>
    <w:rsid w:val="00D83357"/>
    <w:rsid w:val="00D834C9"/>
    <w:rsid w:val="00DA4251"/>
    <w:rsid w:val="00DB2D37"/>
    <w:rsid w:val="00DE10BB"/>
    <w:rsid w:val="00DE42B7"/>
    <w:rsid w:val="00E010F2"/>
    <w:rsid w:val="00E02781"/>
    <w:rsid w:val="00E1628E"/>
    <w:rsid w:val="00E328A0"/>
    <w:rsid w:val="00E67AE9"/>
    <w:rsid w:val="00E74E46"/>
    <w:rsid w:val="00E82F15"/>
    <w:rsid w:val="00E8572B"/>
    <w:rsid w:val="00E95081"/>
    <w:rsid w:val="00E96885"/>
    <w:rsid w:val="00E971AC"/>
    <w:rsid w:val="00E97B6E"/>
    <w:rsid w:val="00EC3068"/>
    <w:rsid w:val="00EC5E78"/>
    <w:rsid w:val="00ED2B68"/>
    <w:rsid w:val="00ED6B9C"/>
    <w:rsid w:val="00EE0926"/>
    <w:rsid w:val="00EE5378"/>
    <w:rsid w:val="00EE654A"/>
    <w:rsid w:val="00EF0883"/>
    <w:rsid w:val="00EF3A31"/>
    <w:rsid w:val="00EF5842"/>
    <w:rsid w:val="00F02725"/>
    <w:rsid w:val="00F02871"/>
    <w:rsid w:val="00F15A59"/>
    <w:rsid w:val="00F429E1"/>
    <w:rsid w:val="00F52312"/>
    <w:rsid w:val="00F6328A"/>
    <w:rsid w:val="00F63CB2"/>
    <w:rsid w:val="00F70D6D"/>
    <w:rsid w:val="00F87490"/>
    <w:rsid w:val="00FA46FC"/>
    <w:rsid w:val="00FC6903"/>
    <w:rsid w:val="00FC7B25"/>
    <w:rsid w:val="00FE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EDAC"/>
  <w15:docId w15:val="{DE0F79B1-EC8B-4369-A3D3-819E616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467B6"/>
    <w:pPr>
      <w:ind w:left="720"/>
      <w:contextualSpacing/>
    </w:pPr>
  </w:style>
  <w:style w:type="paragraph" w:styleId="a5">
    <w:name w:val="No Spacing"/>
    <w:uiPriority w:val="1"/>
    <w:qFormat/>
    <w:rsid w:val="00B013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86"/>
    <w:rPr>
      <w:rFonts w:ascii="Tahoma" w:eastAsia="Droid Sans Fallback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7E1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29E5"/>
    <w:rPr>
      <w:rFonts w:ascii="Calibri" w:eastAsia="Droid Sans Fallback" w:hAnsi="Calibri" w:cs="Calibri"/>
    </w:rPr>
  </w:style>
  <w:style w:type="paragraph" w:styleId="ab">
    <w:name w:val="footer"/>
    <w:basedOn w:val="a"/>
    <w:link w:val="ac"/>
    <w:uiPriority w:val="99"/>
    <w:unhideWhenUsed/>
    <w:rsid w:val="009A2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9E5"/>
    <w:rPr>
      <w:rFonts w:ascii="Calibri" w:eastAsia="Droid Sans Fallback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A2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A29E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A29E5"/>
    <w:pPr>
      <w:spacing w:after="100"/>
    </w:pPr>
  </w:style>
  <w:style w:type="paragraph" w:styleId="ae">
    <w:name w:val="Normal (Web)"/>
    <w:basedOn w:val="a"/>
    <w:uiPriority w:val="99"/>
    <w:unhideWhenUsed/>
    <w:rsid w:val="006571EC"/>
    <w:pPr>
      <w:spacing w:before="100" w:beforeAutospacing="1" w:after="100" w:afterAutospacing="1"/>
    </w:pPr>
  </w:style>
  <w:style w:type="paragraph" w:styleId="af">
    <w:name w:val="endnote text"/>
    <w:basedOn w:val="a"/>
    <w:link w:val="af0"/>
    <w:uiPriority w:val="99"/>
    <w:semiHidden/>
    <w:unhideWhenUsed/>
    <w:rsid w:val="004B425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B4255"/>
    <w:rPr>
      <w:rFonts w:ascii="Calibri" w:eastAsia="Droid Sans Fallback" w:hAnsi="Calibri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B4255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B425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B4255"/>
    <w:rPr>
      <w:rFonts w:ascii="Calibri" w:eastAsia="Droid Sans Fallback" w:hAnsi="Calibri" w:cs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B4255"/>
    <w:rPr>
      <w:vertAlign w:val="superscript"/>
    </w:rPr>
  </w:style>
  <w:style w:type="character" w:styleId="af5">
    <w:name w:val="Strong"/>
    <w:qFormat/>
    <w:rsid w:val="00C87E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23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Знак1"/>
    <w:basedOn w:val="a"/>
    <w:rsid w:val="00702312"/>
    <w:pPr>
      <w:spacing w:before="100" w:beforeAutospacing="1" w:after="100" w:afterAutospacing="1"/>
    </w:pPr>
    <w:rPr>
      <w:color w:val="000000"/>
      <w:u w:color="000000"/>
      <w:lang w:val="en-US"/>
    </w:rPr>
  </w:style>
  <w:style w:type="character" w:styleId="af6">
    <w:name w:val="Emphasis"/>
    <w:uiPriority w:val="20"/>
    <w:qFormat/>
    <w:rsid w:val="00702312"/>
    <w:rPr>
      <w:i/>
      <w:iCs/>
    </w:rPr>
  </w:style>
  <w:style w:type="paragraph" w:styleId="af7">
    <w:name w:val="Body Text"/>
    <w:basedOn w:val="a"/>
    <w:link w:val="af8"/>
    <w:uiPriority w:val="99"/>
    <w:unhideWhenUsed/>
    <w:rsid w:val="00702312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702312"/>
    <w:rPr>
      <w:rFonts w:ascii="Calibri" w:eastAsia="Times New Roman" w:hAnsi="Calibri" w:cs="Times New Roman"/>
      <w:lang w:val="x-none" w:eastAsia="x-none"/>
    </w:rPr>
  </w:style>
  <w:style w:type="paragraph" w:styleId="af9">
    <w:name w:val="Body Text First Indent"/>
    <w:basedOn w:val="af7"/>
    <w:link w:val="afa"/>
    <w:rsid w:val="00702312"/>
    <w:pPr>
      <w:ind w:firstLine="737"/>
      <w:jc w:val="both"/>
    </w:pPr>
    <w:rPr>
      <w:sz w:val="28"/>
    </w:rPr>
  </w:style>
  <w:style w:type="character" w:customStyle="1" w:styleId="afa">
    <w:name w:val="Красная строка Знак"/>
    <w:basedOn w:val="af8"/>
    <w:link w:val="af9"/>
    <w:rsid w:val="00702312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BodyText21">
    <w:name w:val="Body Text 21"/>
    <w:basedOn w:val="a"/>
    <w:rsid w:val="00702312"/>
    <w:pPr>
      <w:overflowPunct w:val="0"/>
      <w:autoSpaceDE w:val="0"/>
      <w:autoSpaceDN w:val="0"/>
      <w:adjustRightInd w:val="0"/>
      <w:ind w:right="-766" w:firstLine="720"/>
      <w:jc w:val="center"/>
      <w:textAlignment w:val="baseline"/>
    </w:pPr>
    <w:rPr>
      <w:sz w:val="28"/>
      <w:szCs w:val="20"/>
    </w:rPr>
  </w:style>
  <w:style w:type="character" w:customStyle="1" w:styleId="c15">
    <w:name w:val="c15"/>
    <w:basedOn w:val="a0"/>
    <w:rsid w:val="00702312"/>
  </w:style>
  <w:style w:type="character" w:customStyle="1" w:styleId="apple-converted-space">
    <w:name w:val="apple-converted-space"/>
    <w:basedOn w:val="a0"/>
    <w:rsid w:val="00702312"/>
  </w:style>
  <w:style w:type="paragraph" w:customStyle="1" w:styleId="c2">
    <w:name w:val="c2"/>
    <w:basedOn w:val="a"/>
    <w:rsid w:val="00702312"/>
    <w:pPr>
      <w:spacing w:before="100" w:beforeAutospacing="1" w:after="100" w:afterAutospacing="1"/>
    </w:pPr>
  </w:style>
  <w:style w:type="character" w:customStyle="1" w:styleId="c0">
    <w:name w:val="c0"/>
    <w:basedOn w:val="a0"/>
    <w:rsid w:val="00702312"/>
  </w:style>
  <w:style w:type="character" w:customStyle="1" w:styleId="c7">
    <w:name w:val="c7"/>
    <w:basedOn w:val="a0"/>
    <w:rsid w:val="00702312"/>
  </w:style>
  <w:style w:type="character" w:customStyle="1" w:styleId="c11">
    <w:name w:val="c11"/>
    <w:basedOn w:val="a0"/>
    <w:rsid w:val="00702312"/>
  </w:style>
  <w:style w:type="character" w:customStyle="1" w:styleId="30">
    <w:name w:val="Заголовок 3 Знак"/>
    <w:basedOn w:val="a0"/>
    <w:link w:val="3"/>
    <w:uiPriority w:val="9"/>
    <w:rsid w:val="007042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535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535357"/>
    <w:pPr>
      <w:spacing w:after="100"/>
      <w:ind w:left="480"/>
    </w:pPr>
  </w:style>
  <w:style w:type="paragraph" w:customStyle="1" w:styleId="TableParagraph">
    <w:name w:val="Table Paragraph"/>
    <w:basedOn w:val="a"/>
    <w:uiPriority w:val="1"/>
    <w:qFormat/>
    <w:rsid w:val="009478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uturismarkdown-paragraph">
    <w:name w:val="futurismarkdown-paragraph"/>
    <w:basedOn w:val="a"/>
    <w:rsid w:val="00636B58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40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6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middle">
    <w:name w:val="msonormalcxspmiddle"/>
    <w:basedOn w:val="a"/>
    <w:semiHidden/>
    <w:rsid w:val="00D4060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google.com/url?q=http%3A%2F%2Flittlehuman.ru%2F393%2F&amp;sa=D&amp;sntz=1&amp;usg=AFQjCNHcqwpMu9VEaYDfDn23_xxsFwewm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oogle.com/url?q=http%3A%2F%2Fskorogovor.ru%2F%25D0%25B8%25D0%25BD%25D1%2582%25D0%25B5%25D1%2580%25D0%25B5%25D1%2581%25D0%25BD%25D0%25BE%25D0%25B5%2F%25D0%259A%25D0%25B0%25D0%25BA-%25D1%2580%25D0%25B0%25D0%25B7%25D0%25B2%25D0%25B8%25D0%25B2%25D0%25B0%25D1%2582%25D1%258C-%25D1%2580%25D0%25B5%25D1%2587%25D1%258C-%25D1%2581-%25D0%25BF%25D0%25BE%25D0%25BC%25D0%25BE%25D1%2589%25D1%258C%25D1%258E-%25D1%2581%25D0%25BA%25D0%25BE%25D1%2580%25D0%25BE%25D0%25B3%25D0%25BE%25D0%25B2%25D0%25BE%25D1%2580%25D0%25BE%25D0%25BA.php&amp;sa=D&amp;sntz=1&amp;usg=AFQjCNH6NO1YJ5Xk53VGmN7xDqbmm4_x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skorogovor.ru%2F%25D0%25B8%25D0%25BD%25D1%2582%25D0%25B5%25D1%2580%25D0%25B5%25D1%2581%25D0%25BD%25D0%25BE%25D0%25B5%2F%25D0%259A%25D0%25B0%25D0%25BA-%25D1%2580%25D0%25B0%25D0%25B7%25D0%25B2%25D0%25B8%25D0%25B2%25D0%25B0%25D1%2582%25D1%258C-%25D1%2580%25D0%25B5%25D1%2587%25D1%258C-%25D1%2581-%25D0%25BF%25D0%25BE%25D0%25BC%25D0%25BE%25D1%2589%25D1%258C%25D1%258E-%25D1%2581%25D0%25BA%25D0%25BE%25D1%2580%25D0%25BE%25D0%25B3%25D0%25BE%25D0%25B2%25D0%25BE%25D1%2580%25D0%25BE%25D0%25BA.php&amp;sa=D&amp;sntz=1&amp;usg=AFQjCNH6NO1YJ5Xk53VGmN7xDqbmm4_x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9A0-1CE0-4F73-81CE-6D38B912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29</Pages>
  <Words>6375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Радомская Ксения Владимировна</cp:lastModifiedBy>
  <cp:revision>9</cp:revision>
  <cp:lastPrinted>2024-10-10T20:07:00Z</cp:lastPrinted>
  <dcterms:created xsi:type="dcterms:W3CDTF">2024-10-10T09:44:00Z</dcterms:created>
  <dcterms:modified xsi:type="dcterms:W3CDTF">2024-10-15T05:58:00Z</dcterms:modified>
</cp:coreProperties>
</file>